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5755" w:rsidRPr="008812CB" w:rsidRDefault="00795755" w:rsidP="00E84F68">
      <w:pPr>
        <w:jc w:val="center"/>
        <w:rPr>
          <w:rFonts w:ascii="Times New Roman" w:hAnsi="Times New Roman" w:cs="Times New Roman"/>
          <w:b/>
          <w:sz w:val="36"/>
          <w:szCs w:val="36"/>
        </w:rPr>
      </w:pPr>
      <w:r w:rsidRPr="008812CB">
        <w:rPr>
          <w:rFonts w:ascii="Times New Roman" w:hAnsi="Times New Roman" w:cs="Times New Roman"/>
          <w:b/>
          <w:sz w:val="36"/>
          <w:szCs w:val="36"/>
        </w:rPr>
        <w:t>INTRODUZIONE</w:t>
      </w:r>
    </w:p>
    <w:p w:rsidR="00795755" w:rsidRPr="00C53BDD" w:rsidRDefault="00795755" w:rsidP="00A96E7D">
      <w:pPr>
        <w:spacing w:line="360" w:lineRule="auto"/>
        <w:rPr>
          <w:rFonts w:ascii="Times New Roman" w:hAnsi="Times New Roman" w:cs="Times New Roman"/>
          <w:sz w:val="24"/>
          <w:szCs w:val="24"/>
        </w:rPr>
      </w:pPr>
    </w:p>
    <w:p w:rsidR="006A2830" w:rsidRDefault="006A2830" w:rsidP="00E84F68">
      <w:pPr>
        <w:spacing w:line="360" w:lineRule="auto"/>
        <w:jc w:val="both"/>
        <w:rPr>
          <w:rFonts w:ascii="Times New Roman" w:hAnsi="Times New Roman" w:cs="Times New Roman"/>
          <w:sz w:val="24"/>
          <w:szCs w:val="24"/>
        </w:rPr>
      </w:pPr>
    </w:p>
    <w:p w:rsidR="005239EE" w:rsidRDefault="006A2830"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C</w:t>
      </w:r>
      <w:r w:rsidR="00795755">
        <w:rPr>
          <w:rFonts w:ascii="Times New Roman" w:hAnsi="Times New Roman" w:cs="Times New Roman"/>
          <w:sz w:val="24"/>
          <w:szCs w:val="24"/>
        </w:rPr>
        <w:t>ome è possibile intu</w:t>
      </w:r>
      <w:r>
        <w:rPr>
          <w:rFonts w:ascii="Times New Roman" w:hAnsi="Times New Roman" w:cs="Times New Roman"/>
          <w:sz w:val="24"/>
          <w:szCs w:val="24"/>
        </w:rPr>
        <w:t xml:space="preserve">ire dal titolo, lo scopo del presente lavoro </w:t>
      </w:r>
      <w:r w:rsidR="00837F4C">
        <w:rPr>
          <w:rFonts w:ascii="Times New Roman" w:hAnsi="Times New Roman" w:cs="Times New Roman"/>
          <w:sz w:val="24"/>
          <w:szCs w:val="24"/>
        </w:rPr>
        <w:t xml:space="preserve">è quello di fare </w:t>
      </w:r>
      <w:r w:rsidR="00795755">
        <w:rPr>
          <w:rFonts w:ascii="Times New Roman" w:hAnsi="Times New Roman" w:cs="Times New Roman"/>
          <w:sz w:val="24"/>
          <w:szCs w:val="24"/>
        </w:rPr>
        <w:t>delle riflessioni sulla filosofia che Nietzsche produsse negli anni e nei mesi che precedettero il suo crollo psichico,</w:t>
      </w:r>
      <w:r w:rsidR="005239EE">
        <w:rPr>
          <w:rFonts w:ascii="Times New Roman" w:hAnsi="Times New Roman" w:cs="Times New Roman"/>
          <w:sz w:val="24"/>
          <w:szCs w:val="24"/>
        </w:rPr>
        <w:t xml:space="preserve"> nonché su quelle questioni che da sempre sono accostate alla sua figura ma che, mi pare, non hanno ancora trovato rispos</w:t>
      </w:r>
      <w:r w:rsidR="004769E9">
        <w:rPr>
          <w:rFonts w:ascii="Times New Roman" w:hAnsi="Times New Roman" w:cs="Times New Roman"/>
          <w:sz w:val="24"/>
          <w:szCs w:val="24"/>
        </w:rPr>
        <w:t xml:space="preserve">te certe e definitive. Ecco che allora </w:t>
      </w:r>
      <w:r w:rsidR="00C17C1A">
        <w:rPr>
          <w:rFonts w:ascii="Times New Roman" w:hAnsi="Times New Roman" w:cs="Times New Roman"/>
          <w:sz w:val="24"/>
          <w:szCs w:val="24"/>
        </w:rPr>
        <w:t xml:space="preserve">mi è sembrato </w:t>
      </w:r>
      <w:r w:rsidR="005239EE">
        <w:rPr>
          <w:rFonts w:ascii="Times New Roman" w:hAnsi="Times New Roman" w:cs="Times New Roman"/>
          <w:sz w:val="24"/>
          <w:szCs w:val="24"/>
        </w:rPr>
        <w:t>opportuno</w:t>
      </w:r>
      <w:r w:rsidR="00896E4A">
        <w:rPr>
          <w:rFonts w:ascii="Times New Roman" w:hAnsi="Times New Roman" w:cs="Times New Roman"/>
          <w:sz w:val="24"/>
          <w:szCs w:val="24"/>
        </w:rPr>
        <w:t xml:space="preserve"> ed utile</w:t>
      </w:r>
      <w:r w:rsidR="005239EE">
        <w:rPr>
          <w:rFonts w:ascii="Times New Roman" w:hAnsi="Times New Roman" w:cs="Times New Roman"/>
          <w:sz w:val="24"/>
          <w:szCs w:val="24"/>
        </w:rPr>
        <w:t xml:space="preserve"> esprimere la mia opinione al riguardo, nella speranza di</w:t>
      </w:r>
      <w:r w:rsidR="00C17C1A">
        <w:rPr>
          <w:rFonts w:ascii="Times New Roman" w:hAnsi="Times New Roman" w:cs="Times New Roman"/>
          <w:sz w:val="24"/>
          <w:szCs w:val="24"/>
        </w:rPr>
        <w:t xml:space="preserve"> essere riuscito </w:t>
      </w:r>
      <w:r w:rsidR="002B6740">
        <w:rPr>
          <w:rFonts w:ascii="Times New Roman" w:hAnsi="Times New Roman" w:cs="Times New Roman"/>
          <w:sz w:val="24"/>
          <w:szCs w:val="24"/>
        </w:rPr>
        <w:t xml:space="preserve">a </w:t>
      </w:r>
      <w:r w:rsidR="005239EE">
        <w:rPr>
          <w:rFonts w:ascii="Times New Roman" w:hAnsi="Times New Roman" w:cs="Times New Roman"/>
          <w:sz w:val="24"/>
          <w:szCs w:val="24"/>
        </w:rPr>
        <w:t>dare un contributo</w:t>
      </w:r>
      <w:r w:rsidR="00896E4A">
        <w:rPr>
          <w:rFonts w:ascii="Times New Roman" w:hAnsi="Times New Roman" w:cs="Times New Roman"/>
          <w:sz w:val="24"/>
          <w:szCs w:val="24"/>
        </w:rPr>
        <w:t xml:space="preserve"> il più</w:t>
      </w:r>
      <w:r w:rsidR="00D91D06">
        <w:rPr>
          <w:rFonts w:ascii="Times New Roman" w:hAnsi="Times New Roman" w:cs="Times New Roman"/>
          <w:sz w:val="24"/>
          <w:szCs w:val="24"/>
        </w:rPr>
        <w:t xml:space="preserve"> </w:t>
      </w:r>
      <w:r w:rsidR="00896E4A">
        <w:rPr>
          <w:rFonts w:ascii="Times New Roman" w:hAnsi="Times New Roman" w:cs="Times New Roman"/>
          <w:sz w:val="24"/>
          <w:szCs w:val="24"/>
        </w:rPr>
        <w:t>originale</w:t>
      </w:r>
      <w:r w:rsidR="00D91D06">
        <w:rPr>
          <w:rFonts w:ascii="Times New Roman" w:hAnsi="Times New Roman" w:cs="Times New Roman"/>
          <w:sz w:val="24"/>
          <w:szCs w:val="24"/>
        </w:rPr>
        <w:t xml:space="preserve"> possibile</w:t>
      </w:r>
      <w:r w:rsidR="005239EE">
        <w:rPr>
          <w:rFonts w:ascii="Times New Roman" w:hAnsi="Times New Roman" w:cs="Times New Roman"/>
          <w:sz w:val="24"/>
          <w:szCs w:val="24"/>
        </w:rPr>
        <w:t>.</w:t>
      </w:r>
    </w:p>
    <w:p w:rsidR="00163580" w:rsidRDefault="005239EE"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Tali questioni sono:</w:t>
      </w:r>
      <w:r w:rsidR="002713B3">
        <w:rPr>
          <w:rFonts w:ascii="Times New Roman" w:hAnsi="Times New Roman" w:cs="Times New Roman"/>
          <w:sz w:val="24"/>
          <w:szCs w:val="24"/>
        </w:rPr>
        <w:t xml:space="preserve"> 1) l</w:t>
      </w:r>
      <w:r w:rsidR="009E38B0">
        <w:rPr>
          <w:rFonts w:ascii="Times New Roman" w:hAnsi="Times New Roman" w:cs="Times New Roman"/>
          <w:sz w:val="24"/>
          <w:szCs w:val="24"/>
        </w:rPr>
        <w:t xml:space="preserve">’ipotesi che la sorella del filosofo abbia manipolato gli scritti del fratello con l’intento di compiacere Hitler e di non divulgare quelle opinioni che avrebbero potuto essere in contrasto con l’ideologia </w:t>
      </w:r>
      <w:r w:rsidR="00AE79C2">
        <w:rPr>
          <w:rFonts w:ascii="Times New Roman" w:hAnsi="Times New Roman" w:cs="Times New Roman"/>
          <w:sz w:val="24"/>
          <w:szCs w:val="24"/>
        </w:rPr>
        <w:t>nazionalsocialista;</w:t>
      </w:r>
      <w:r w:rsidR="009B1C04">
        <w:rPr>
          <w:rFonts w:ascii="Times New Roman" w:hAnsi="Times New Roman" w:cs="Times New Roman"/>
          <w:sz w:val="24"/>
          <w:szCs w:val="24"/>
        </w:rPr>
        <w:t xml:space="preserve"> </w:t>
      </w:r>
      <w:r w:rsidR="002713B3">
        <w:rPr>
          <w:rFonts w:ascii="Times New Roman" w:hAnsi="Times New Roman" w:cs="Times New Roman"/>
          <w:sz w:val="24"/>
          <w:szCs w:val="24"/>
        </w:rPr>
        <w:t>2) l</w:t>
      </w:r>
      <w:r w:rsidR="009E38B0">
        <w:rPr>
          <w:rFonts w:ascii="Times New Roman" w:hAnsi="Times New Roman" w:cs="Times New Roman"/>
          <w:sz w:val="24"/>
          <w:szCs w:val="24"/>
        </w:rPr>
        <w:t xml:space="preserve">a questione, anche questa molto dibattuta, se la filosofia del pensatore di </w:t>
      </w:r>
      <w:proofErr w:type="spellStart"/>
      <w:r w:rsidR="009E38B0">
        <w:rPr>
          <w:rFonts w:ascii="Times New Roman" w:hAnsi="Times New Roman" w:cs="Times New Roman"/>
          <w:sz w:val="24"/>
          <w:szCs w:val="24"/>
        </w:rPr>
        <w:t>Röcken</w:t>
      </w:r>
      <w:proofErr w:type="spellEnd"/>
      <w:r w:rsidR="009E38B0">
        <w:rPr>
          <w:rFonts w:ascii="Times New Roman" w:hAnsi="Times New Roman" w:cs="Times New Roman"/>
          <w:sz w:val="24"/>
          <w:szCs w:val="24"/>
        </w:rPr>
        <w:t xml:space="preserve"> possa avere ispirato Hitler e offerto al dittatore tedesco una base filosofica e culturale sulla quale</w:t>
      </w:r>
      <w:r w:rsidR="002713B3">
        <w:rPr>
          <w:rFonts w:ascii="Times New Roman" w:hAnsi="Times New Roman" w:cs="Times New Roman"/>
          <w:sz w:val="24"/>
          <w:szCs w:val="24"/>
        </w:rPr>
        <w:t xml:space="preserve"> fondare il regime nazist</w:t>
      </w:r>
      <w:r w:rsidR="00AE79C2">
        <w:rPr>
          <w:rFonts w:ascii="Times New Roman" w:hAnsi="Times New Roman" w:cs="Times New Roman"/>
          <w:sz w:val="24"/>
          <w:szCs w:val="24"/>
        </w:rPr>
        <w:t>a;</w:t>
      </w:r>
      <w:r w:rsidR="009B1C04">
        <w:rPr>
          <w:rFonts w:ascii="Times New Roman" w:hAnsi="Times New Roman" w:cs="Times New Roman"/>
          <w:sz w:val="24"/>
          <w:szCs w:val="24"/>
        </w:rPr>
        <w:t xml:space="preserve"> </w:t>
      </w:r>
      <w:r w:rsidR="002713B3">
        <w:rPr>
          <w:rFonts w:ascii="Times New Roman" w:hAnsi="Times New Roman" w:cs="Times New Roman"/>
          <w:sz w:val="24"/>
          <w:szCs w:val="24"/>
        </w:rPr>
        <w:t>3) i</w:t>
      </w:r>
      <w:r w:rsidR="009E38B0">
        <w:rPr>
          <w:rFonts w:ascii="Times New Roman" w:hAnsi="Times New Roman" w:cs="Times New Roman"/>
          <w:sz w:val="24"/>
          <w:szCs w:val="24"/>
        </w:rPr>
        <w:t xml:space="preserve"> motivi del crollo psichico di Nietzsche.</w:t>
      </w:r>
      <w:r>
        <w:rPr>
          <w:rFonts w:ascii="Times New Roman" w:hAnsi="Times New Roman" w:cs="Times New Roman"/>
          <w:sz w:val="24"/>
          <w:szCs w:val="24"/>
        </w:rPr>
        <w:t xml:space="preserve"> </w:t>
      </w:r>
    </w:p>
    <w:p w:rsidR="00896E4A" w:rsidRDefault="00163580"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Mi è parso altresì </w:t>
      </w:r>
      <w:r w:rsidR="00222F0C">
        <w:rPr>
          <w:rFonts w:ascii="Times New Roman" w:hAnsi="Times New Roman" w:cs="Times New Roman"/>
          <w:sz w:val="24"/>
          <w:szCs w:val="24"/>
        </w:rPr>
        <w:t>interessante, come dicevo, riflettere sui pensieri che il filosofo mise su carta nell’ultima fase della sua vita cosciente, prima di sprofondare in uno stato prima euforico e poi vegetativo per undici lunghi anni. È opinione di chi scrive che l’ultimo Nietzsche sia il Nietzsche più geniale e fecondo, un Nietzsche acuto osservatore del reale e raffinato scrittore, che accosta considerazioni “umanita</w:t>
      </w:r>
      <w:r w:rsidR="000B36A6">
        <w:rPr>
          <w:rFonts w:ascii="Times New Roman" w:hAnsi="Times New Roman" w:cs="Times New Roman"/>
          <w:sz w:val="24"/>
          <w:szCs w:val="24"/>
        </w:rPr>
        <w:t>rie” e quasi sdolcinate a feroci</w:t>
      </w:r>
      <w:r w:rsidR="00896E4A">
        <w:rPr>
          <w:rFonts w:ascii="Times New Roman" w:hAnsi="Times New Roman" w:cs="Times New Roman"/>
          <w:sz w:val="24"/>
          <w:szCs w:val="24"/>
        </w:rPr>
        <w:t xml:space="preserve"> e sconcertanti</w:t>
      </w:r>
      <w:r w:rsidR="000B36A6">
        <w:rPr>
          <w:rFonts w:ascii="Times New Roman" w:hAnsi="Times New Roman" w:cs="Times New Roman"/>
          <w:sz w:val="24"/>
          <w:szCs w:val="24"/>
        </w:rPr>
        <w:t xml:space="preserve"> propositi di annientamento, violenza</w:t>
      </w:r>
      <w:r w:rsidR="009B4A92">
        <w:rPr>
          <w:rFonts w:ascii="Times New Roman" w:hAnsi="Times New Roman" w:cs="Times New Roman"/>
          <w:sz w:val="24"/>
          <w:szCs w:val="24"/>
        </w:rPr>
        <w:t xml:space="preserve">, guerra </w:t>
      </w:r>
      <w:r w:rsidR="000B36A6">
        <w:rPr>
          <w:rFonts w:ascii="Times New Roman" w:hAnsi="Times New Roman" w:cs="Times New Roman"/>
          <w:sz w:val="24"/>
          <w:szCs w:val="24"/>
        </w:rPr>
        <w:t>e schiavitù.</w:t>
      </w:r>
      <w:r w:rsidR="00896E4A">
        <w:rPr>
          <w:rFonts w:ascii="Times New Roman" w:hAnsi="Times New Roman" w:cs="Times New Roman"/>
          <w:sz w:val="24"/>
          <w:szCs w:val="24"/>
        </w:rPr>
        <w:t xml:space="preserve"> </w:t>
      </w:r>
    </w:p>
    <w:p w:rsidR="00C86E8D" w:rsidRDefault="00896E4A"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N</w:t>
      </w:r>
      <w:r w:rsidR="009045D9">
        <w:rPr>
          <w:rFonts w:ascii="Times New Roman" w:hAnsi="Times New Roman" w:cs="Times New Roman"/>
          <w:sz w:val="24"/>
          <w:szCs w:val="24"/>
        </w:rPr>
        <w:t>ell’intraprendere il presente lavoro</w:t>
      </w:r>
      <w:r>
        <w:rPr>
          <w:rFonts w:ascii="Times New Roman" w:hAnsi="Times New Roman" w:cs="Times New Roman"/>
          <w:sz w:val="24"/>
          <w:szCs w:val="24"/>
        </w:rPr>
        <w:t>, mi sono pr</w:t>
      </w:r>
      <w:r w:rsidR="00D91D06">
        <w:rPr>
          <w:rFonts w:ascii="Times New Roman" w:hAnsi="Times New Roman" w:cs="Times New Roman"/>
          <w:sz w:val="24"/>
          <w:szCs w:val="24"/>
        </w:rPr>
        <w:t xml:space="preserve">oposto </w:t>
      </w:r>
      <w:r>
        <w:rPr>
          <w:rFonts w:ascii="Times New Roman" w:hAnsi="Times New Roman" w:cs="Times New Roman"/>
          <w:sz w:val="24"/>
          <w:szCs w:val="24"/>
        </w:rPr>
        <w:t xml:space="preserve">di </w:t>
      </w:r>
      <w:r w:rsidR="009045D9">
        <w:rPr>
          <w:rFonts w:ascii="Times New Roman" w:hAnsi="Times New Roman" w:cs="Times New Roman"/>
          <w:sz w:val="24"/>
          <w:szCs w:val="24"/>
        </w:rPr>
        <w:t>puntare la lente d’ingrandimento su</w:t>
      </w:r>
      <w:r w:rsidR="00C86E8D">
        <w:rPr>
          <w:rFonts w:ascii="Times New Roman" w:hAnsi="Times New Roman" w:cs="Times New Roman"/>
          <w:sz w:val="24"/>
          <w:szCs w:val="24"/>
        </w:rPr>
        <w:t xml:space="preserve"> alcuni </w:t>
      </w:r>
      <w:r w:rsidR="009045D9">
        <w:rPr>
          <w:rFonts w:ascii="Times New Roman" w:hAnsi="Times New Roman" w:cs="Times New Roman"/>
          <w:sz w:val="24"/>
          <w:szCs w:val="24"/>
        </w:rPr>
        <w:t>aforismi</w:t>
      </w:r>
      <w:r w:rsidR="00C86E8D">
        <w:rPr>
          <w:rFonts w:ascii="Times New Roman" w:hAnsi="Times New Roman" w:cs="Times New Roman"/>
          <w:sz w:val="24"/>
          <w:szCs w:val="24"/>
        </w:rPr>
        <w:t xml:space="preserve"> e</w:t>
      </w:r>
      <w:r w:rsidR="009045D9">
        <w:rPr>
          <w:rFonts w:ascii="Times New Roman" w:hAnsi="Times New Roman" w:cs="Times New Roman"/>
          <w:sz w:val="24"/>
          <w:szCs w:val="24"/>
        </w:rPr>
        <w:t xml:space="preserve"> pensier</w:t>
      </w:r>
      <w:r w:rsidR="00C86E8D">
        <w:rPr>
          <w:rFonts w:ascii="Times New Roman" w:hAnsi="Times New Roman" w:cs="Times New Roman"/>
          <w:sz w:val="24"/>
          <w:szCs w:val="24"/>
        </w:rPr>
        <w:t xml:space="preserve">i </w:t>
      </w:r>
      <w:r w:rsidR="009045D9">
        <w:rPr>
          <w:rFonts w:ascii="Times New Roman" w:hAnsi="Times New Roman" w:cs="Times New Roman"/>
          <w:sz w:val="24"/>
          <w:szCs w:val="24"/>
        </w:rPr>
        <w:t>che, mi pare,</w:t>
      </w:r>
      <w:r w:rsidR="00C86E8D">
        <w:rPr>
          <w:rFonts w:ascii="Times New Roman" w:hAnsi="Times New Roman" w:cs="Times New Roman"/>
          <w:sz w:val="24"/>
          <w:szCs w:val="24"/>
        </w:rPr>
        <w:t xml:space="preserve"> non sono quasi mai, per non dire mai, oggetto di riflessi</w:t>
      </w:r>
      <w:r w:rsidR="00D91D06">
        <w:rPr>
          <w:rFonts w:ascii="Times New Roman" w:hAnsi="Times New Roman" w:cs="Times New Roman"/>
          <w:sz w:val="24"/>
          <w:szCs w:val="24"/>
        </w:rPr>
        <w:t>one da parte degli studiosi</w:t>
      </w:r>
      <w:r w:rsidR="004850D5">
        <w:rPr>
          <w:rFonts w:ascii="Times New Roman" w:hAnsi="Times New Roman" w:cs="Times New Roman"/>
          <w:sz w:val="24"/>
          <w:szCs w:val="24"/>
        </w:rPr>
        <w:t xml:space="preserve">, ma che a mio giudizio </w:t>
      </w:r>
      <w:r>
        <w:rPr>
          <w:rFonts w:ascii="Times New Roman" w:hAnsi="Times New Roman" w:cs="Times New Roman"/>
          <w:sz w:val="24"/>
          <w:szCs w:val="24"/>
        </w:rPr>
        <w:t>sono i più belli, i più affascin</w:t>
      </w:r>
      <w:r w:rsidR="004850D5">
        <w:rPr>
          <w:rFonts w:ascii="Times New Roman" w:hAnsi="Times New Roman" w:cs="Times New Roman"/>
          <w:sz w:val="24"/>
          <w:szCs w:val="24"/>
        </w:rPr>
        <w:t xml:space="preserve">anti e soprattutto quelli che a mio avviso </w:t>
      </w:r>
      <w:r>
        <w:rPr>
          <w:rFonts w:ascii="Times New Roman" w:hAnsi="Times New Roman" w:cs="Times New Roman"/>
          <w:sz w:val="24"/>
          <w:szCs w:val="24"/>
        </w:rPr>
        <w:t>hanno inciso</w:t>
      </w:r>
      <w:r w:rsidR="00450104">
        <w:rPr>
          <w:rFonts w:ascii="Times New Roman" w:hAnsi="Times New Roman" w:cs="Times New Roman"/>
          <w:sz w:val="24"/>
          <w:szCs w:val="24"/>
        </w:rPr>
        <w:t xml:space="preserve"> </w:t>
      </w:r>
      <w:r w:rsidR="00336058">
        <w:rPr>
          <w:rFonts w:ascii="Times New Roman" w:hAnsi="Times New Roman" w:cs="Times New Roman"/>
          <w:sz w:val="24"/>
          <w:szCs w:val="24"/>
        </w:rPr>
        <w:t xml:space="preserve">maggiormente </w:t>
      </w:r>
      <w:r>
        <w:rPr>
          <w:rFonts w:ascii="Times New Roman" w:hAnsi="Times New Roman" w:cs="Times New Roman"/>
          <w:sz w:val="24"/>
          <w:szCs w:val="24"/>
        </w:rPr>
        <w:t>nelle vicende umane</w:t>
      </w:r>
      <w:r w:rsidR="00450104">
        <w:rPr>
          <w:rFonts w:ascii="Times New Roman" w:hAnsi="Times New Roman" w:cs="Times New Roman"/>
          <w:sz w:val="24"/>
          <w:szCs w:val="24"/>
        </w:rPr>
        <w:t>, purtroppo</w:t>
      </w:r>
      <w:r w:rsidR="00816266">
        <w:rPr>
          <w:rFonts w:ascii="Times New Roman" w:hAnsi="Times New Roman" w:cs="Times New Roman"/>
          <w:sz w:val="24"/>
          <w:szCs w:val="24"/>
        </w:rPr>
        <w:t xml:space="preserve"> dobbiamo dire</w:t>
      </w:r>
      <w:r w:rsidR="00450104">
        <w:rPr>
          <w:rFonts w:ascii="Times New Roman" w:hAnsi="Times New Roman" w:cs="Times New Roman"/>
          <w:sz w:val="24"/>
          <w:szCs w:val="24"/>
        </w:rPr>
        <w:t xml:space="preserve"> anche con esiti nefasti.</w:t>
      </w:r>
    </w:p>
    <w:p w:rsidR="009600C7" w:rsidRDefault="00C86E8D"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Ero e sono consapevole che dire qualcosa di origi</w:t>
      </w:r>
      <w:r w:rsidR="00F246E9">
        <w:rPr>
          <w:rFonts w:ascii="Times New Roman" w:hAnsi="Times New Roman" w:cs="Times New Roman"/>
          <w:sz w:val="24"/>
          <w:szCs w:val="24"/>
        </w:rPr>
        <w:t>nale su questo pensatore non è</w:t>
      </w:r>
      <w:r>
        <w:rPr>
          <w:rFonts w:ascii="Times New Roman" w:hAnsi="Times New Roman" w:cs="Times New Roman"/>
          <w:sz w:val="24"/>
          <w:szCs w:val="24"/>
        </w:rPr>
        <w:t xml:space="preserve"> affatto facile, vista la sterminata </w:t>
      </w:r>
      <w:r w:rsidR="00C17C1A">
        <w:rPr>
          <w:rFonts w:ascii="Times New Roman" w:hAnsi="Times New Roman" w:cs="Times New Roman"/>
          <w:sz w:val="24"/>
          <w:szCs w:val="24"/>
        </w:rPr>
        <w:t>letteratura esistente, tuttavia</w:t>
      </w:r>
      <w:r w:rsidR="006A2830">
        <w:rPr>
          <w:rFonts w:ascii="Times New Roman" w:hAnsi="Times New Roman" w:cs="Times New Roman"/>
          <w:sz w:val="24"/>
          <w:szCs w:val="24"/>
        </w:rPr>
        <w:t xml:space="preserve"> </w:t>
      </w:r>
      <w:r w:rsidR="00C17C1A">
        <w:rPr>
          <w:rFonts w:ascii="Times New Roman" w:hAnsi="Times New Roman" w:cs="Times New Roman"/>
          <w:sz w:val="24"/>
          <w:szCs w:val="24"/>
        </w:rPr>
        <w:t xml:space="preserve">spero </w:t>
      </w:r>
      <w:r>
        <w:rPr>
          <w:rFonts w:ascii="Times New Roman" w:hAnsi="Times New Roman" w:cs="Times New Roman"/>
          <w:sz w:val="24"/>
          <w:szCs w:val="24"/>
        </w:rPr>
        <w:t>di essere riuscito in questo difficile intento. Del resto non ho dovuto fare altro che assecondare i miei interessi, d</w:t>
      </w:r>
      <w:r w:rsidR="00A52AD6">
        <w:rPr>
          <w:rFonts w:ascii="Times New Roman" w:hAnsi="Times New Roman" w:cs="Times New Roman"/>
          <w:sz w:val="24"/>
          <w:szCs w:val="24"/>
        </w:rPr>
        <w:t xml:space="preserve">ato che </w:t>
      </w:r>
      <w:r w:rsidR="00987E2F">
        <w:rPr>
          <w:rFonts w:ascii="Times New Roman" w:hAnsi="Times New Roman" w:cs="Times New Roman"/>
          <w:sz w:val="24"/>
          <w:szCs w:val="24"/>
        </w:rPr>
        <w:t>da quando ho avuto la fortuna</w:t>
      </w:r>
      <w:r>
        <w:rPr>
          <w:rFonts w:ascii="Times New Roman" w:hAnsi="Times New Roman" w:cs="Times New Roman"/>
          <w:sz w:val="24"/>
          <w:szCs w:val="24"/>
        </w:rPr>
        <w:t xml:space="preserve"> di conoscere il pensiero di questo straordinario filosofo, ho concentrato la mia attenzione proprio sull</w:t>
      </w:r>
      <w:r w:rsidR="009600C7">
        <w:rPr>
          <w:rFonts w:ascii="Times New Roman" w:hAnsi="Times New Roman" w:cs="Times New Roman"/>
          <w:sz w:val="24"/>
          <w:szCs w:val="24"/>
        </w:rPr>
        <w:t>’u</w:t>
      </w:r>
      <w:r w:rsidR="00816266">
        <w:rPr>
          <w:rFonts w:ascii="Times New Roman" w:hAnsi="Times New Roman" w:cs="Times New Roman"/>
          <w:sz w:val="24"/>
          <w:szCs w:val="24"/>
        </w:rPr>
        <w:t>ltima parte della sua speculazione</w:t>
      </w:r>
      <w:r>
        <w:rPr>
          <w:rFonts w:ascii="Times New Roman" w:hAnsi="Times New Roman" w:cs="Times New Roman"/>
          <w:sz w:val="24"/>
          <w:szCs w:val="24"/>
        </w:rPr>
        <w:t>,</w:t>
      </w:r>
      <w:r w:rsidR="009600C7">
        <w:rPr>
          <w:rFonts w:ascii="Times New Roman" w:hAnsi="Times New Roman" w:cs="Times New Roman"/>
          <w:sz w:val="24"/>
          <w:szCs w:val="24"/>
        </w:rPr>
        <w:t xml:space="preserve"> </w:t>
      </w:r>
      <w:r w:rsidR="00816266">
        <w:rPr>
          <w:rFonts w:ascii="Times New Roman" w:hAnsi="Times New Roman" w:cs="Times New Roman"/>
          <w:sz w:val="24"/>
          <w:szCs w:val="24"/>
        </w:rPr>
        <w:t>e in modo particolare su</w:t>
      </w:r>
      <w:r w:rsidR="00C92852">
        <w:rPr>
          <w:rFonts w:ascii="Times New Roman" w:hAnsi="Times New Roman" w:cs="Times New Roman"/>
          <w:sz w:val="24"/>
          <w:szCs w:val="24"/>
        </w:rPr>
        <w:t xml:space="preserve">lla </w:t>
      </w:r>
      <w:r w:rsidR="00C92852">
        <w:rPr>
          <w:rFonts w:ascii="Times New Roman" w:hAnsi="Times New Roman" w:cs="Times New Roman"/>
          <w:i/>
          <w:sz w:val="24"/>
          <w:szCs w:val="24"/>
        </w:rPr>
        <w:t>V</w:t>
      </w:r>
      <w:r w:rsidRPr="00C86E8D">
        <w:rPr>
          <w:rFonts w:ascii="Times New Roman" w:hAnsi="Times New Roman" w:cs="Times New Roman"/>
          <w:i/>
          <w:sz w:val="24"/>
          <w:szCs w:val="24"/>
        </w:rPr>
        <w:t>olontà di potenza</w:t>
      </w:r>
      <w:r w:rsidR="009600C7">
        <w:rPr>
          <w:rFonts w:ascii="Times New Roman" w:hAnsi="Times New Roman" w:cs="Times New Roman"/>
          <w:sz w:val="24"/>
          <w:szCs w:val="24"/>
        </w:rPr>
        <w:t>.</w:t>
      </w:r>
    </w:p>
    <w:p w:rsidR="00A90871" w:rsidRDefault="009600C7"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Questo testo, </w:t>
      </w:r>
      <w:r w:rsidR="00C86E8D">
        <w:rPr>
          <w:rFonts w:ascii="Times New Roman" w:hAnsi="Times New Roman" w:cs="Times New Roman"/>
          <w:sz w:val="24"/>
          <w:szCs w:val="24"/>
        </w:rPr>
        <w:t>come avrò modo di spiegare meglio più avanti,</w:t>
      </w:r>
      <w:r>
        <w:rPr>
          <w:rFonts w:ascii="Times New Roman" w:hAnsi="Times New Roman" w:cs="Times New Roman"/>
          <w:sz w:val="24"/>
          <w:szCs w:val="24"/>
        </w:rPr>
        <w:t xml:space="preserve"> è un testo che Nietzsche concepì ma che poi non scrisse mai, e che si present</w:t>
      </w:r>
      <w:r w:rsidR="00A52AD6">
        <w:rPr>
          <w:rFonts w:ascii="Times New Roman" w:hAnsi="Times New Roman" w:cs="Times New Roman"/>
          <w:sz w:val="24"/>
          <w:szCs w:val="24"/>
        </w:rPr>
        <w:t xml:space="preserve">a come una raccolta di aforismi </w:t>
      </w:r>
      <w:r>
        <w:rPr>
          <w:rFonts w:ascii="Times New Roman" w:hAnsi="Times New Roman" w:cs="Times New Roman"/>
          <w:sz w:val="24"/>
          <w:szCs w:val="24"/>
        </w:rPr>
        <w:t>scritti negli ultimissimi anni di vita cosciente, scelti e ordinati in maniera arbitra</w:t>
      </w:r>
      <w:r w:rsidR="0033727B">
        <w:rPr>
          <w:rFonts w:ascii="Times New Roman" w:hAnsi="Times New Roman" w:cs="Times New Roman"/>
          <w:sz w:val="24"/>
          <w:szCs w:val="24"/>
        </w:rPr>
        <w:t xml:space="preserve">ria ma a mio giudizio eloquente </w:t>
      </w:r>
      <w:r>
        <w:rPr>
          <w:rFonts w:ascii="Times New Roman" w:hAnsi="Times New Roman" w:cs="Times New Roman"/>
          <w:sz w:val="24"/>
          <w:szCs w:val="24"/>
        </w:rPr>
        <w:t xml:space="preserve">dalla sorella del </w:t>
      </w:r>
      <w:r>
        <w:rPr>
          <w:rFonts w:ascii="Times New Roman" w:hAnsi="Times New Roman" w:cs="Times New Roman"/>
          <w:sz w:val="24"/>
          <w:szCs w:val="24"/>
        </w:rPr>
        <w:lastRenderedPageBreak/>
        <w:t xml:space="preserve">filosofo, Elisabeth </w:t>
      </w:r>
      <w:proofErr w:type="spellStart"/>
      <w:r>
        <w:rPr>
          <w:rFonts w:ascii="Times New Roman" w:hAnsi="Times New Roman" w:cs="Times New Roman"/>
          <w:sz w:val="24"/>
          <w:szCs w:val="24"/>
        </w:rPr>
        <w:t>Förster</w:t>
      </w:r>
      <w:proofErr w:type="spellEnd"/>
      <w:r>
        <w:rPr>
          <w:rFonts w:ascii="Times New Roman" w:hAnsi="Times New Roman" w:cs="Times New Roman"/>
          <w:sz w:val="24"/>
          <w:szCs w:val="24"/>
        </w:rPr>
        <w:t xml:space="preserve"> Nietzsche</w:t>
      </w:r>
      <w:r w:rsidR="0033727B">
        <w:rPr>
          <w:rFonts w:ascii="Times New Roman" w:hAnsi="Times New Roman" w:cs="Times New Roman"/>
          <w:sz w:val="24"/>
          <w:szCs w:val="24"/>
        </w:rPr>
        <w:t>,</w:t>
      </w:r>
      <w:r>
        <w:rPr>
          <w:rFonts w:ascii="Times New Roman" w:hAnsi="Times New Roman" w:cs="Times New Roman"/>
          <w:sz w:val="24"/>
          <w:szCs w:val="24"/>
        </w:rPr>
        <w:t xml:space="preserve"> e dal discepol</w:t>
      </w:r>
      <w:r w:rsidR="006A2830">
        <w:rPr>
          <w:rFonts w:ascii="Times New Roman" w:hAnsi="Times New Roman" w:cs="Times New Roman"/>
          <w:sz w:val="24"/>
          <w:szCs w:val="24"/>
        </w:rPr>
        <w:t xml:space="preserve">o </w:t>
      </w:r>
      <w:proofErr w:type="spellStart"/>
      <w:r w:rsidR="006A2830">
        <w:rPr>
          <w:rFonts w:ascii="Times New Roman" w:hAnsi="Times New Roman" w:cs="Times New Roman"/>
          <w:sz w:val="24"/>
          <w:szCs w:val="24"/>
        </w:rPr>
        <w:t>Heinrich</w:t>
      </w:r>
      <w:proofErr w:type="spellEnd"/>
      <w:r w:rsidR="006A2830">
        <w:rPr>
          <w:rFonts w:ascii="Times New Roman" w:hAnsi="Times New Roman" w:cs="Times New Roman"/>
          <w:sz w:val="24"/>
          <w:szCs w:val="24"/>
        </w:rPr>
        <w:t xml:space="preserve"> </w:t>
      </w:r>
      <w:proofErr w:type="spellStart"/>
      <w:r w:rsidR="006A2830">
        <w:rPr>
          <w:rFonts w:ascii="Times New Roman" w:hAnsi="Times New Roman" w:cs="Times New Roman"/>
          <w:sz w:val="24"/>
          <w:szCs w:val="24"/>
        </w:rPr>
        <w:t>Köselitz</w:t>
      </w:r>
      <w:proofErr w:type="spellEnd"/>
      <w:r w:rsidR="006A2830">
        <w:rPr>
          <w:rFonts w:ascii="Times New Roman" w:hAnsi="Times New Roman" w:cs="Times New Roman"/>
          <w:sz w:val="24"/>
          <w:szCs w:val="24"/>
        </w:rPr>
        <w:t xml:space="preserve"> (più conosciuto</w:t>
      </w:r>
      <w:r>
        <w:rPr>
          <w:rFonts w:ascii="Times New Roman" w:hAnsi="Times New Roman" w:cs="Times New Roman"/>
          <w:sz w:val="24"/>
          <w:szCs w:val="24"/>
        </w:rPr>
        <w:t xml:space="preserve"> con lo pseudonimo di Peter </w:t>
      </w:r>
      <w:proofErr w:type="spellStart"/>
      <w:r>
        <w:rPr>
          <w:rFonts w:ascii="Times New Roman" w:hAnsi="Times New Roman" w:cs="Times New Roman"/>
          <w:sz w:val="24"/>
          <w:szCs w:val="24"/>
        </w:rPr>
        <w:t>Gast</w:t>
      </w:r>
      <w:proofErr w:type="spellEnd"/>
      <w:r>
        <w:rPr>
          <w:rFonts w:ascii="Times New Roman" w:hAnsi="Times New Roman" w:cs="Times New Roman"/>
          <w:sz w:val="24"/>
          <w:szCs w:val="24"/>
        </w:rPr>
        <w:t>)</w:t>
      </w:r>
      <w:r w:rsidR="0033727B">
        <w:rPr>
          <w:rFonts w:ascii="Times New Roman" w:hAnsi="Times New Roman" w:cs="Times New Roman"/>
          <w:sz w:val="24"/>
          <w:szCs w:val="24"/>
        </w:rPr>
        <w:t>.</w:t>
      </w:r>
      <w:r w:rsidR="00A90871">
        <w:rPr>
          <w:rFonts w:ascii="Times New Roman" w:hAnsi="Times New Roman" w:cs="Times New Roman"/>
          <w:sz w:val="24"/>
          <w:szCs w:val="24"/>
        </w:rPr>
        <w:t xml:space="preserve"> </w:t>
      </w:r>
    </w:p>
    <w:p w:rsidR="00C81AB5" w:rsidRDefault="00450104"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Il secondo capitolo</w:t>
      </w:r>
      <w:r w:rsidR="00816266">
        <w:rPr>
          <w:rFonts w:ascii="Times New Roman" w:hAnsi="Times New Roman" w:cs="Times New Roman"/>
          <w:sz w:val="24"/>
          <w:szCs w:val="24"/>
        </w:rPr>
        <w:t xml:space="preserve"> del presente lavoro</w:t>
      </w:r>
      <w:r>
        <w:rPr>
          <w:rFonts w:ascii="Times New Roman" w:hAnsi="Times New Roman" w:cs="Times New Roman"/>
          <w:sz w:val="24"/>
          <w:szCs w:val="24"/>
        </w:rPr>
        <w:t xml:space="preserve"> è costituito da paragrafi</w:t>
      </w:r>
      <w:r w:rsidR="004E6D91">
        <w:rPr>
          <w:rFonts w:ascii="Times New Roman" w:hAnsi="Times New Roman" w:cs="Times New Roman"/>
          <w:sz w:val="24"/>
          <w:szCs w:val="24"/>
        </w:rPr>
        <w:t xml:space="preserve"> che come si noterà </w:t>
      </w:r>
      <w:r w:rsidR="00F246E9">
        <w:rPr>
          <w:rFonts w:ascii="Times New Roman" w:hAnsi="Times New Roman" w:cs="Times New Roman"/>
          <w:sz w:val="24"/>
          <w:szCs w:val="24"/>
        </w:rPr>
        <w:t>non sono collegati fra loro se non in</w:t>
      </w:r>
      <w:r w:rsidR="00816266">
        <w:rPr>
          <w:rFonts w:ascii="Times New Roman" w:hAnsi="Times New Roman" w:cs="Times New Roman"/>
          <w:sz w:val="24"/>
          <w:szCs w:val="24"/>
        </w:rPr>
        <w:t xml:space="preserve"> minima parte</w:t>
      </w:r>
      <w:r w:rsidR="00F246E9">
        <w:rPr>
          <w:rFonts w:ascii="Times New Roman" w:hAnsi="Times New Roman" w:cs="Times New Roman"/>
          <w:sz w:val="24"/>
          <w:szCs w:val="24"/>
        </w:rPr>
        <w:t>,</w:t>
      </w:r>
      <w:r w:rsidR="00816266">
        <w:rPr>
          <w:rFonts w:ascii="Times New Roman" w:hAnsi="Times New Roman" w:cs="Times New Roman"/>
          <w:sz w:val="24"/>
          <w:szCs w:val="24"/>
        </w:rPr>
        <w:t xml:space="preserve"> il che è</w:t>
      </w:r>
      <w:r w:rsidR="00483A77">
        <w:rPr>
          <w:rFonts w:ascii="Times New Roman" w:hAnsi="Times New Roman" w:cs="Times New Roman"/>
          <w:sz w:val="24"/>
          <w:szCs w:val="24"/>
        </w:rPr>
        <w:t xml:space="preserve"> anche </w:t>
      </w:r>
      <w:r w:rsidR="00816266">
        <w:rPr>
          <w:rFonts w:ascii="Times New Roman" w:hAnsi="Times New Roman" w:cs="Times New Roman"/>
          <w:sz w:val="24"/>
          <w:szCs w:val="24"/>
        </w:rPr>
        <w:t xml:space="preserve">una conseguenza del fatto che </w:t>
      </w:r>
      <w:r w:rsidR="00F246E9">
        <w:rPr>
          <w:rFonts w:ascii="Times New Roman" w:hAnsi="Times New Roman" w:cs="Times New Roman"/>
          <w:sz w:val="24"/>
          <w:szCs w:val="24"/>
        </w:rPr>
        <w:t>hanno</w:t>
      </w:r>
      <w:r w:rsidR="00B12861">
        <w:rPr>
          <w:rFonts w:ascii="Times New Roman" w:hAnsi="Times New Roman" w:cs="Times New Roman"/>
          <w:sz w:val="24"/>
          <w:szCs w:val="24"/>
        </w:rPr>
        <w:t xml:space="preserve"> </w:t>
      </w:r>
      <w:r w:rsidR="00F246E9">
        <w:rPr>
          <w:rFonts w:ascii="Times New Roman" w:hAnsi="Times New Roman" w:cs="Times New Roman"/>
          <w:sz w:val="24"/>
          <w:szCs w:val="24"/>
        </w:rPr>
        <w:t>come oggetto di riflessione una</w:t>
      </w:r>
      <w:r w:rsidR="00B12861">
        <w:rPr>
          <w:rFonts w:ascii="Times New Roman" w:hAnsi="Times New Roman" w:cs="Times New Roman"/>
          <w:sz w:val="24"/>
          <w:szCs w:val="24"/>
        </w:rPr>
        <w:t xml:space="preserve"> </w:t>
      </w:r>
      <w:r w:rsidR="00F246E9">
        <w:rPr>
          <w:rFonts w:ascii="Times New Roman" w:hAnsi="Times New Roman" w:cs="Times New Roman"/>
          <w:sz w:val="24"/>
          <w:szCs w:val="24"/>
        </w:rPr>
        <w:t>filosofia, quella</w:t>
      </w:r>
      <w:r w:rsidR="00B12861">
        <w:rPr>
          <w:rFonts w:ascii="Times New Roman" w:hAnsi="Times New Roman" w:cs="Times New Roman"/>
          <w:sz w:val="24"/>
          <w:szCs w:val="24"/>
        </w:rPr>
        <w:t xml:space="preserve"> di Nietzs</w:t>
      </w:r>
      <w:r w:rsidR="00816266">
        <w:rPr>
          <w:rFonts w:ascii="Times New Roman" w:hAnsi="Times New Roman" w:cs="Times New Roman"/>
          <w:sz w:val="24"/>
          <w:szCs w:val="24"/>
        </w:rPr>
        <w:t>che e in modo particolare</w:t>
      </w:r>
      <w:r w:rsidR="00B12861">
        <w:rPr>
          <w:rFonts w:ascii="Times New Roman" w:hAnsi="Times New Roman" w:cs="Times New Roman"/>
          <w:sz w:val="24"/>
          <w:szCs w:val="24"/>
        </w:rPr>
        <w:t xml:space="preserve"> dell’ultimo</w:t>
      </w:r>
      <w:r w:rsidR="004E6D91">
        <w:rPr>
          <w:rFonts w:ascii="Times New Roman" w:hAnsi="Times New Roman" w:cs="Times New Roman"/>
          <w:sz w:val="24"/>
          <w:szCs w:val="24"/>
        </w:rPr>
        <w:t xml:space="preserve"> Nietzsche, che non ha </w:t>
      </w:r>
      <w:r w:rsidR="00F246E9">
        <w:rPr>
          <w:rFonts w:ascii="Times New Roman" w:hAnsi="Times New Roman" w:cs="Times New Roman"/>
          <w:sz w:val="24"/>
          <w:szCs w:val="24"/>
        </w:rPr>
        <w:t>pretese di sistematicità, e che</w:t>
      </w:r>
      <w:r w:rsidR="00B12861">
        <w:rPr>
          <w:rFonts w:ascii="Times New Roman" w:hAnsi="Times New Roman" w:cs="Times New Roman"/>
          <w:sz w:val="24"/>
          <w:szCs w:val="24"/>
        </w:rPr>
        <w:t xml:space="preserve"> non di rado ha come oggetto di riflessione la vita reale,</w:t>
      </w:r>
      <w:r w:rsidR="004E6D91">
        <w:rPr>
          <w:rFonts w:ascii="Times New Roman" w:hAnsi="Times New Roman" w:cs="Times New Roman"/>
          <w:sz w:val="24"/>
          <w:szCs w:val="24"/>
        </w:rPr>
        <w:t xml:space="preserve"> quella vita quotidiana </w:t>
      </w:r>
      <w:r w:rsidR="00BA3CBC">
        <w:rPr>
          <w:rFonts w:ascii="Times New Roman" w:hAnsi="Times New Roman" w:cs="Times New Roman"/>
          <w:sz w:val="24"/>
          <w:szCs w:val="24"/>
        </w:rPr>
        <w:t>che tutti noi viviamo e sulla quale il filosofo riflette in maniera tanto comprensibi</w:t>
      </w:r>
      <w:r w:rsidR="00816266">
        <w:rPr>
          <w:rFonts w:ascii="Times New Roman" w:hAnsi="Times New Roman" w:cs="Times New Roman"/>
          <w:sz w:val="24"/>
          <w:szCs w:val="24"/>
        </w:rPr>
        <w:t xml:space="preserve">le quanto profonda e, talvolta, quasi </w:t>
      </w:r>
      <w:r w:rsidR="00BA3CBC">
        <w:rPr>
          <w:rFonts w:ascii="Times New Roman" w:hAnsi="Times New Roman" w:cs="Times New Roman"/>
          <w:sz w:val="24"/>
          <w:szCs w:val="24"/>
        </w:rPr>
        <w:t>commovente.</w:t>
      </w:r>
      <w:r w:rsidR="00C81AB5">
        <w:rPr>
          <w:rFonts w:ascii="Times New Roman" w:hAnsi="Times New Roman" w:cs="Times New Roman"/>
          <w:sz w:val="24"/>
          <w:szCs w:val="24"/>
        </w:rPr>
        <w:t xml:space="preserve"> </w:t>
      </w:r>
    </w:p>
    <w:p w:rsidR="00AD561D" w:rsidRDefault="00723381"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Uno degli as</w:t>
      </w:r>
      <w:r w:rsidR="00125690">
        <w:rPr>
          <w:rFonts w:ascii="Times New Roman" w:hAnsi="Times New Roman" w:cs="Times New Roman"/>
          <w:sz w:val="24"/>
          <w:szCs w:val="24"/>
        </w:rPr>
        <w:t>petti più curiosi riscontrabili n</w:t>
      </w:r>
      <w:r>
        <w:rPr>
          <w:rFonts w:ascii="Times New Roman" w:hAnsi="Times New Roman" w:cs="Times New Roman"/>
          <w:sz w:val="24"/>
          <w:szCs w:val="24"/>
        </w:rPr>
        <w:t>ella f</w:t>
      </w:r>
      <w:r w:rsidR="009B1C04">
        <w:rPr>
          <w:rFonts w:ascii="Times New Roman" w:hAnsi="Times New Roman" w:cs="Times New Roman"/>
          <w:sz w:val="24"/>
          <w:szCs w:val="24"/>
        </w:rPr>
        <w:t xml:space="preserve">ilosofia di cui stiamo parlando </w:t>
      </w:r>
      <w:r>
        <w:rPr>
          <w:rFonts w:ascii="Times New Roman" w:hAnsi="Times New Roman" w:cs="Times New Roman"/>
          <w:sz w:val="24"/>
          <w:szCs w:val="24"/>
        </w:rPr>
        <w:t>e che denotano, a mio avviso, un</w:t>
      </w:r>
      <w:r w:rsidR="00D60777">
        <w:rPr>
          <w:rFonts w:ascii="Times New Roman" w:hAnsi="Times New Roman" w:cs="Times New Roman"/>
          <w:sz w:val="24"/>
          <w:szCs w:val="24"/>
        </w:rPr>
        <w:t xml:space="preserve">a notevole onestà intellettuale, </w:t>
      </w:r>
      <w:r w:rsidR="009D2F0B">
        <w:rPr>
          <w:rFonts w:ascii="Times New Roman" w:hAnsi="Times New Roman" w:cs="Times New Roman"/>
          <w:sz w:val="24"/>
          <w:szCs w:val="24"/>
        </w:rPr>
        <w:t>consiste nel fatto che il pensatore tedesco, direi sorprendentemente, mette talora in gua</w:t>
      </w:r>
      <w:r w:rsidR="00125690">
        <w:rPr>
          <w:rFonts w:ascii="Times New Roman" w:hAnsi="Times New Roman" w:cs="Times New Roman"/>
          <w:sz w:val="24"/>
          <w:szCs w:val="24"/>
        </w:rPr>
        <w:t>rdia il lettore contro la sua stessa filosofia</w:t>
      </w:r>
      <w:r w:rsidR="009D2F0B">
        <w:rPr>
          <w:rFonts w:ascii="Times New Roman" w:hAnsi="Times New Roman" w:cs="Times New Roman"/>
          <w:sz w:val="24"/>
          <w:szCs w:val="24"/>
        </w:rPr>
        <w:t>, invitandol</w:t>
      </w:r>
      <w:r w:rsidR="00125690">
        <w:rPr>
          <w:rFonts w:ascii="Times New Roman" w:hAnsi="Times New Roman" w:cs="Times New Roman"/>
          <w:sz w:val="24"/>
          <w:szCs w:val="24"/>
        </w:rPr>
        <w:t xml:space="preserve">o a diffidare dei pensieri e delle opinioni che egli stesso fornisce. </w:t>
      </w:r>
      <w:r w:rsidR="009D2F0B">
        <w:rPr>
          <w:rFonts w:ascii="Times New Roman" w:hAnsi="Times New Roman" w:cs="Times New Roman"/>
          <w:sz w:val="24"/>
          <w:szCs w:val="24"/>
        </w:rPr>
        <w:t xml:space="preserve"> </w:t>
      </w:r>
    </w:p>
    <w:p w:rsidR="00D65D3F" w:rsidRDefault="00AD561D"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D2F0B">
        <w:rPr>
          <w:rFonts w:ascii="Times New Roman" w:hAnsi="Times New Roman" w:cs="Times New Roman"/>
          <w:sz w:val="24"/>
          <w:szCs w:val="24"/>
        </w:rPr>
        <w:t>Thomas Mann evidenzia proprio questo aspetto,</w:t>
      </w:r>
      <w:r>
        <w:rPr>
          <w:rFonts w:ascii="Times New Roman" w:hAnsi="Times New Roman" w:cs="Times New Roman"/>
          <w:sz w:val="24"/>
          <w:szCs w:val="24"/>
        </w:rPr>
        <w:t xml:space="preserve"> sottolineando anch</w:t>
      </w:r>
      <w:r w:rsidR="008B75AE">
        <w:rPr>
          <w:rFonts w:ascii="Times New Roman" w:hAnsi="Times New Roman" w:cs="Times New Roman"/>
          <w:sz w:val="24"/>
          <w:szCs w:val="24"/>
        </w:rPr>
        <w:t>e come, in occasione della morte dell’imperatore Federico III, si scorga nelle parole di Nietzsche un inaspettato elogio del</w:t>
      </w:r>
      <w:r w:rsidR="00837F4C">
        <w:rPr>
          <w:rFonts w:ascii="Times New Roman" w:hAnsi="Times New Roman" w:cs="Times New Roman"/>
          <w:sz w:val="24"/>
          <w:szCs w:val="24"/>
        </w:rPr>
        <w:t>la libertà di pensiero, unito a</w:t>
      </w:r>
      <w:r w:rsidR="008B75AE">
        <w:rPr>
          <w:rFonts w:ascii="Times New Roman" w:hAnsi="Times New Roman" w:cs="Times New Roman"/>
          <w:sz w:val="24"/>
          <w:szCs w:val="24"/>
        </w:rPr>
        <w:t xml:space="preserve"> un’infondata preoccupazione circa la confisca</w:t>
      </w:r>
      <w:r w:rsidR="000C6CB3">
        <w:rPr>
          <w:rFonts w:ascii="Times New Roman" w:hAnsi="Times New Roman" w:cs="Times New Roman"/>
          <w:sz w:val="24"/>
          <w:szCs w:val="24"/>
        </w:rPr>
        <w:t xml:space="preserve">, da parte del regime che si prospettava, </w:t>
      </w:r>
      <w:r w:rsidR="008B75AE">
        <w:rPr>
          <w:rFonts w:ascii="Times New Roman" w:hAnsi="Times New Roman" w:cs="Times New Roman"/>
          <w:sz w:val="24"/>
          <w:szCs w:val="24"/>
        </w:rPr>
        <w:t>del testo di cui parlavamo,</w:t>
      </w:r>
      <w:r w:rsidR="00A52AD6">
        <w:rPr>
          <w:rFonts w:ascii="Times New Roman" w:hAnsi="Times New Roman" w:cs="Times New Roman"/>
          <w:sz w:val="24"/>
          <w:szCs w:val="24"/>
        </w:rPr>
        <w:t xml:space="preserve"> ossia</w:t>
      </w:r>
      <w:r w:rsidR="000C6CB3">
        <w:rPr>
          <w:rFonts w:ascii="Times New Roman" w:hAnsi="Times New Roman" w:cs="Times New Roman"/>
          <w:sz w:val="24"/>
          <w:szCs w:val="24"/>
        </w:rPr>
        <w:t xml:space="preserve"> </w:t>
      </w:r>
      <w:r w:rsidR="000C6CB3" w:rsidRPr="000C6CB3">
        <w:rPr>
          <w:rFonts w:ascii="Times New Roman" w:hAnsi="Times New Roman" w:cs="Times New Roman"/>
          <w:i/>
          <w:sz w:val="24"/>
          <w:szCs w:val="24"/>
        </w:rPr>
        <w:t>La volontà di potenza</w:t>
      </w:r>
      <w:r w:rsidR="000C6CB3">
        <w:rPr>
          <w:rFonts w:ascii="Times New Roman" w:hAnsi="Times New Roman" w:cs="Times New Roman"/>
          <w:sz w:val="24"/>
          <w:szCs w:val="24"/>
        </w:rPr>
        <w:t>.</w:t>
      </w:r>
      <w:r w:rsidR="00D65D3F">
        <w:rPr>
          <w:rFonts w:ascii="Times New Roman" w:hAnsi="Times New Roman" w:cs="Times New Roman"/>
          <w:sz w:val="24"/>
          <w:szCs w:val="24"/>
        </w:rPr>
        <w:t xml:space="preserve"> Osserva Thomas Mann:</w:t>
      </w:r>
    </w:p>
    <w:p w:rsidR="00D65D3F" w:rsidRDefault="00D65D3F" w:rsidP="00E84F68">
      <w:pPr>
        <w:spacing w:line="360" w:lineRule="auto"/>
        <w:jc w:val="both"/>
        <w:rPr>
          <w:rFonts w:ascii="Times New Roman" w:hAnsi="Times New Roman" w:cs="Times New Roman"/>
          <w:sz w:val="24"/>
          <w:szCs w:val="24"/>
        </w:rPr>
      </w:pPr>
    </w:p>
    <w:p w:rsidR="002C2051" w:rsidRDefault="002C2051" w:rsidP="00E84F68">
      <w:pPr>
        <w:spacing w:line="240" w:lineRule="auto"/>
        <w:ind w:left="567" w:right="567"/>
        <w:jc w:val="both"/>
        <w:rPr>
          <w:rFonts w:ascii="Times New Roman" w:hAnsi="Times New Roman" w:cs="Times New Roman"/>
        </w:rPr>
      </w:pPr>
      <w:r>
        <w:rPr>
          <w:rFonts w:ascii="Times New Roman" w:hAnsi="Times New Roman" w:cs="Times New Roman"/>
        </w:rPr>
        <w:t>“</w:t>
      </w:r>
      <w:r w:rsidR="00D65D3F" w:rsidRPr="00D65D3F">
        <w:rPr>
          <w:rFonts w:ascii="Times New Roman" w:hAnsi="Times New Roman" w:cs="Times New Roman"/>
          <w:i/>
        </w:rPr>
        <w:t xml:space="preserve">Non </w:t>
      </w:r>
      <w:r w:rsidR="00D65D3F" w:rsidRPr="00D65D3F">
        <w:rPr>
          <w:rFonts w:ascii="Times New Roman" w:hAnsi="Times New Roman" w:cs="Times New Roman"/>
        </w:rPr>
        <w:t>è assolutamente necessario e nemmeno desider</w:t>
      </w:r>
      <w:r w:rsidR="009D16EC">
        <w:rPr>
          <w:rFonts w:ascii="Times New Roman" w:hAnsi="Times New Roman" w:cs="Times New Roman"/>
        </w:rPr>
        <w:t>abile</w:t>
      </w:r>
      <w:r w:rsidR="00A7251C">
        <w:rPr>
          <w:rFonts w:ascii="Times New Roman" w:hAnsi="Times New Roman" w:cs="Times New Roman"/>
        </w:rPr>
        <w:t xml:space="preserve"> [sono parole di Nietzsche] </w:t>
      </w:r>
      <w:r w:rsidR="00D65D3F" w:rsidRPr="00D65D3F">
        <w:rPr>
          <w:rFonts w:ascii="Times New Roman" w:hAnsi="Times New Roman" w:cs="Times New Roman"/>
        </w:rPr>
        <w:t>che si prenda partito per me; al contrario</w:t>
      </w:r>
      <w:r w:rsidR="00D65D3F">
        <w:rPr>
          <w:rFonts w:ascii="Times New Roman" w:hAnsi="Times New Roman" w:cs="Times New Roman"/>
        </w:rPr>
        <w:t>, una certa dose di curiosità, come di fronte a una pianta esotica, unita ad un’opposizione ironica, mi parrebbe nei miei riguardi un atteggiamento senza confronto più intelligente.</w:t>
      </w:r>
      <w:r>
        <w:rPr>
          <w:rFonts w:ascii="Times New Roman" w:hAnsi="Times New Roman" w:cs="Times New Roman"/>
        </w:rPr>
        <w:t xml:space="preserve"> Perdono! Ho scritto delle ingenuità, una piccola ricetta per trarsi felicemente da </w:t>
      </w:r>
      <w:proofErr w:type="spellStart"/>
      <w:r>
        <w:rPr>
          <w:rFonts w:ascii="Times New Roman" w:hAnsi="Times New Roman" w:cs="Times New Roman"/>
        </w:rPr>
        <w:t>qualchecosa</w:t>
      </w:r>
      <w:proofErr w:type="spellEnd"/>
      <w:r>
        <w:rPr>
          <w:rFonts w:ascii="Times New Roman" w:hAnsi="Times New Roman" w:cs="Times New Roman"/>
        </w:rPr>
        <w:t xml:space="preserve"> di </w:t>
      </w:r>
      <w:r w:rsidRPr="002C2051">
        <w:rPr>
          <w:rFonts w:ascii="Times New Roman" w:hAnsi="Times New Roman" w:cs="Times New Roman"/>
          <w:i/>
        </w:rPr>
        <w:t>impossibile</w:t>
      </w:r>
      <w:r>
        <w:rPr>
          <w:rFonts w:ascii="Times New Roman" w:hAnsi="Times New Roman" w:cs="Times New Roman"/>
        </w:rPr>
        <w:t>.”</w:t>
      </w:r>
    </w:p>
    <w:p w:rsidR="00723381" w:rsidRPr="00D65D3F" w:rsidRDefault="002C2051" w:rsidP="00E84F68">
      <w:pPr>
        <w:spacing w:line="240" w:lineRule="auto"/>
        <w:ind w:left="567" w:right="567"/>
        <w:jc w:val="both"/>
        <w:rPr>
          <w:rFonts w:ascii="Times New Roman" w:hAnsi="Times New Roman" w:cs="Times New Roman"/>
          <w:i/>
        </w:rPr>
      </w:pPr>
      <w:r>
        <w:rPr>
          <w:rFonts w:ascii="Times New Roman" w:hAnsi="Times New Roman" w:cs="Times New Roman"/>
        </w:rPr>
        <w:t>Ha mai uno scritt</w:t>
      </w:r>
      <w:r w:rsidR="009D16EC">
        <w:rPr>
          <w:rFonts w:ascii="Times New Roman" w:hAnsi="Times New Roman" w:cs="Times New Roman"/>
        </w:rPr>
        <w:t xml:space="preserve">ore </w:t>
      </w:r>
      <w:r>
        <w:rPr>
          <w:rFonts w:ascii="Times New Roman" w:hAnsi="Times New Roman" w:cs="Times New Roman"/>
        </w:rPr>
        <w:t xml:space="preserve">in maniera più insolita </w:t>
      </w:r>
      <w:r w:rsidRPr="002C2051">
        <w:rPr>
          <w:rFonts w:ascii="Times New Roman" w:hAnsi="Times New Roman" w:cs="Times New Roman"/>
          <w:i/>
        </w:rPr>
        <w:t>messo in guardia</w:t>
      </w:r>
      <w:r>
        <w:rPr>
          <w:rFonts w:ascii="Times New Roman" w:hAnsi="Times New Roman" w:cs="Times New Roman"/>
        </w:rPr>
        <w:t xml:space="preserve"> contro se stesso? “Antiliberale fino alla cattiveria” egli chiama se stesso. Antiliberale per cattiveria, per un desiderio</w:t>
      </w:r>
      <w:r w:rsidR="00007313">
        <w:rPr>
          <w:rFonts w:ascii="Times New Roman" w:hAnsi="Times New Roman" w:cs="Times New Roman"/>
        </w:rPr>
        <w:t xml:space="preserve"> prepotente di provocare, sarebbe più giusto. Quando nel 1888 l’imperatore dei cento giorni, Federico III, il liberale che aveva sposato una inglese, muore, Nietzsche è commosso e abbattuto come tutto il liberalismo tedesco. </w:t>
      </w:r>
      <w:r w:rsidR="00EC37F5">
        <w:rPr>
          <w:rFonts w:ascii="Times New Roman" w:hAnsi="Times New Roman" w:cs="Times New Roman"/>
        </w:rPr>
        <w:t xml:space="preserve">“Infine egli era un piccolo barlume di </w:t>
      </w:r>
      <w:r w:rsidR="00EC37F5" w:rsidRPr="00EC37F5">
        <w:rPr>
          <w:rFonts w:ascii="Times New Roman" w:hAnsi="Times New Roman" w:cs="Times New Roman"/>
          <w:i/>
        </w:rPr>
        <w:t>libero</w:t>
      </w:r>
      <w:r w:rsidR="00EC37F5">
        <w:rPr>
          <w:rFonts w:ascii="Times New Roman" w:hAnsi="Times New Roman" w:cs="Times New Roman"/>
        </w:rPr>
        <w:t xml:space="preserve"> pensiero, l’ultima speranza per la Germania. Ora comincia il regime </w:t>
      </w:r>
      <w:proofErr w:type="spellStart"/>
      <w:r w:rsidR="00EC37F5">
        <w:rPr>
          <w:rFonts w:ascii="Times New Roman" w:hAnsi="Times New Roman" w:cs="Times New Roman"/>
        </w:rPr>
        <w:t>Stoecker</w:t>
      </w:r>
      <w:proofErr w:type="spellEnd"/>
      <w:r w:rsidR="00EC37F5">
        <w:rPr>
          <w:rFonts w:ascii="Times New Roman" w:hAnsi="Times New Roman" w:cs="Times New Roman"/>
        </w:rPr>
        <w:t xml:space="preserve">; io ne traggo le conseguenze e </w:t>
      </w:r>
      <w:r w:rsidR="00EC37F5" w:rsidRPr="00EC37F5">
        <w:rPr>
          <w:rFonts w:ascii="Times New Roman" w:hAnsi="Times New Roman" w:cs="Times New Roman"/>
          <w:i/>
        </w:rPr>
        <w:t>so</w:t>
      </w:r>
      <w:r w:rsidR="00EC37F5">
        <w:rPr>
          <w:rFonts w:ascii="Times New Roman" w:hAnsi="Times New Roman" w:cs="Times New Roman"/>
        </w:rPr>
        <w:t xml:space="preserve"> già che ormai la mia </w:t>
      </w:r>
      <w:r w:rsidR="00EC37F5" w:rsidRPr="00EC37F5">
        <w:rPr>
          <w:rFonts w:ascii="Times New Roman" w:hAnsi="Times New Roman" w:cs="Times New Roman"/>
          <w:i/>
        </w:rPr>
        <w:t>Volontà di potenza</w:t>
      </w:r>
      <w:r w:rsidR="00EC37F5">
        <w:rPr>
          <w:rFonts w:ascii="Times New Roman" w:hAnsi="Times New Roman" w:cs="Times New Roman"/>
        </w:rPr>
        <w:t xml:space="preserve"> dapprima verrà confiscata in Germania…” Orbene, nulla viene confiscato. Lo spirito dell’epoca liberale è ancora troppo forte, in Germania si può dir tutto. Nel cordoglio di Nietzsche per Federico venne inaspettatamente alla luce </w:t>
      </w:r>
      <w:proofErr w:type="spellStart"/>
      <w:r w:rsidR="00EC37F5">
        <w:rPr>
          <w:rFonts w:ascii="Times New Roman" w:hAnsi="Times New Roman" w:cs="Times New Roman"/>
        </w:rPr>
        <w:t>qualchecosa</w:t>
      </w:r>
      <w:proofErr w:type="spellEnd"/>
      <w:r w:rsidR="00EC37F5">
        <w:rPr>
          <w:rFonts w:ascii="Times New Roman" w:hAnsi="Times New Roman" w:cs="Times New Roman"/>
        </w:rPr>
        <w:t xml:space="preserve"> di molto modesto, semplice, non paradossale, </w:t>
      </w:r>
      <w:proofErr w:type="spellStart"/>
      <w:r w:rsidR="00EC37F5">
        <w:rPr>
          <w:rFonts w:ascii="Times New Roman" w:hAnsi="Times New Roman" w:cs="Times New Roman"/>
        </w:rPr>
        <w:t>qualchecosa</w:t>
      </w:r>
      <w:proofErr w:type="spellEnd"/>
      <w:r w:rsidR="00EC37F5">
        <w:rPr>
          <w:rFonts w:ascii="Times New Roman" w:hAnsi="Times New Roman" w:cs="Times New Roman"/>
        </w:rPr>
        <w:t xml:space="preserve"> potremmo dire di vero: l’amore dell’uomo dello spirito, dello scrittore per la libertà che è la sua aria vitale; e a un tratto tutto l’edificio estetico di schiavitù, guerra, violenza, splendide crudeltà, creato dalla sua fantasia, scompare lontano, nella luce di un gioco</w:t>
      </w:r>
      <w:r w:rsidR="00006C8F">
        <w:rPr>
          <w:rFonts w:ascii="Times New Roman" w:hAnsi="Times New Roman" w:cs="Times New Roman"/>
        </w:rPr>
        <w:t xml:space="preserve"> irresponsabile e di una pittoresca teoria.</w:t>
      </w:r>
      <w:r w:rsidR="00512A76" w:rsidRPr="007A49AE">
        <w:rPr>
          <w:rStyle w:val="Rimandonotaapidipagina"/>
          <w:rFonts w:ascii="Times New Roman" w:hAnsi="Times New Roman" w:cs="Times New Roman"/>
        </w:rPr>
        <w:footnoteReference w:id="1"/>
      </w:r>
      <w:r w:rsidR="00EC37F5" w:rsidRPr="001E3606">
        <w:rPr>
          <w:rFonts w:ascii="Times New Roman" w:hAnsi="Times New Roman" w:cs="Times New Roman"/>
        </w:rPr>
        <w:t xml:space="preserve"> </w:t>
      </w:r>
      <w:r w:rsidR="00EC37F5" w:rsidRPr="001E3606">
        <w:rPr>
          <w:rFonts w:ascii="Times New Roman" w:hAnsi="Times New Roman" w:cs="Times New Roman"/>
          <w:b/>
        </w:rPr>
        <w:t xml:space="preserve">  </w:t>
      </w:r>
      <w:r w:rsidR="00EC37F5">
        <w:rPr>
          <w:rFonts w:ascii="Times New Roman" w:hAnsi="Times New Roman" w:cs="Times New Roman"/>
        </w:rPr>
        <w:t xml:space="preserve"> </w:t>
      </w:r>
      <w:r w:rsidR="00007313" w:rsidRPr="00EC37F5">
        <w:rPr>
          <w:rFonts w:ascii="Times New Roman" w:hAnsi="Times New Roman" w:cs="Times New Roman"/>
          <w:i/>
        </w:rPr>
        <w:t xml:space="preserve"> </w:t>
      </w:r>
      <w:r w:rsidR="000C6CB3" w:rsidRPr="00D65D3F">
        <w:rPr>
          <w:rFonts w:ascii="Times New Roman" w:hAnsi="Times New Roman" w:cs="Times New Roman"/>
          <w:i/>
        </w:rPr>
        <w:t xml:space="preserve"> </w:t>
      </w:r>
      <w:r w:rsidR="008B75AE" w:rsidRPr="00D65D3F">
        <w:rPr>
          <w:rFonts w:ascii="Times New Roman" w:hAnsi="Times New Roman" w:cs="Times New Roman"/>
          <w:i/>
        </w:rPr>
        <w:t xml:space="preserve">    </w:t>
      </w:r>
      <w:r w:rsidR="00AD561D" w:rsidRPr="00D65D3F">
        <w:rPr>
          <w:rFonts w:ascii="Times New Roman" w:hAnsi="Times New Roman" w:cs="Times New Roman"/>
          <w:i/>
        </w:rPr>
        <w:t xml:space="preserve"> </w:t>
      </w:r>
      <w:r w:rsidR="009D2F0B" w:rsidRPr="00D65D3F">
        <w:rPr>
          <w:rFonts w:ascii="Times New Roman" w:hAnsi="Times New Roman" w:cs="Times New Roman"/>
          <w:i/>
        </w:rPr>
        <w:t xml:space="preserve">   </w:t>
      </w:r>
      <w:r w:rsidR="00723381" w:rsidRPr="00D65D3F">
        <w:rPr>
          <w:rFonts w:ascii="Times New Roman" w:hAnsi="Times New Roman" w:cs="Times New Roman"/>
          <w:i/>
        </w:rPr>
        <w:t xml:space="preserve"> </w:t>
      </w:r>
    </w:p>
    <w:p w:rsidR="00D65D3F" w:rsidRDefault="00C81AB5"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941A2C" w:rsidRDefault="00D65D3F"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C81AB5">
        <w:rPr>
          <w:rFonts w:ascii="Times New Roman" w:hAnsi="Times New Roman" w:cs="Times New Roman"/>
          <w:sz w:val="24"/>
          <w:szCs w:val="24"/>
        </w:rPr>
        <w:t>Insomma, la</w:t>
      </w:r>
      <w:r w:rsidR="00444C44">
        <w:rPr>
          <w:rFonts w:ascii="Times New Roman" w:hAnsi="Times New Roman" w:cs="Times New Roman"/>
          <w:sz w:val="24"/>
          <w:szCs w:val="24"/>
        </w:rPr>
        <w:t xml:space="preserve"> mia</w:t>
      </w:r>
      <w:r w:rsidR="00C81AB5">
        <w:rPr>
          <w:rFonts w:ascii="Times New Roman" w:hAnsi="Times New Roman" w:cs="Times New Roman"/>
          <w:sz w:val="24"/>
          <w:szCs w:val="24"/>
        </w:rPr>
        <w:t xml:space="preserve"> speranza</w:t>
      </w:r>
      <w:r w:rsidR="00837F4C">
        <w:rPr>
          <w:rFonts w:ascii="Times New Roman" w:hAnsi="Times New Roman" w:cs="Times New Roman"/>
          <w:sz w:val="24"/>
          <w:szCs w:val="24"/>
        </w:rPr>
        <w:t xml:space="preserve"> è qu</w:t>
      </w:r>
      <w:r w:rsidR="00991EFC">
        <w:rPr>
          <w:rFonts w:ascii="Times New Roman" w:hAnsi="Times New Roman" w:cs="Times New Roman"/>
          <w:sz w:val="24"/>
          <w:szCs w:val="24"/>
        </w:rPr>
        <w:t xml:space="preserve">ella di essere riuscito </w:t>
      </w:r>
      <w:r w:rsidR="00444C44">
        <w:rPr>
          <w:rFonts w:ascii="Times New Roman" w:hAnsi="Times New Roman" w:cs="Times New Roman"/>
          <w:sz w:val="24"/>
          <w:szCs w:val="24"/>
        </w:rPr>
        <w:t>a fornire delle riflessioni</w:t>
      </w:r>
      <w:r w:rsidR="00FF2AD8">
        <w:rPr>
          <w:rFonts w:ascii="Times New Roman" w:hAnsi="Times New Roman" w:cs="Times New Roman"/>
          <w:sz w:val="24"/>
          <w:szCs w:val="24"/>
        </w:rPr>
        <w:t xml:space="preserve"> interessanti</w:t>
      </w:r>
      <w:r w:rsidR="00C92D74">
        <w:rPr>
          <w:rFonts w:ascii="Times New Roman" w:hAnsi="Times New Roman" w:cs="Times New Roman"/>
          <w:sz w:val="24"/>
          <w:szCs w:val="24"/>
        </w:rPr>
        <w:t xml:space="preserve"> e originali</w:t>
      </w:r>
      <w:r w:rsidR="006F07B2">
        <w:rPr>
          <w:rFonts w:ascii="Times New Roman" w:hAnsi="Times New Roman" w:cs="Times New Roman"/>
          <w:sz w:val="24"/>
          <w:szCs w:val="24"/>
        </w:rPr>
        <w:t xml:space="preserve"> riguardo a</w:t>
      </w:r>
      <w:r w:rsidR="00C81AB5">
        <w:rPr>
          <w:rFonts w:ascii="Times New Roman" w:hAnsi="Times New Roman" w:cs="Times New Roman"/>
          <w:sz w:val="24"/>
          <w:szCs w:val="24"/>
        </w:rPr>
        <w:t xml:space="preserve"> una filosofia</w:t>
      </w:r>
      <w:r w:rsidR="00FF2AD8">
        <w:rPr>
          <w:rFonts w:ascii="Times New Roman" w:hAnsi="Times New Roman" w:cs="Times New Roman"/>
          <w:sz w:val="24"/>
          <w:szCs w:val="24"/>
        </w:rPr>
        <w:t xml:space="preserve"> molto ama</w:t>
      </w:r>
      <w:r w:rsidR="00BF1F95">
        <w:rPr>
          <w:rFonts w:ascii="Times New Roman" w:hAnsi="Times New Roman" w:cs="Times New Roman"/>
          <w:sz w:val="24"/>
          <w:szCs w:val="24"/>
        </w:rPr>
        <w:t xml:space="preserve">ta ma anche molto odiata, e che, </w:t>
      </w:r>
      <w:r w:rsidR="00837F4C">
        <w:rPr>
          <w:rFonts w:ascii="Times New Roman" w:hAnsi="Times New Roman" w:cs="Times New Roman"/>
          <w:sz w:val="24"/>
          <w:szCs w:val="24"/>
        </w:rPr>
        <w:t>dicevamo, ha fatto versare</w:t>
      </w:r>
      <w:r w:rsidR="00FF2AD8">
        <w:rPr>
          <w:rFonts w:ascii="Times New Roman" w:hAnsi="Times New Roman" w:cs="Times New Roman"/>
          <w:sz w:val="24"/>
          <w:szCs w:val="24"/>
        </w:rPr>
        <w:t xml:space="preserve"> fiumi d’inchiostro. </w:t>
      </w:r>
    </w:p>
    <w:p w:rsidR="00B62DE1" w:rsidRDefault="00B62DE1" w:rsidP="00E84F68">
      <w:pPr>
        <w:spacing w:line="360" w:lineRule="auto"/>
        <w:jc w:val="both"/>
        <w:rPr>
          <w:rFonts w:ascii="Times New Roman" w:hAnsi="Times New Roman" w:cs="Times New Roman"/>
          <w:sz w:val="24"/>
          <w:szCs w:val="24"/>
        </w:rPr>
      </w:pPr>
    </w:p>
    <w:p w:rsidR="008E7ED2" w:rsidRPr="008812CB" w:rsidRDefault="00BA604A" w:rsidP="00C53BDD">
      <w:pPr>
        <w:pStyle w:val="Paragrafoelenco"/>
        <w:spacing w:line="360" w:lineRule="auto"/>
        <w:ind w:left="0"/>
        <w:jc w:val="center"/>
        <w:rPr>
          <w:rFonts w:ascii="Times New Roman" w:hAnsi="Times New Roman" w:cs="Times New Roman"/>
          <w:b/>
          <w:sz w:val="36"/>
          <w:szCs w:val="36"/>
        </w:rPr>
      </w:pPr>
      <w:r w:rsidRPr="008812CB">
        <w:rPr>
          <w:rFonts w:ascii="Times New Roman" w:hAnsi="Times New Roman" w:cs="Times New Roman"/>
          <w:b/>
          <w:sz w:val="36"/>
          <w:szCs w:val="36"/>
        </w:rPr>
        <w:lastRenderedPageBreak/>
        <w:t xml:space="preserve">I. </w:t>
      </w:r>
      <w:r w:rsidR="009E189C" w:rsidRPr="008812CB">
        <w:rPr>
          <w:rFonts w:ascii="Times New Roman" w:hAnsi="Times New Roman" w:cs="Times New Roman"/>
          <w:b/>
          <w:sz w:val="36"/>
          <w:szCs w:val="36"/>
        </w:rPr>
        <w:t>LE TRE GRANDI QUESTIONI</w:t>
      </w:r>
    </w:p>
    <w:p w:rsidR="00B9452C" w:rsidRDefault="00B9452C" w:rsidP="00E84F68">
      <w:pPr>
        <w:spacing w:line="360" w:lineRule="auto"/>
        <w:rPr>
          <w:rFonts w:ascii="Times New Roman" w:hAnsi="Times New Roman" w:cs="Times New Roman"/>
          <w:sz w:val="24"/>
          <w:szCs w:val="24"/>
        </w:rPr>
      </w:pPr>
    </w:p>
    <w:p w:rsidR="00A96E7D" w:rsidRDefault="00A96E7D" w:rsidP="00E84F68">
      <w:pPr>
        <w:spacing w:line="360" w:lineRule="auto"/>
        <w:rPr>
          <w:rFonts w:ascii="Times New Roman" w:hAnsi="Times New Roman" w:cs="Times New Roman"/>
          <w:sz w:val="24"/>
          <w:szCs w:val="24"/>
        </w:rPr>
      </w:pPr>
    </w:p>
    <w:p w:rsidR="00945232" w:rsidRDefault="00814E18" w:rsidP="00E84F68">
      <w:pPr>
        <w:spacing w:line="360" w:lineRule="auto"/>
        <w:rPr>
          <w:rFonts w:ascii="Times New Roman" w:hAnsi="Times New Roman" w:cs="Times New Roman"/>
          <w:b/>
          <w:sz w:val="28"/>
          <w:szCs w:val="28"/>
        </w:rPr>
      </w:pPr>
      <w:r w:rsidRPr="00945232">
        <w:rPr>
          <w:rFonts w:ascii="Times New Roman" w:hAnsi="Times New Roman" w:cs="Times New Roman"/>
          <w:b/>
          <w:sz w:val="28"/>
          <w:szCs w:val="28"/>
        </w:rPr>
        <w:t>1. La sorella manipolatrice</w:t>
      </w:r>
    </w:p>
    <w:p w:rsidR="00A54BC7" w:rsidRDefault="00A54BC7" w:rsidP="00E84F68">
      <w:pPr>
        <w:spacing w:line="360" w:lineRule="auto"/>
        <w:jc w:val="both"/>
        <w:rPr>
          <w:rFonts w:ascii="Times New Roman" w:hAnsi="Times New Roman" w:cs="Times New Roman"/>
          <w:b/>
          <w:sz w:val="28"/>
          <w:szCs w:val="28"/>
        </w:rPr>
      </w:pPr>
    </w:p>
    <w:p w:rsidR="004454FF" w:rsidRDefault="00A54BC7" w:rsidP="00E84F68">
      <w:pPr>
        <w:spacing w:line="360" w:lineRule="auto"/>
        <w:jc w:val="both"/>
        <w:rPr>
          <w:rFonts w:ascii="Times New Roman" w:hAnsi="Times New Roman" w:cs="Times New Roman"/>
          <w:sz w:val="24"/>
          <w:szCs w:val="24"/>
        </w:rPr>
      </w:pPr>
      <w:r>
        <w:rPr>
          <w:rFonts w:ascii="Times New Roman" w:hAnsi="Times New Roman" w:cs="Times New Roman"/>
          <w:b/>
          <w:sz w:val="28"/>
          <w:szCs w:val="28"/>
        </w:rPr>
        <w:t xml:space="preserve">    </w:t>
      </w:r>
      <w:r w:rsidR="006C39DD">
        <w:rPr>
          <w:rFonts w:ascii="Times New Roman" w:hAnsi="Times New Roman" w:cs="Times New Roman"/>
          <w:sz w:val="24"/>
          <w:szCs w:val="24"/>
        </w:rPr>
        <w:t xml:space="preserve">Per </w:t>
      </w:r>
      <w:r w:rsidR="00444C44">
        <w:rPr>
          <w:rFonts w:ascii="Times New Roman" w:hAnsi="Times New Roman" w:cs="Times New Roman"/>
          <w:sz w:val="24"/>
          <w:szCs w:val="24"/>
        </w:rPr>
        <w:t>quanto riguarda</w:t>
      </w:r>
      <w:r w:rsidR="00816266">
        <w:rPr>
          <w:rFonts w:ascii="Times New Roman" w:hAnsi="Times New Roman" w:cs="Times New Roman"/>
          <w:sz w:val="24"/>
          <w:szCs w:val="24"/>
        </w:rPr>
        <w:t xml:space="preserve"> </w:t>
      </w:r>
      <w:r w:rsidR="00C63D7A">
        <w:rPr>
          <w:rFonts w:ascii="Times New Roman" w:hAnsi="Times New Roman" w:cs="Times New Roman"/>
          <w:sz w:val="24"/>
          <w:szCs w:val="24"/>
        </w:rPr>
        <w:t xml:space="preserve">la prima delle tre </w:t>
      </w:r>
      <w:r w:rsidR="00444C44">
        <w:rPr>
          <w:rFonts w:ascii="Times New Roman" w:hAnsi="Times New Roman" w:cs="Times New Roman"/>
          <w:sz w:val="24"/>
          <w:szCs w:val="24"/>
        </w:rPr>
        <w:t xml:space="preserve">questioni sulle quali vorrei </w:t>
      </w:r>
      <w:r w:rsidR="0006163A">
        <w:rPr>
          <w:rFonts w:ascii="Times New Roman" w:hAnsi="Times New Roman" w:cs="Times New Roman"/>
          <w:sz w:val="24"/>
          <w:szCs w:val="24"/>
        </w:rPr>
        <w:t xml:space="preserve">esprimere la mia opinione, ossia la presunta manipolazione, da parte della sorella del filosofo, di alcuni scritti del fratello, </w:t>
      </w:r>
      <w:r w:rsidR="00263410">
        <w:rPr>
          <w:rFonts w:ascii="Times New Roman" w:hAnsi="Times New Roman" w:cs="Times New Roman"/>
          <w:sz w:val="24"/>
          <w:szCs w:val="24"/>
        </w:rPr>
        <w:t xml:space="preserve">ritengo che Elisabeth </w:t>
      </w:r>
      <w:proofErr w:type="spellStart"/>
      <w:r w:rsidR="00263410">
        <w:rPr>
          <w:rFonts w:ascii="Times New Roman" w:hAnsi="Times New Roman" w:cs="Times New Roman"/>
          <w:sz w:val="24"/>
          <w:szCs w:val="24"/>
        </w:rPr>
        <w:t>Förster</w:t>
      </w:r>
      <w:proofErr w:type="spellEnd"/>
      <w:r w:rsidR="00263410">
        <w:rPr>
          <w:rFonts w:ascii="Times New Roman" w:hAnsi="Times New Roman" w:cs="Times New Roman"/>
          <w:sz w:val="24"/>
          <w:szCs w:val="24"/>
        </w:rPr>
        <w:t xml:space="preserve"> Nietzsche </w:t>
      </w:r>
      <w:r w:rsidR="006C39DD">
        <w:rPr>
          <w:rFonts w:ascii="Times New Roman" w:hAnsi="Times New Roman" w:cs="Times New Roman"/>
          <w:sz w:val="24"/>
          <w:szCs w:val="24"/>
        </w:rPr>
        <w:t>abbia probabilmente</w:t>
      </w:r>
      <w:r w:rsidR="004454FF">
        <w:rPr>
          <w:rFonts w:ascii="Times New Roman" w:hAnsi="Times New Roman" w:cs="Times New Roman"/>
          <w:sz w:val="24"/>
          <w:szCs w:val="24"/>
        </w:rPr>
        <w:t xml:space="preserve"> </w:t>
      </w:r>
      <w:r w:rsidR="00172EC7">
        <w:rPr>
          <w:rFonts w:ascii="Times New Roman" w:hAnsi="Times New Roman" w:cs="Times New Roman"/>
          <w:sz w:val="24"/>
          <w:szCs w:val="24"/>
        </w:rPr>
        <w:t xml:space="preserve">effettuato delle </w:t>
      </w:r>
      <w:r w:rsidR="006C39DD">
        <w:rPr>
          <w:rFonts w:ascii="Times New Roman" w:hAnsi="Times New Roman" w:cs="Times New Roman"/>
          <w:sz w:val="24"/>
          <w:szCs w:val="24"/>
        </w:rPr>
        <w:t>omissioni su alcun</w:t>
      </w:r>
      <w:r w:rsidR="0006163A">
        <w:rPr>
          <w:rFonts w:ascii="Times New Roman" w:hAnsi="Times New Roman" w:cs="Times New Roman"/>
          <w:sz w:val="24"/>
          <w:szCs w:val="24"/>
        </w:rPr>
        <w:t>i scritti e</w:t>
      </w:r>
      <w:r w:rsidR="0079435B">
        <w:rPr>
          <w:rFonts w:ascii="Times New Roman" w:hAnsi="Times New Roman" w:cs="Times New Roman"/>
          <w:sz w:val="24"/>
          <w:szCs w:val="24"/>
        </w:rPr>
        <w:t xml:space="preserve"> su alcune</w:t>
      </w:r>
      <w:r w:rsidR="0006163A">
        <w:rPr>
          <w:rFonts w:ascii="Times New Roman" w:hAnsi="Times New Roman" w:cs="Times New Roman"/>
          <w:sz w:val="24"/>
          <w:szCs w:val="24"/>
        </w:rPr>
        <w:t xml:space="preserve"> lettere, </w:t>
      </w:r>
      <w:r w:rsidR="00870F01">
        <w:rPr>
          <w:rFonts w:ascii="Times New Roman" w:hAnsi="Times New Roman" w:cs="Times New Roman"/>
          <w:sz w:val="24"/>
          <w:szCs w:val="24"/>
        </w:rPr>
        <w:t>tralasciando</w:t>
      </w:r>
      <w:r w:rsidR="000E1101">
        <w:rPr>
          <w:rFonts w:ascii="Times New Roman" w:hAnsi="Times New Roman" w:cs="Times New Roman"/>
          <w:sz w:val="24"/>
          <w:szCs w:val="24"/>
        </w:rPr>
        <w:t xml:space="preserve"> alcune</w:t>
      </w:r>
      <w:r w:rsidR="003D1E46">
        <w:rPr>
          <w:rFonts w:ascii="Times New Roman" w:hAnsi="Times New Roman" w:cs="Times New Roman"/>
          <w:sz w:val="24"/>
          <w:szCs w:val="24"/>
        </w:rPr>
        <w:t xml:space="preserve"> </w:t>
      </w:r>
      <w:r w:rsidR="006C39DD">
        <w:rPr>
          <w:rFonts w:ascii="Times New Roman" w:hAnsi="Times New Roman" w:cs="Times New Roman"/>
          <w:sz w:val="24"/>
          <w:szCs w:val="24"/>
        </w:rPr>
        <w:t>affermazioni</w:t>
      </w:r>
      <w:r w:rsidR="00031189">
        <w:rPr>
          <w:rFonts w:ascii="Times New Roman" w:hAnsi="Times New Roman" w:cs="Times New Roman"/>
          <w:sz w:val="24"/>
          <w:szCs w:val="24"/>
        </w:rPr>
        <w:t xml:space="preserve"> </w:t>
      </w:r>
      <w:r w:rsidR="006C39DD">
        <w:rPr>
          <w:rFonts w:ascii="Times New Roman" w:hAnsi="Times New Roman" w:cs="Times New Roman"/>
          <w:sz w:val="24"/>
          <w:szCs w:val="24"/>
        </w:rPr>
        <w:t>che avrebbero potuto essere, per vari motivi, sconvenienti, ma trovo insostenibile e indimostrabile</w:t>
      </w:r>
      <w:r w:rsidR="000E1101">
        <w:rPr>
          <w:rFonts w:ascii="Times New Roman" w:hAnsi="Times New Roman" w:cs="Times New Roman"/>
          <w:sz w:val="24"/>
          <w:szCs w:val="24"/>
        </w:rPr>
        <w:t xml:space="preserve"> la teoria</w:t>
      </w:r>
      <w:r w:rsidR="00816266">
        <w:rPr>
          <w:rFonts w:ascii="Times New Roman" w:hAnsi="Times New Roman" w:cs="Times New Roman"/>
          <w:sz w:val="24"/>
          <w:szCs w:val="24"/>
        </w:rPr>
        <w:t xml:space="preserve"> secondo la quale</w:t>
      </w:r>
      <w:r w:rsidR="008B3D54">
        <w:rPr>
          <w:rFonts w:ascii="Times New Roman" w:hAnsi="Times New Roman" w:cs="Times New Roman"/>
          <w:sz w:val="24"/>
          <w:szCs w:val="24"/>
        </w:rPr>
        <w:t xml:space="preserve"> essa avrebbe </w:t>
      </w:r>
      <w:r w:rsidR="006C39DD">
        <w:rPr>
          <w:rFonts w:ascii="Times New Roman" w:hAnsi="Times New Roman" w:cs="Times New Roman"/>
          <w:sz w:val="24"/>
          <w:szCs w:val="24"/>
        </w:rPr>
        <w:t>manipolato gli scritti del filosofo al fine di adattarli all’ideologia nazionalsocialista.</w:t>
      </w:r>
      <w:r w:rsidR="00515BA9">
        <w:rPr>
          <w:rFonts w:ascii="Times New Roman" w:hAnsi="Times New Roman" w:cs="Times New Roman"/>
          <w:sz w:val="24"/>
          <w:szCs w:val="24"/>
        </w:rPr>
        <w:t xml:space="preserve"> </w:t>
      </w:r>
    </w:p>
    <w:p w:rsidR="00AF127E" w:rsidRDefault="00514B12"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Soprattutto </w:t>
      </w:r>
      <w:r w:rsidRPr="00514B12">
        <w:rPr>
          <w:rFonts w:ascii="Times New Roman" w:hAnsi="Times New Roman" w:cs="Times New Roman"/>
          <w:i/>
          <w:sz w:val="24"/>
          <w:szCs w:val="24"/>
        </w:rPr>
        <w:t>La</w:t>
      </w:r>
      <w:r w:rsidR="00515BA9">
        <w:rPr>
          <w:rFonts w:ascii="Times New Roman" w:hAnsi="Times New Roman" w:cs="Times New Roman"/>
          <w:sz w:val="24"/>
          <w:szCs w:val="24"/>
        </w:rPr>
        <w:t xml:space="preserve"> </w:t>
      </w:r>
      <w:r>
        <w:rPr>
          <w:rFonts w:ascii="Times New Roman" w:hAnsi="Times New Roman" w:cs="Times New Roman"/>
          <w:i/>
          <w:sz w:val="24"/>
          <w:szCs w:val="24"/>
        </w:rPr>
        <w:t>v</w:t>
      </w:r>
      <w:r w:rsidR="00515BA9" w:rsidRPr="00515BA9">
        <w:rPr>
          <w:rFonts w:ascii="Times New Roman" w:hAnsi="Times New Roman" w:cs="Times New Roman"/>
          <w:i/>
          <w:sz w:val="24"/>
          <w:szCs w:val="24"/>
        </w:rPr>
        <w:t>olontà di potenza</w:t>
      </w:r>
      <w:r w:rsidR="008B3D54">
        <w:rPr>
          <w:rFonts w:ascii="Times New Roman" w:hAnsi="Times New Roman" w:cs="Times New Roman"/>
          <w:sz w:val="24"/>
          <w:szCs w:val="24"/>
        </w:rPr>
        <w:t xml:space="preserve">, </w:t>
      </w:r>
      <w:r w:rsidR="00A52AD6">
        <w:rPr>
          <w:rFonts w:ascii="Times New Roman" w:hAnsi="Times New Roman" w:cs="Times New Roman"/>
          <w:sz w:val="24"/>
          <w:szCs w:val="24"/>
        </w:rPr>
        <w:t>che a mio avviso</w:t>
      </w:r>
      <w:r w:rsidR="00515BA9">
        <w:rPr>
          <w:rFonts w:ascii="Times New Roman" w:hAnsi="Times New Roman" w:cs="Times New Roman"/>
          <w:sz w:val="24"/>
          <w:szCs w:val="24"/>
        </w:rPr>
        <w:t xml:space="preserve"> è</w:t>
      </w:r>
      <w:r w:rsidR="00DE267E">
        <w:rPr>
          <w:rFonts w:ascii="Times New Roman" w:hAnsi="Times New Roman" w:cs="Times New Roman"/>
          <w:sz w:val="24"/>
          <w:szCs w:val="24"/>
        </w:rPr>
        <w:t xml:space="preserve"> un testo </w:t>
      </w:r>
      <w:r w:rsidR="00515BA9">
        <w:rPr>
          <w:rFonts w:ascii="Times New Roman" w:hAnsi="Times New Roman" w:cs="Times New Roman"/>
          <w:sz w:val="24"/>
          <w:szCs w:val="24"/>
        </w:rPr>
        <w:t>di fondamentale importanza per capire quale possa essere stato il legame tra la filosofia di Nietzsche e il nazionalsocialismo</w:t>
      </w:r>
      <w:r w:rsidR="00E767FF">
        <w:rPr>
          <w:rFonts w:ascii="Times New Roman" w:hAnsi="Times New Roman" w:cs="Times New Roman"/>
          <w:sz w:val="24"/>
          <w:szCs w:val="24"/>
        </w:rPr>
        <w:t xml:space="preserve">, </w:t>
      </w:r>
      <w:r w:rsidR="00515BA9">
        <w:rPr>
          <w:rFonts w:ascii="Times New Roman" w:hAnsi="Times New Roman" w:cs="Times New Roman"/>
          <w:sz w:val="24"/>
          <w:szCs w:val="24"/>
        </w:rPr>
        <w:t>è da sempre al centro di una leggen</w:t>
      </w:r>
      <w:r w:rsidR="00DE267E">
        <w:rPr>
          <w:rFonts w:ascii="Times New Roman" w:hAnsi="Times New Roman" w:cs="Times New Roman"/>
          <w:sz w:val="24"/>
          <w:szCs w:val="24"/>
        </w:rPr>
        <w:t>da secondo la quale questo scritto</w:t>
      </w:r>
      <w:r w:rsidR="00515BA9">
        <w:rPr>
          <w:rFonts w:ascii="Times New Roman" w:hAnsi="Times New Roman" w:cs="Times New Roman"/>
          <w:sz w:val="24"/>
          <w:szCs w:val="24"/>
        </w:rPr>
        <w:t xml:space="preserve"> fu manipolato ad arte dalla sorella per adattarlo all</w:t>
      </w:r>
      <w:r w:rsidR="008B3D54">
        <w:rPr>
          <w:rFonts w:ascii="Times New Roman" w:hAnsi="Times New Roman" w:cs="Times New Roman"/>
          <w:sz w:val="24"/>
          <w:szCs w:val="24"/>
        </w:rPr>
        <w:t xml:space="preserve">e teorie del dittatore tedesco. </w:t>
      </w:r>
      <w:r w:rsidR="00515BA9">
        <w:rPr>
          <w:rFonts w:ascii="Times New Roman" w:hAnsi="Times New Roman" w:cs="Times New Roman"/>
          <w:sz w:val="24"/>
          <w:szCs w:val="24"/>
        </w:rPr>
        <w:t>Tale ipotesi è da scartare, in quant</w:t>
      </w:r>
      <w:r w:rsidR="00F91C43">
        <w:rPr>
          <w:rFonts w:ascii="Times New Roman" w:hAnsi="Times New Roman" w:cs="Times New Roman"/>
          <w:sz w:val="24"/>
          <w:szCs w:val="24"/>
        </w:rPr>
        <w:t>o gli aforismi che compongono</w:t>
      </w:r>
      <w:r w:rsidR="00A52AD6">
        <w:rPr>
          <w:rFonts w:ascii="Times New Roman" w:hAnsi="Times New Roman" w:cs="Times New Roman"/>
          <w:sz w:val="24"/>
          <w:szCs w:val="24"/>
        </w:rPr>
        <w:t xml:space="preserve"> </w:t>
      </w:r>
      <w:r w:rsidR="00A52AD6" w:rsidRPr="00A52AD6">
        <w:rPr>
          <w:rFonts w:ascii="Times New Roman" w:hAnsi="Times New Roman" w:cs="Times New Roman"/>
          <w:i/>
          <w:sz w:val="24"/>
          <w:szCs w:val="24"/>
        </w:rPr>
        <w:t>La volontà di potenza</w:t>
      </w:r>
      <w:r w:rsidR="00A52AD6">
        <w:rPr>
          <w:rFonts w:ascii="Times New Roman" w:hAnsi="Times New Roman" w:cs="Times New Roman"/>
          <w:sz w:val="24"/>
          <w:szCs w:val="24"/>
        </w:rPr>
        <w:t xml:space="preserve"> </w:t>
      </w:r>
      <w:r w:rsidR="00515BA9">
        <w:rPr>
          <w:rFonts w:ascii="Times New Roman" w:hAnsi="Times New Roman" w:cs="Times New Roman"/>
          <w:sz w:val="24"/>
          <w:szCs w:val="24"/>
        </w:rPr>
        <w:t>sono stati ordinati da Eli</w:t>
      </w:r>
      <w:r w:rsidR="00625EFA">
        <w:rPr>
          <w:rFonts w:ascii="Times New Roman" w:hAnsi="Times New Roman" w:cs="Times New Roman"/>
          <w:sz w:val="24"/>
          <w:szCs w:val="24"/>
        </w:rPr>
        <w:t>sabeth</w:t>
      </w:r>
      <w:r w:rsidR="00263410">
        <w:rPr>
          <w:rFonts w:ascii="Times New Roman" w:hAnsi="Times New Roman" w:cs="Times New Roman"/>
          <w:sz w:val="24"/>
          <w:szCs w:val="24"/>
        </w:rPr>
        <w:t xml:space="preserve"> </w:t>
      </w:r>
      <w:r w:rsidR="00625EFA">
        <w:rPr>
          <w:rFonts w:ascii="Times New Roman" w:hAnsi="Times New Roman" w:cs="Times New Roman"/>
          <w:sz w:val="24"/>
          <w:szCs w:val="24"/>
        </w:rPr>
        <w:t xml:space="preserve">e da </w:t>
      </w:r>
      <w:proofErr w:type="spellStart"/>
      <w:r w:rsidR="00625EFA">
        <w:rPr>
          <w:rFonts w:ascii="Times New Roman" w:hAnsi="Times New Roman" w:cs="Times New Roman"/>
          <w:sz w:val="24"/>
          <w:szCs w:val="24"/>
        </w:rPr>
        <w:t>Heinrich</w:t>
      </w:r>
      <w:proofErr w:type="spellEnd"/>
      <w:r w:rsidR="00625EFA">
        <w:rPr>
          <w:rFonts w:ascii="Times New Roman" w:hAnsi="Times New Roman" w:cs="Times New Roman"/>
          <w:sz w:val="24"/>
          <w:szCs w:val="24"/>
        </w:rPr>
        <w:t xml:space="preserve"> </w:t>
      </w:r>
      <w:proofErr w:type="spellStart"/>
      <w:r w:rsidR="00625EFA">
        <w:rPr>
          <w:rFonts w:ascii="Times New Roman" w:hAnsi="Times New Roman" w:cs="Times New Roman"/>
          <w:sz w:val="24"/>
          <w:szCs w:val="24"/>
        </w:rPr>
        <w:t>Köselitz</w:t>
      </w:r>
      <w:proofErr w:type="spellEnd"/>
      <w:r w:rsidR="00625EFA">
        <w:rPr>
          <w:rFonts w:ascii="Times New Roman" w:hAnsi="Times New Roman" w:cs="Times New Roman"/>
          <w:sz w:val="24"/>
          <w:szCs w:val="24"/>
        </w:rPr>
        <w:t xml:space="preserve"> </w:t>
      </w:r>
      <w:r w:rsidR="00515BA9">
        <w:rPr>
          <w:rFonts w:ascii="Times New Roman" w:hAnsi="Times New Roman" w:cs="Times New Roman"/>
          <w:sz w:val="24"/>
          <w:szCs w:val="24"/>
        </w:rPr>
        <w:t xml:space="preserve">nel 1906, quando Hitler aveva </w:t>
      </w:r>
      <w:r w:rsidR="00E775CA">
        <w:rPr>
          <w:rFonts w:ascii="Times New Roman" w:hAnsi="Times New Roman" w:cs="Times New Roman"/>
          <w:sz w:val="24"/>
          <w:szCs w:val="24"/>
        </w:rPr>
        <w:t>17 anni, per cui è da escludere che la sorella del filosofo abbia censurato o addirittura modificato delle affermazioni che potess</w:t>
      </w:r>
      <w:r w:rsidR="008B3D54">
        <w:rPr>
          <w:rFonts w:ascii="Times New Roman" w:hAnsi="Times New Roman" w:cs="Times New Roman"/>
          <w:sz w:val="24"/>
          <w:szCs w:val="24"/>
        </w:rPr>
        <w:t>ero dispiacere</w:t>
      </w:r>
      <w:r w:rsidR="00E775CA">
        <w:rPr>
          <w:rFonts w:ascii="Times New Roman" w:hAnsi="Times New Roman" w:cs="Times New Roman"/>
          <w:sz w:val="24"/>
          <w:szCs w:val="24"/>
        </w:rPr>
        <w:t xml:space="preserve"> allo stesso Hitler. In secondo luogo, i temi affrontati e le opinioni espresse da Nietzsche nella </w:t>
      </w:r>
      <w:r w:rsidR="00E775CA" w:rsidRPr="00E775CA">
        <w:rPr>
          <w:rFonts w:ascii="Times New Roman" w:hAnsi="Times New Roman" w:cs="Times New Roman"/>
          <w:i/>
          <w:sz w:val="24"/>
          <w:szCs w:val="24"/>
        </w:rPr>
        <w:t>Volontà di potenza</w:t>
      </w:r>
      <w:r w:rsidR="00E775CA">
        <w:rPr>
          <w:rFonts w:ascii="Times New Roman" w:hAnsi="Times New Roman" w:cs="Times New Roman"/>
          <w:i/>
          <w:sz w:val="24"/>
          <w:szCs w:val="24"/>
        </w:rPr>
        <w:t xml:space="preserve"> </w:t>
      </w:r>
      <w:r w:rsidR="00E775CA">
        <w:rPr>
          <w:rFonts w:ascii="Times New Roman" w:hAnsi="Times New Roman" w:cs="Times New Roman"/>
          <w:sz w:val="24"/>
          <w:szCs w:val="24"/>
        </w:rPr>
        <w:t>sono gli stessi che ricorrono negli altri libri,</w:t>
      </w:r>
      <w:r w:rsidR="0079435B">
        <w:rPr>
          <w:rFonts w:ascii="Times New Roman" w:hAnsi="Times New Roman" w:cs="Times New Roman"/>
          <w:sz w:val="24"/>
          <w:szCs w:val="24"/>
        </w:rPr>
        <w:t xml:space="preserve"> quelli “ufficiali”,</w:t>
      </w:r>
      <w:r w:rsidR="00E775CA">
        <w:rPr>
          <w:rFonts w:ascii="Times New Roman" w:hAnsi="Times New Roman" w:cs="Times New Roman"/>
          <w:sz w:val="24"/>
          <w:szCs w:val="24"/>
        </w:rPr>
        <w:t xml:space="preserve"> comprese alcune affermazioni sugli ebrei che, </w:t>
      </w:r>
      <w:r w:rsidR="00583EB6">
        <w:rPr>
          <w:rFonts w:ascii="Times New Roman" w:hAnsi="Times New Roman" w:cs="Times New Roman"/>
          <w:sz w:val="24"/>
          <w:szCs w:val="24"/>
        </w:rPr>
        <w:t xml:space="preserve">come vedremo, a volte sono </w:t>
      </w:r>
      <w:r w:rsidR="00E775CA">
        <w:rPr>
          <w:rFonts w:ascii="Times New Roman" w:hAnsi="Times New Roman" w:cs="Times New Roman"/>
          <w:sz w:val="24"/>
          <w:szCs w:val="24"/>
        </w:rPr>
        <w:t>benevole e di ap</w:t>
      </w:r>
      <w:r w:rsidR="00A70998">
        <w:rPr>
          <w:rFonts w:ascii="Times New Roman" w:hAnsi="Times New Roman" w:cs="Times New Roman"/>
          <w:sz w:val="24"/>
          <w:szCs w:val="24"/>
        </w:rPr>
        <w:t>prezzamento, fino ad arrivare a</w:t>
      </w:r>
      <w:r w:rsidR="00E775CA">
        <w:rPr>
          <w:rFonts w:ascii="Times New Roman" w:hAnsi="Times New Roman" w:cs="Times New Roman"/>
          <w:sz w:val="24"/>
          <w:szCs w:val="24"/>
        </w:rPr>
        <w:t xml:space="preserve"> un’aperta condanna dell’antisemitismo. Certo, come dicevo</w:t>
      </w:r>
      <w:r w:rsidR="00F56392">
        <w:rPr>
          <w:rFonts w:ascii="Times New Roman" w:hAnsi="Times New Roman" w:cs="Times New Roman"/>
          <w:sz w:val="24"/>
          <w:szCs w:val="24"/>
        </w:rPr>
        <w:t xml:space="preserve"> e come dimostra </w:t>
      </w:r>
      <w:r w:rsidR="00275261">
        <w:rPr>
          <w:rFonts w:ascii="Times New Roman" w:hAnsi="Times New Roman" w:cs="Times New Roman"/>
          <w:sz w:val="24"/>
          <w:szCs w:val="24"/>
        </w:rPr>
        <w:t>con chiarezza</w:t>
      </w:r>
      <w:r w:rsidR="00031189">
        <w:rPr>
          <w:rFonts w:ascii="Times New Roman" w:hAnsi="Times New Roman" w:cs="Times New Roman"/>
          <w:sz w:val="24"/>
          <w:szCs w:val="24"/>
        </w:rPr>
        <w:t xml:space="preserve"> Domenico </w:t>
      </w:r>
      <w:proofErr w:type="spellStart"/>
      <w:r w:rsidR="00275261">
        <w:rPr>
          <w:rFonts w:ascii="Times New Roman" w:hAnsi="Times New Roman" w:cs="Times New Roman"/>
          <w:sz w:val="24"/>
          <w:szCs w:val="24"/>
        </w:rPr>
        <w:t>Losurdo</w:t>
      </w:r>
      <w:proofErr w:type="spellEnd"/>
      <w:r w:rsidR="00275261">
        <w:rPr>
          <w:rFonts w:ascii="Times New Roman" w:hAnsi="Times New Roman" w:cs="Times New Roman"/>
          <w:sz w:val="24"/>
          <w:szCs w:val="24"/>
        </w:rPr>
        <w:t xml:space="preserve"> in una riflessione che adesso riporterò</w:t>
      </w:r>
      <w:r w:rsidR="0087696A">
        <w:rPr>
          <w:rFonts w:ascii="Times New Roman" w:hAnsi="Times New Roman" w:cs="Times New Roman"/>
          <w:sz w:val="24"/>
          <w:szCs w:val="24"/>
        </w:rPr>
        <w:t xml:space="preserve">, la sorella </w:t>
      </w:r>
      <w:r w:rsidR="00275261">
        <w:rPr>
          <w:rFonts w:ascii="Times New Roman" w:hAnsi="Times New Roman" w:cs="Times New Roman"/>
          <w:sz w:val="24"/>
          <w:szCs w:val="24"/>
        </w:rPr>
        <w:t>mise in atto delle omissioni, ma certamente tali omissioni non avevano come sc</w:t>
      </w:r>
      <w:r w:rsidR="00C63063">
        <w:rPr>
          <w:rFonts w:ascii="Times New Roman" w:hAnsi="Times New Roman" w:cs="Times New Roman"/>
          <w:sz w:val="24"/>
          <w:szCs w:val="24"/>
        </w:rPr>
        <w:t xml:space="preserve">opo quello di rendere </w:t>
      </w:r>
      <w:r w:rsidR="00275261">
        <w:rPr>
          <w:rFonts w:ascii="Times New Roman" w:hAnsi="Times New Roman" w:cs="Times New Roman"/>
          <w:sz w:val="24"/>
          <w:szCs w:val="24"/>
        </w:rPr>
        <w:t>le idee del filosofo</w:t>
      </w:r>
      <w:r w:rsidR="00C63063">
        <w:rPr>
          <w:rFonts w:ascii="Times New Roman" w:hAnsi="Times New Roman" w:cs="Times New Roman"/>
          <w:sz w:val="24"/>
          <w:szCs w:val="24"/>
        </w:rPr>
        <w:t xml:space="preserve"> congruenti</w:t>
      </w:r>
      <w:r w:rsidR="00275261">
        <w:rPr>
          <w:rFonts w:ascii="Times New Roman" w:hAnsi="Times New Roman" w:cs="Times New Roman"/>
          <w:sz w:val="24"/>
          <w:szCs w:val="24"/>
        </w:rPr>
        <w:t xml:space="preserve"> con le teorie di un regime</w:t>
      </w:r>
      <w:r w:rsidR="00A70998">
        <w:rPr>
          <w:rFonts w:ascii="Times New Roman" w:hAnsi="Times New Roman" w:cs="Times New Roman"/>
          <w:sz w:val="24"/>
          <w:szCs w:val="24"/>
        </w:rPr>
        <w:t xml:space="preserve"> che ancora </w:t>
      </w:r>
      <w:r w:rsidR="00275261">
        <w:rPr>
          <w:rFonts w:ascii="Times New Roman" w:hAnsi="Times New Roman" w:cs="Times New Roman"/>
          <w:sz w:val="24"/>
          <w:szCs w:val="24"/>
        </w:rPr>
        <w:t>non</w:t>
      </w:r>
      <w:r w:rsidR="00A70998">
        <w:rPr>
          <w:rFonts w:ascii="Times New Roman" w:hAnsi="Times New Roman" w:cs="Times New Roman"/>
          <w:sz w:val="24"/>
          <w:szCs w:val="24"/>
        </w:rPr>
        <w:t xml:space="preserve"> si era affermato</w:t>
      </w:r>
      <w:r w:rsidR="00AF127E">
        <w:rPr>
          <w:rFonts w:ascii="Times New Roman" w:hAnsi="Times New Roman" w:cs="Times New Roman"/>
          <w:sz w:val="24"/>
          <w:szCs w:val="24"/>
        </w:rPr>
        <w:t>, ma che addirittura</w:t>
      </w:r>
      <w:r w:rsidR="00275261">
        <w:rPr>
          <w:rFonts w:ascii="Times New Roman" w:hAnsi="Times New Roman" w:cs="Times New Roman"/>
          <w:sz w:val="24"/>
          <w:szCs w:val="24"/>
        </w:rPr>
        <w:t xml:space="preserve">, come nel caso dell’aforisma riportato da </w:t>
      </w:r>
      <w:proofErr w:type="spellStart"/>
      <w:r w:rsidR="00275261">
        <w:rPr>
          <w:rFonts w:ascii="Times New Roman" w:hAnsi="Times New Roman" w:cs="Times New Roman"/>
          <w:sz w:val="24"/>
          <w:szCs w:val="24"/>
        </w:rPr>
        <w:t>Losurdo</w:t>
      </w:r>
      <w:proofErr w:type="spellEnd"/>
      <w:r w:rsidR="00275261">
        <w:rPr>
          <w:rFonts w:ascii="Times New Roman" w:hAnsi="Times New Roman" w:cs="Times New Roman"/>
          <w:sz w:val="24"/>
          <w:szCs w:val="24"/>
        </w:rPr>
        <w:t xml:space="preserve">, </w:t>
      </w:r>
      <w:r w:rsidR="00AF127E">
        <w:rPr>
          <w:rFonts w:ascii="Times New Roman" w:hAnsi="Times New Roman" w:cs="Times New Roman"/>
          <w:sz w:val="24"/>
          <w:szCs w:val="24"/>
        </w:rPr>
        <w:t>tralasciavano opinioni</w:t>
      </w:r>
      <w:r w:rsidR="00687492">
        <w:rPr>
          <w:rFonts w:ascii="Times New Roman" w:hAnsi="Times New Roman" w:cs="Times New Roman"/>
          <w:sz w:val="24"/>
          <w:szCs w:val="24"/>
        </w:rPr>
        <w:t xml:space="preserve"> che invece sarebbero </w:t>
      </w:r>
      <w:r w:rsidR="00AF127E">
        <w:rPr>
          <w:rFonts w:ascii="Times New Roman" w:hAnsi="Times New Roman" w:cs="Times New Roman"/>
          <w:sz w:val="24"/>
          <w:szCs w:val="24"/>
        </w:rPr>
        <w:t>state utili</w:t>
      </w:r>
      <w:r w:rsidR="0087696A">
        <w:rPr>
          <w:rFonts w:ascii="Times New Roman" w:hAnsi="Times New Roman" w:cs="Times New Roman"/>
          <w:sz w:val="24"/>
          <w:szCs w:val="24"/>
        </w:rPr>
        <w:t xml:space="preserve"> a tale regime. </w:t>
      </w:r>
      <w:r w:rsidR="00AF127E">
        <w:rPr>
          <w:rFonts w:ascii="Times New Roman" w:hAnsi="Times New Roman" w:cs="Times New Roman"/>
          <w:sz w:val="24"/>
          <w:szCs w:val="24"/>
        </w:rPr>
        <w:t xml:space="preserve">Osserva </w:t>
      </w:r>
      <w:proofErr w:type="spellStart"/>
      <w:r w:rsidR="00AF127E">
        <w:rPr>
          <w:rFonts w:ascii="Times New Roman" w:hAnsi="Times New Roman" w:cs="Times New Roman"/>
          <w:sz w:val="24"/>
          <w:szCs w:val="24"/>
        </w:rPr>
        <w:t>Losurdo</w:t>
      </w:r>
      <w:proofErr w:type="spellEnd"/>
      <w:r w:rsidR="00AF127E">
        <w:rPr>
          <w:rFonts w:ascii="Times New Roman" w:hAnsi="Times New Roman" w:cs="Times New Roman"/>
          <w:sz w:val="24"/>
          <w:szCs w:val="24"/>
        </w:rPr>
        <w:t>:</w:t>
      </w:r>
    </w:p>
    <w:p w:rsidR="00B9452C" w:rsidRDefault="00B9452C" w:rsidP="00E84F68">
      <w:pPr>
        <w:spacing w:line="360" w:lineRule="auto"/>
        <w:rPr>
          <w:rFonts w:ascii="Times New Roman" w:hAnsi="Times New Roman" w:cs="Times New Roman"/>
          <w:sz w:val="24"/>
          <w:szCs w:val="24"/>
        </w:rPr>
      </w:pPr>
    </w:p>
    <w:p w:rsidR="00365BF7" w:rsidRPr="001E3606" w:rsidRDefault="00AF127E" w:rsidP="00E84F68">
      <w:pPr>
        <w:spacing w:line="240" w:lineRule="auto"/>
        <w:ind w:left="567" w:right="567"/>
        <w:jc w:val="both"/>
        <w:rPr>
          <w:rFonts w:ascii="Times New Roman" w:hAnsi="Times New Roman" w:cs="Times New Roman"/>
          <w:b/>
        </w:rPr>
      </w:pPr>
      <w:r w:rsidRPr="00E8771E">
        <w:rPr>
          <w:rFonts w:ascii="Times New Roman" w:hAnsi="Times New Roman" w:cs="Times New Roman"/>
        </w:rPr>
        <w:t xml:space="preserve">Possiamo comprendere meglio lo spirito con cui lavora </w:t>
      </w:r>
      <w:r w:rsidR="00E8771E" w:rsidRPr="00E8771E">
        <w:rPr>
          <w:rFonts w:ascii="Times New Roman" w:hAnsi="Times New Roman" w:cs="Times New Roman"/>
        </w:rPr>
        <w:t xml:space="preserve">Elisabeth </w:t>
      </w:r>
      <w:r w:rsidRPr="00E8771E">
        <w:rPr>
          <w:rFonts w:ascii="Times New Roman" w:hAnsi="Times New Roman" w:cs="Times New Roman"/>
        </w:rPr>
        <w:t>soffermandoci un attimo su un piccolo intervento. Apriamo il libro incriminato e</w:t>
      </w:r>
      <w:r w:rsidR="008A0B7B" w:rsidRPr="00E8771E">
        <w:rPr>
          <w:rFonts w:ascii="Times New Roman" w:hAnsi="Times New Roman" w:cs="Times New Roman"/>
        </w:rPr>
        <w:t xml:space="preserve"> l</w:t>
      </w:r>
      <w:r w:rsidRPr="00E8771E">
        <w:rPr>
          <w:rFonts w:ascii="Times New Roman" w:hAnsi="Times New Roman" w:cs="Times New Roman"/>
        </w:rPr>
        <w:t>eggiamo</w:t>
      </w:r>
      <w:r w:rsidR="009A5304" w:rsidRPr="00E8771E">
        <w:rPr>
          <w:rFonts w:ascii="Times New Roman" w:hAnsi="Times New Roman" w:cs="Times New Roman"/>
        </w:rPr>
        <w:t xml:space="preserve"> il § 872: «I diritti che un uomo si prende sono proporzionali ai doveri che si </w:t>
      </w:r>
      <w:r w:rsidR="008A0B7B" w:rsidRPr="00E8771E">
        <w:rPr>
          <w:rFonts w:ascii="Times New Roman" w:hAnsi="Times New Roman" w:cs="Times New Roman"/>
        </w:rPr>
        <w:t>i</w:t>
      </w:r>
      <w:r w:rsidR="009A5304" w:rsidRPr="00E8771E">
        <w:rPr>
          <w:rFonts w:ascii="Times New Roman" w:hAnsi="Times New Roman" w:cs="Times New Roman"/>
        </w:rPr>
        <w:t>mpone, ai compiti rispetto ai quali si sente all’altez</w:t>
      </w:r>
      <w:r w:rsidR="00E8771E" w:rsidRPr="00E8771E">
        <w:rPr>
          <w:rFonts w:ascii="Times New Roman" w:hAnsi="Times New Roman" w:cs="Times New Roman"/>
        </w:rPr>
        <w:t xml:space="preserve">za. La maggioranza degli uomini </w:t>
      </w:r>
      <w:r w:rsidR="009A5304" w:rsidRPr="00E8771E">
        <w:rPr>
          <w:rFonts w:ascii="Times New Roman" w:hAnsi="Times New Roman" w:cs="Times New Roman"/>
        </w:rPr>
        <w:t xml:space="preserve">non ha diritto all’esistenza, ma costituisce una disgrazia per gli uomini superiori». Andiamo ora a leggere il brano corrispondente nei </w:t>
      </w:r>
      <w:r w:rsidR="009A5304" w:rsidRPr="00E8771E">
        <w:rPr>
          <w:rFonts w:ascii="Times New Roman" w:hAnsi="Times New Roman" w:cs="Times New Roman"/>
          <w:i/>
        </w:rPr>
        <w:t>Frammenti postumi</w:t>
      </w:r>
      <w:r w:rsidR="009A5304" w:rsidRPr="00E8771E">
        <w:rPr>
          <w:rFonts w:ascii="Times New Roman" w:hAnsi="Times New Roman" w:cs="Times New Roman"/>
        </w:rPr>
        <w:t>. L’aforisma prosegue con una dichiarazione enfatica: «Ai malriusciti io non riconosco neppure il diritto [all’esist</w:t>
      </w:r>
      <w:r w:rsidR="00687492" w:rsidRPr="00E8771E">
        <w:rPr>
          <w:rFonts w:ascii="Times New Roman" w:hAnsi="Times New Roman" w:cs="Times New Roman"/>
        </w:rPr>
        <w:t>enza]. Ci sono anche popoli mal</w:t>
      </w:r>
      <w:r w:rsidR="009A5304" w:rsidRPr="00E8771E">
        <w:rPr>
          <w:rFonts w:ascii="Times New Roman" w:hAnsi="Times New Roman" w:cs="Times New Roman"/>
        </w:rPr>
        <w:t xml:space="preserve">riusciti» </w:t>
      </w:r>
      <w:r w:rsidR="00E8771E" w:rsidRPr="00E8771E">
        <w:rPr>
          <w:rFonts w:ascii="Times New Roman" w:hAnsi="Times New Roman" w:cs="Times New Roman"/>
        </w:rPr>
        <w:t>(XI, p.102). Pur sforzandosi di</w:t>
      </w:r>
      <w:r w:rsidR="00B074BA" w:rsidRPr="00E8771E">
        <w:rPr>
          <w:rFonts w:ascii="Times New Roman" w:hAnsi="Times New Roman" w:cs="Times New Roman"/>
        </w:rPr>
        <w:t xml:space="preserve"> </w:t>
      </w:r>
      <w:r w:rsidR="009A5304" w:rsidRPr="00E8771E">
        <w:rPr>
          <w:rFonts w:ascii="Times New Roman" w:hAnsi="Times New Roman" w:cs="Times New Roman"/>
        </w:rPr>
        <w:t>aderire il più possibile alle tesi del fratello, cui comunq</w:t>
      </w:r>
      <w:r w:rsidR="00E8771E" w:rsidRPr="00E8771E">
        <w:rPr>
          <w:rFonts w:ascii="Times New Roman" w:hAnsi="Times New Roman" w:cs="Times New Roman"/>
        </w:rPr>
        <w:t>ue intende erigere una sorta di</w:t>
      </w:r>
      <w:r w:rsidR="00B074BA" w:rsidRPr="00E8771E">
        <w:rPr>
          <w:rFonts w:ascii="Times New Roman" w:hAnsi="Times New Roman" w:cs="Times New Roman"/>
        </w:rPr>
        <w:t xml:space="preserve"> </w:t>
      </w:r>
      <w:r w:rsidR="009A5304" w:rsidRPr="00E8771E">
        <w:rPr>
          <w:rFonts w:ascii="Times New Roman" w:hAnsi="Times New Roman" w:cs="Times New Roman"/>
        </w:rPr>
        <w:t>monumento, la povera Elisabeth deve aver considerato imbarazzante ed eccessiva la</w:t>
      </w:r>
      <w:r w:rsidR="00B074BA" w:rsidRPr="00E8771E">
        <w:rPr>
          <w:rFonts w:ascii="Times New Roman" w:hAnsi="Times New Roman" w:cs="Times New Roman"/>
        </w:rPr>
        <w:t xml:space="preserve"> </w:t>
      </w:r>
      <w:r w:rsidR="009A5304" w:rsidRPr="00E8771E">
        <w:rPr>
          <w:rFonts w:ascii="Times New Roman" w:hAnsi="Times New Roman" w:cs="Times New Roman"/>
        </w:rPr>
        <w:t xml:space="preserve">sottolineatura per cui a interi popoli può o deve essere negato il diritto all’esistenza. Tutto si può </w:t>
      </w:r>
      <w:r w:rsidR="009A5304" w:rsidRPr="00E8771E">
        <w:rPr>
          <w:rFonts w:ascii="Times New Roman" w:hAnsi="Times New Roman" w:cs="Times New Roman"/>
        </w:rPr>
        <w:lastRenderedPageBreak/>
        <w:t>dire dell’opera della sorella di Nietzsc</w:t>
      </w:r>
      <w:r w:rsidR="003961F5" w:rsidRPr="00E8771E">
        <w:rPr>
          <w:rFonts w:ascii="Times New Roman" w:hAnsi="Times New Roman" w:cs="Times New Roman"/>
        </w:rPr>
        <w:t>h</w:t>
      </w:r>
      <w:r w:rsidR="009A5304" w:rsidRPr="00E8771E">
        <w:rPr>
          <w:rFonts w:ascii="Times New Roman" w:hAnsi="Times New Roman" w:cs="Times New Roman"/>
        </w:rPr>
        <w:t>e</w:t>
      </w:r>
      <w:r w:rsidR="003961F5" w:rsidRPr="00E8771E">
        <w:rPr>
          <w:rFonts w:ascii="Times New Roman" w:hAnsi="Times New Roman" w:cs="Times New Roman"/>
        </w:rPr>
        <w:t xml:space="preserve"> come biogr</w:t>
      </w:r>
      <w:r w:rsidR="00E8771E" w:rsidRPr="00E8771E">
        <w:rPr>
          <w:rFonts w:ascii="Times New Roman" w:hAnsi="Times New Roman" w:cs="Times New Roman"/>
        </w:rPr>
        <w:t xml:space="preserve">afa e come editrice, tranne che </w:t>
      </w:r>
      <w:r w:rsidR="003961F5" w:rsidRPr="00E8771E">
        <w:rPr>
          <w:rFonts w:ascii="Times New Roman" w:hAnsi="Times New Roman" w:cs="Times New Roman"/>
        </w:rPr>
        <w:t>abbia reso un servigio all’interpretazione nazionalsocialista di alcuni decenni dopo! Certo, la</w:t>
      </w:r>
      <w:r w:rsidR="008A0B7B" w:rsidRPr="00E8771E">
        <w:rPr>
          <w:rFonts w:ascii="Times New Roman" w:hAnsi="Times New Roman" w:cs="Times New Roman"/>
        </w:rPr>
        <w:t xml:space="preserve"> bi</w:t>
      </w:r>
      <w:r w:rsidR="003961F5" w:rsidRPr="00E8771E">
        <w:rPr>
          <w:rFonts w:ascii="Times New Roman" w:hAnsi="Times New Roman" w:cs="Times New Roman"/>
        </w:rPr>
        <w:t>ografia insiste, e a ragione, sull’implacabile ostilità del filosofo nei confronti del</w:t>
      </w:r>
      <w:r w:rsidR="008A0B7B" w:rsidRPr="00E8771E">
        <w:rPr>
          <w:rFonts w:ascii="Times New Roman" w:hAnsi="Times New Roman" w:cs="Times New Roman"/>
        </w:rPr>
        <w:t xml:space="preserve"> </w:t>
      </w:r>
      <w:r w:rsidR="003961F5" w:rsidRPr="00E8771E">
        <w:rPr>
          <w:rFonts w:ascii="Times New Roman" w:hAnsi="Times New Roman" w:cs="Times New Roman"/>
        </w:rPr>
        <w:t>socialismo, ma neppure questo può essere considerato un favore per un movimento che si autodefiniva «nazional</w:t>
      </w:r>
      <w:r w:rsidR="003961F5" w:rsidRPr="00E8771E">
        <w:rPr>
          <w:rFonts w:ascii="Times New Roman" w:hAnsi="Times New Roman" w:cs="Times New Roman"/>
          <w:i/>
        </w:rPr>
        <w:t>socialista</w:t>
      </w:r>
      <w:r w:rsidR="003961F5" w:rsidRPr="00E8771E">
        <w:rPr>
          <w:rFonts w:ascii="Times New Roman" w:hAnsi="Times New Roman" w:cs="Times New Roman"/>
          <w:b/>
        </w:rPr>
        <w:t>».</w:t>
      </w:r>
      <w:r w:rsidR="00D33C09" w:rsidRPr="00E8771E">
        <w:rPr>
          <w:rFonts w:ascii="Times New Roman" w:hAnsi="Times New Roman" w:cs="Times New Roman"/>
          <w:b/>
        </w:rPr>
        <w:t xml:space="preserve"> </w:t>
      </w:r>
      <w:r w:rsidR="00D33C09" w:rsidRPr="00E8771E">
        <w:rPr>
          <w:rFonts w:ascii="Times New Roman" w:hAnsi="Times New Roman" w:cs="Times New Roman"/>
        </w:rPr>
        <w:t xml:space="preserve">Per quanto riguarda il testo della </w:t>
      </w:r>
      <w:r w:rsidR="00D33C09" w:rsidRPr="00E8771E">
        <w:rPr>
          <w:rFonts w:ascii="Times New Roman" w:hAnsi="Times New Roman" w:cs="Times New Roman"/>
          <w:i/>
        </w:rPr>
        <w:t>Volontà di potenza</w:t>
      </w:r>
      <w:r w:rsidR="00D33C09" w:rsidRPr="00E8771E">
        <w:rPr>
          <w:rFonts w:ascii="Times New Roman" w:hAnsi="Times New Roman" w:cs="Times New Roman"/>
        </w:rPr>
        <w:t xml:space="preserve">, non ci </w:t>
      </w:r>
      <w:r w:rsidR="00E8771E" w:rsidRPr="00E8771E">
        <w:rPr>
          <w:rFonts w:ascii="Times New Roman" w:hAnsi="Times New Roman" w:cs="Times New Roman"/>
        </w:rPr>
        <w:t>sono differenze particolarmente</w:t>
      </w:r>
      <w:r w:rsidR="00D33C09" w:rsidRPr="00E8771E">
        <w:rPr>
          <w:rFonts w:ascii="Times New Roman" w:hAnsi="Times New Roman" w:cs="Times New Roman"/>
        </w:rPr>
        <w:t xml:space="preserve"> rilevanti rispetto ai frammenti postumi, ed è fatica sprecata andare a caccia di manipolazioni e distorsioni, </w:t>
      </w:r>
      <w:r w:rsidR="00B9547B" w:rsidRPr="00E8771E">
        <w:rPr>
          <w:rFonts w:ascii="Times New Roman" w:hAnsi="Times New Roman" w:cs="Times New Roman"/>
        </w:rPr>
        <w:t>realmente in grado di compromettere il lavoro dell’interprete</w:t>
      </w:r>
      <w:r w:rsidR="00296EAB" w:rsidRPr="001E3606">
        <w:rPr>
          <w:rFonts w:ascii="Times New Roman" w:hAnsi="Times New Roman" w:cs="Times New Roman"/>
          <w:b/>
        </w:rPr>
        <w:t>.</w:t>
      </w:r>
      <w:r w:rsidR="00B23D38" w:rsidRPr="007A49AE">
        <w:rPr>
          <w:rStyle w:val="Rimandonotaapidipagina"/>
          <w:rFonts w:ascii="Times New Roman" w:hAnsi="Times New Roman" w:cs="Times New Roman"/>
        </w:rPr>
        <w:footnoteReference w:id="2"/>
      </w:r>
      <w:r w:rsidR="00B23D38" w:rsidRPr="001E3606">
        <w:rPr>
          <w:rFonts w:ascii="Times New Roman" w:hAnsi="Times New Roman" w:cs="Times New Roman"/>
        </w:rPr>
        <w:t xml:space="preserve"> </w:t>
      </w:r>
      <w:r w:rsidR="00B23D38" w:rsidRPr="001E3606">
        <w:rPr>
          <w:rFonts w:ascii="Times New Roman" w:hAnsi="Times New Roman" w:cs="Times New Roman"/>
          <w:b/>
        </w:rPr>
        <w:t xml:space="preserve"> </w:t>
      </w:r>
    </w:p>
    <w:p w:rsidR="00E84F68" w:rsidRDefault="00E84F68" w:rsidP="008B75EE">
      <w:pPr>
        <w:spacing w:line="360" w:lineRule="auto"/>
        <w:rPr>
          <w:rFonts w:ascii="Times New Roman" w:hAnsi="Times New Roman" w:cs="Times New Roman"/>
          <w:sz w:val="24"/>
          <w:szCs w:val="24"/>
        </w:rPr>
      </w:pPr>
    </w:p>
    <w:p w:rsidR="006A2047" w:rsidRDefault="00C40FA5" w:rsidP="00E84F68">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6A2047">
        <w:rPr>
          <w:rFonts w:ascii="Times New Roman" w:hAnsi="Times New Roman" w:cs="Times New Roman"/>
          <w:sz w:val="24"/>
          <w:szCs w:val="24"/>
        </w:rPr>
        <w:t>Come dicevo, negli scritti di Nietzsche è possibile trovare, nei confronti degli ebrei, anche parole di apprezzamento. Afferma:</w:t>
      </w:r>
    </w:p>
    <w:p w:rsidR="006A2047" w:rsidRDefault="006A2047" w:rsidP="008B75EE">
      <w:pPr>
        <w:spacing w:line="360" w:lineRule="auto"/>
        <w:jc w:val="both"/>
        <w:rPr>
          <w:rFonts w:ascii="Times New Roman" w:hAnsi="Times New Roman" w:cs="Times New Roman"/>
          <w:sz w:val="24"/>
          <w:szCs w:val="24"/>
        </w:rPr>
      </w:pPr>
    </w:p>
    <w:p w:rsidR="00184EB9" w:rsidRDefault="006A2047" w:rsidP="00E84F68">
      <w:pPr>
        <w:spacing w:line="240" w:lineRule="auto"/>
        <w:ind w:left="567" w:right="567"/>
        <w:jc w:val="both"/>
        <w:rPr>
          <w:rFonts w:ascii="Times New Roman" w:hAnsi="Times New Roman" w:cs="Times New Roman"/>
        </w:rPr>
      </w:pPr>
      <w:r w:rsidRPr="0088587D">
        <w:rPr>
          <w:rFonts w:ascii="Times New Roman" w:hAnsi="Times New Roman" w:cs="Times New Roman"/>
        </w:rPr>
        <w:t xml:space="preserve">Gli ebrei nella sfera dell’arte hanno sfiorato il genio con </w:t>
      </w:r>
      <w:proofErr w:type="spellStart"/>
      <w:r w:rsidRPr="0088587D">
        <w:rPr>
          <w:rFonts w:ascii="Times New Roman" w:hAnsi="Times New Roman" w:cs="Times New Roman"/>
        </w:rPr>
        <w:t>Heinrich</w:t>
      </w:r>
      <w:proofErr w:type="spellEnd"/>
      <w:r w:rsidRPr="0088587D">
        <w:rPr>
          <w:rFonts w:ascii="Times New Roman" w:hAnsi="Times New Roman" w:cs="Times New Roman"/>
        </w:rPr>
        <w:t xml:space="preserve"> </w:t>
      </w:r>
      <w:proofErr w:type="spellStart"/>
      <w:r w:rsidRPr="0088587D">
        <w:rPr>
          <w:rFonts w:ascii="Times New Roman" w:hAnsi="Times New Roman" w:cs="Times New Roman"/>
        </w:rPr>
        <w:t>Heine</w:t>
      </w:r>
      <w:proofErr w:type="spellEnd"/>
      <w:r w:rsidRPr="0088587D">
        <w:rPr>
          <w:rFonts w:ascii="Times New Roman" w:hAnsi="Times New Roman" w:cs="Times New Roman"/>
        </w:rPr>
        <w:t xml:space="preserve"> e </w:t>
      </w:r>
      <w:proofErr w:type="spellStart"/>
      <w:r w:rsidRPr="0088587D">
        <w:rPr>
          <w:rFonts w:ascii="Times New Roman" w:hAnsi="Times New Roman" w:cs="Times New Roman"/>
        </w:rPr>
        <w:t>Offenbach</w:t>
      </w:r>
      <w:proofErr w:type="spellEnd"/>
      <w:r w:rsidRPr="0088587D">
        <w:rPr>
          <w:rFonts w:ascii="Times New Roman" w:hAnsi="Times New Roman" w:cs="Times New Roman"/>
        </w:rPr>
        <w:t xml:space="preserve">, questo satiro pieno di spirito e spavaldo quant’altri mai che come musicista si attiene alla grande tradizione e, per chi non ha soltanto orecchi, è una vera liberazione rispetto ai musicisti sentimentali e in fondo </w:t>
      </w:r>
      <w:r w:rsidRPr="0088587D">
        <w:rPr>
          <w:rFonts w:ascii="Times New Roman" w:hAnsi="Times New Roman" w:cs="Times New Roman"/>
          <w:i/>
        </w:rPr>
        <w:t>degenerati</w:t>
      </w:r>
      <w:r w:rsidRPr="0088587D">
        <w:rPr>
          <w:rFonts w:ascii="Times New Roman" w:hAnsi="Times New Roman" w:cs="Times New Roman"/>
        </w:rPr>
        <w:t xml:space="preserve"> del romanticismo tedesco</w:t>
      </w:r>
      <w:r w:rsidR="00296EAB">
        <w:rPr>
          <w:rFonts w:ascii="Times New Roman" w:hAnsi="Times New Roman" w:cs="Times New Roman"/>
        </w:rPr>
        <w:t>.</w:t>
      </w:r>
      <w:r w:rsidR="00B23D38" w:rsidRPr="007A49AE">
        <w:rPr>
          <w:rStyle w:val="Rimandonotaapidipagina"/>
          <w:rFonts w:ascii="Times New Roman" w:hAnsi="Times New Roman" w:cs="Times New Roman"/>
        </w:rPr>
        <w:footnoteReference w:id="3"/>
      </w:r>
    </w:p>
    <w:p w:rsidR="004271E3" w:rsidRDefault="004271E3" w:rsidP="00B62DE1">
      <w:pPr>
        <w:spacing w:line="360" w:lineRule="auto"/>
        <w:jc w:val="both"/>
        <w:rPr>
          <w:rFonts w:ascii="Times New Roman" w:hAnsi="Times New Roman" w:cs="Times New Roman"/>
        </w:rPr>
      </w:pPr>
    </w:p>
    <w:p w:rsidR="00CC4042" w:rsidRPr="00184EB9" w:rsidRDefault="004271E3" w:rsidP="00E84F68">
      <w:pPr>
        <w:spacing w:line="360" w:lineRule="auto"/>
        <w:jc w:val="both"/>
        <w:rPr>
          <w:rFonts w:ascii="Times New Roman" w:hAnsi="Times New Roman" w:cs="Times New Roman"/>
        </w:rPr>
      </w:pPr>
      <w:r>
        <w:rPr>
          <w:rFonts w:ascii="Times New Roman" w:hAnsi="Times New Roman" w:cs="Times New Roman"/>
        </w:rPr>
        <w:t xml:space="preserve">    </w:t>
      </w:r>
      <w:r w:rsidR="00CC6DE6">
        <w:rPr>
          <w:rFonts w:ascii="Times New Roman" w:hAnsi="Times New Roman" w:cs="Times New Roman"/>
          <w:sz w:val="24"/>
          <w:szCs w:val="24"/>
        </w:rPr>
        <w:t>Poi</w:t>
      </w:r>
      <w:r w:rsidR="00CC4042">
        <w:rPr>
          <w:rFonts w:ascii="Times New Roman" w:hAnsi="Times New Roman" w:cs="Times New Roman"/>
          <w:sz w:val="24"/>
          <w:szCs w:val="24"/>
        </w:rPr>
        <w:t xml:space="preserve">, in un aforisma che non è presente nella </w:t>
      </w:r>
      <w:r w:rsidR="00CC4042" w:rsidRPr="00CC4042">
        <w:rPr>
          <w:rFonts w:ascii="Times New Roman" w:hAnsi="Times New Roman" w:cs="Times New Roman"/>
          <w:i/>
          <w:sz w:val="24"/>
          <w:szCs w:val="24"/>
        </w:rPr>
        <w:t>Volontà di potenza</w:t>
      </w:r>
      <w:r w:rsidR="00CC4042">
        <w:rPr>
          <w:rFonts w:ascii="Times New Roman" w:hAnsi="Times New Roman" w:cs="Times New Roman"/>
          <w:sz w:val="24"/>
          <w:szCs w:val="24"/>
        </w:rPr>
        <w:t xml:space="preserve"> della Bompiani</w:t>
      </w:r>
      <w:r w:rsidR="00CC6DE6">
        <w:rPr>
          <w:rFonts w:ascii="Times New Roman" w:hAnsi="Times New Roman" w:cs="Times New Roman"/>
          <w:sz w:val="24"/>
          <w:szCs w:val="24"/>
        </w:rPr>
        <w:t>, dice</w:t>
      </w:r>
      <w:r w:rsidR="00CC4042">
        <w:rPr>
          <w:rFonts w:ascii="Times New Roman" w:hAnsi="Times New Roman" w:cs="Times New Roman"/>
          <w:sz w:val="24"/>
          <w:szCs w:val="24"/>
        </w:rPr>
        <w:t>:</w:t>
      </w:r>
    </w:p>
    <w:p w:rsidR="00F56A29" w:rsidRDefault="00F56A29" w:rsidP="00B62DE1">
      <w:pPr>
        <w:spacing w:line="360" w:lineRule="auto"/>
        <w:jc w:val="both"/>
        <w:rPr>
          <w:rFonts w:ascii="Times New Roman" w:hAnsi="Times New Roman" w:cs="Times New Roman"/>
          <w:sz w:val="24"/>
          <w:szCs w:val="24"/>
        </w:rPr>
      </w:pPr>
    </w:p>
    <w:p w:rsidR="005A7D86" w:rsidRDefault="00F56A29" w:rsidP="00E84F68">
      <w:pPr>
        <w:spacing w:line="240" w:lineRule="auto"/>
        <w:ind w:left="567" w:right="567"/>
        <w:jc w:val="both"/>
        <w:rPr>
          <w:rFonts w:ascii="Times New Roman" w:hAnsi="Times New Roman" w:cs="Times New Roman"/>
          <w:b/>
        </w:rPr>
      </w:pPr>
      <w:r>
        <w:rPr>
          <w:rFonts w:ascii="Times New Roman" w:hAnsi="Times New Roman" w:cs="Times New Roman"/>
        </w:rPr>
        <w:t xml:space="preserve">Perfino a proposito degli antisemiti, coi quali come si sa non sono tenero, avrei da dire, in base alle mie non trascurabili esperienze, più di una cosa favorevole; il che non impedisce, anzi </w:t>
      </w:r>
      <w:r w:rsidRPr="00F56A29">
        <w:rPr>
          <w:rFonts w:ascii="Times New Roman" w:hAnsi="Times New Roman" w:cs="Times New Roman"/>
          <w:i/>
        </w:rPr>
        <w:t>fa sì</w:t>
      </w:r>
      <w:r>
        <w:rPr>
          <w:rFonts w:ascii="Times New Roman" w:hAnsi="Times New Roman" w:cs="Times New Roman"/>
        </w:rPr>
        <w:t xml:space="preserve"> che io conduca contro l’antisemitismo una guerra spietata: esso è una delle più malate mostruosità del così assurdo, così ingiustificato </w:t>
      </w:r>
      <w:proofErr w:type="spellStart"/>
      <w:r>
        <w:rPr>
          <w:rFonts w:ascii="Times New Roman" w:hAnsi="Times New Roman" w:cs="Times New Roman"/>
        </w:rPr>
        <w:t>idolatramen</w:t>
      </w:r>
      <w:r w:rsidR="00B9452C">
        <w:rPr>
          <w:rFonts w:ascii="Times New Roman" w:hAnsi="Times New Roman" w:cs="Times New Roman"/>
        </w:rPr>
        <w:t>to</w:t>
      </w:r>
      <w:proofErr w:type="spellEnd"/>
      <w:r w:rsidR="00B9452C">
        <w:rPr>
          <w:rFonts w:ascii="Times New Roman" w:hAnsi="Times New Roman" w:cs="Times New Roman"/>
        </w:rPr>
        <w:t xml:space="preserve"> di sé nei Tedeschi del </w:t>
      </w:r>
      <w:proofErr w:type="spellStart"/>
      <w:r w:rsidR="00B9452C">
        <w:rPr>
          <w:rFonts w:ascii="Times New Roman" w:hAnsi="Times New Roman" w:cs="Times New Roman"/>
        </w:rPr>
        <w:t>Reic</w:t>
      </w:r>
      <w:r w:rsidR="007A49AE">
        <w:rPr>
          <w:rFonts w:ascii="Times New Roman" w:hAnsi="Times New Roman" w:cs="Times New Roman"/>
        </w:rPr>
        <w:t>h…</w:t>
      </w:r>
      <w:proofErr w:type="spellEnd"/>
      <w:r w:rsidR="002505FD" w:rsidRPr="007A49AE">
        <w:rPr>
          <w:rStyle w:val="Rimandonotaapidipagina"/>
          <w:rFonts w:ascii="Times New Roman" w:hAnsi="Times New Roman" w:cs="Times New Roman"/>
        </w:rPr>
        <w:footnoteReference w:id="4"/>
      </w:r>
    </w:p>
    <w:p w:rsidR="005A7D86" w:rsidRDefault="005A7D86" w:rsidP="00B62DE1">
      <w:pPr>
        <w:spacing w:line="360" w:lineRule="auto"/>
        <w:jc w:val="both"/>
        <w:rPr>
          <w:rFonts w:ascii="Times New Roman" w:hAnsi="Times New Roman" w:cs="Times New Roman"/>
        </w:rPr>
      </w:pPr>
    </w:p>
    <w:p w:rsidR="005A7D86" w:rsidRDefault="005A7D86" w:rsidP="00E84F68">
      <w:pPr>
        <w:spacing w:line="360" w:lineRule="auto"/>
        <w:jc w:val="both"/>
        <w:rPr>
          <w:rFonts w:ascii="Times New Roman" w:hAnsi="Times New Roman" w:cs="Times New Roman"/>
          <w:sz w:val="24"/>
          <w:szCs w:val="24"/>
        </w:rPr>
      </w:pPr>
      <w:r>
        <w:rPr>
          <w:rFonts w:ascii="Times New Roman" w:hAnsi="Times New Roman" w:cs="Times New Roman"/>
        </w:rPr>
        <w:t xml:space="preserve">    </w:t>
      </w:r>
      <w:r>
        <w:rPr>
          <w:rFonts w:ascii="Times New Roman" w:hAnsi="Times New Roman" w:cs="Times New Roman"/>
          <w:sz w:val="24"/>
          <w:szCs w:val="24"/>
        </w:rPr>
        <w:t>Tale riflessione è tuttavia presente anche in una racco</w:t>
      </w:r>
      <w:r w:rsidR="00031189">
        <w:rPr>
          <w:rFonts w:ascii="Times New Roman" w:hAnsi="Times New Roman" w:cs="Times New Roman"/>
          <w:sz w:val="24"/>
          <w:szCs w:val="24"/>
        </w:rPr>
        <w:t>lta di aforismi pubblicata da</w:t>
      </w:r>
      <w:r>
        <w:rPr>
          <w:rFonts w:ascii="Times New Roman" w:hAnsi="Times New Roman" w:cs="Times New Roman"/>
          <w:sz w:val="24"/>
          <w:szCs w:val="24"/>
        </w:rPr>
        <w:t xml:space="preserve"> Mondadori con il titolo di </w:t>
      </w:r>
      <w:r w:rsidRPr="005A7D86">
        <w:rPr>
          <w:rFonts w:ascii="Times New Roman" w:hAnsi="Times New Roman" w:cs="Times New Roman"/>
          <w:i/>
          <w:sz w:val="24"/>
          <w:szCs w:val="24"/>
        </w:rPr>
        <w:t>Filosofare con il martello</w:t>
      </w:r>
      <w:r w:rsidR="00C04A02">
        <w:rPr>
          <w:rFonts w:ascii="Times New Roman" w:hAnsi="Times New Roman" w:cs="Times New Roman"/>
          <w:sz w:val="24"/>
          <w:szCs w:val="24"/>
        </w:rPr>
        <w:t xml:space="preserve">, dove a mio avviso </w:t>
      </w:r>
      <w:r>
        <w:rPr>
          <w:rFonts w:ascii="Times New Roman" w:hAnsi="Times New Roman" w:cs="Times New Roman"/>
          <w:sz w:val="24"/>
          <w:szCs w:val="24"/>
        </w:rPr>
        <w:t>l’aforisma appena cit</w:t>
      </w:r>
      <w:r w:rsidR="004271E3">
        <w:rPr>
          <w:rFonts w:ascii="Times New Roman" w:hAnsi="Times New Roman" w:cs="Times New Roman"/>
          <w:sz w:val="24"/>
          <w:szCs w:val="24"/>
        </w:rPr>
        <w:t xml:space="preserve">ato viene </w:t>
      </w:r>
      <w:r>
        <w:rPr>
          <w:rFonts w:ascii="Times New Roman" w:hAnsi="Times New Roman" w:cs="Times New Roman"/>
          <w:sz w:val="24"/>
          <w:szCs w:val="24"/>
        </w:rPr>
        <w:t>tradotto in maniera migliore; eccone la traduzione:</w:t>
      </w:r>
    </w:p>
    <w:p w:rsidR="005A7D86" w:rsidRDefault="005A7D86" w:rsidP="00B62DE1">
      <w:pPr>
        <w:spacing w:line="360" w:lineRule="auto"/>
        <w:jc w:val="both"/>
        <w:rPr>
          <w:rFonts w:ascii="Times New Roman" w:hAnsi="Times New Roman" w:cs="Times New Roman"/>
          <w:sz w:val="24"/>
          <w:szCs w:val="24"/>
        </w:rPr>
      </w:pPr>
    </w:p>
    <w:p w:rsidR="007420DF" w:rsidRPr="001E3606" w:rsidRDefault="005A7D86" w:rsidP="00E84F68">
      <w:pPr>
        <w:spacing w:line="240" w:lineRule="auto"/>
        <w:ind w:left="567" w:right="567"/>
        <w:jc w:val="both"/>
        <w:rPr>
          <w:rFonts w:ascii="Times New Roman" w:hAnsi="Times New Roman" w:cs="Times New Roman"/>
        </w:rPr>
      </w:pPr>
      <w:r>
        <w:rPr>
          <w:rFonts w:ascii="Times New Roman" w:hAnsi="Times New Roman" w:cs="Times New Roman"/>
        </w:rPr>
        <w:t>Perfino sugli antisemiti, verso cui, come è noto, io sono pochissimo ben disposto, avrei da far valere qualcosa di favorevole, in base alla m</w:t>
      </w:r>
      <w:r w:rsidR="00F54948">
        <w:rPr>
          <w:rFonts w:ascii="Times New Roman" w:hAnsi="Times New Roman" w:cs="Times New Roman"/>
        </w:rPr>
        <w:t xml:space="preserve">ia non trascurabile esperienza: </w:t>
      </w:r>
      <w:r>
        <w:rPr>
          <w:rFonts w:ascii="Times New Roman" w:hAnsi="Times New Roman" w:cs="Times New Roman"/>
        </w:rPr>
        <w:t xml:space="preserve">ciò non mi impedisce, anzi, ciò </w:t>
      </w:r>
      <w:r w:rsidRPr="005A7D86">
        <w:rPr>
          <w:rFonts w:ascii="Times New Roman" w:hAnsi="Times New Roman" w:cs="Times New Roman"/>
          <w:i/>
        </w:rPr>
        <w:t>mi induce</w:t>
      </w:r>
      <w:r>
        <w:rPr>
          <w:rFonts w:ascii="Times New Roman" w:hAnsi="Times New Roman" w:cs="Times New Roman"/>
        </w:rPr>
        <w:t xml:space="preserve"> a fare all’antisemitismo una guerra spietata, - è una delle più morbose degenerazioni della così as</w:t>
      </w:r>
      <w:r w:rsidR="00A54EA3">
        <w:rPr>
          <w:rFonts w:ascii="Times New Roman" w:hAnsi="Times New Roman" w:cs="Times New Roman"/>
        </w:rPr>
        <w:t xml:space="preserve">surda, così ingiustificata </w:t>
      </w:r>
      <w:proofErr w:type="spellStart"/>
      <w:r w:rsidR="00A54EA3">
        <w:rPr>
          <w:rFonts w:ascii="Times New Roman" w:hAnsi="Times New Roman" w:cs="Times New Roman"/>
        </w:rPr>
        <w:t>auto</w:t>
      </w:r>
      <w:r>
        <w:rPr>
          <w:rFonts w:ascii="Times New Roman" w:hAnsi="Times New Roman" w:cs="Times New Roman"/>
        </w:rPr>
        <w:t>cont</w:t>
      </w:r>
      <w:r w:rsidR="00C40FA5">
        <w:rPr>
          <w:rFonts w:ascii="Times New Roman" w:hAnsi="Times New Roman" w:cs="Times New Roman"/>
        </w:rPr>
        <w:t>emplazione</w:t>
      </w:r>
      <w:proofErr w:type="spellEnd"/>
      <w:r w:rsidR="00C40FA5">
        <w:rPr>
          <w:rFonts w:ascii="Times New Roman" w:hAnsi="Times New Roman" w:cs="Times New Roman"/>
        </w:rPr>
        <w:t xml:space="preserve"> dei tedeschi di </w:t>
      </w:r>
      <w:proofErr w:type="spellStart"/>
      <w:r w:rsidR="00C40FA5">
        <w:rPr>
          <w:rFonts w:ascii="Times New Roman" w:hAnsi="Times New Roman" w:cs="Times New Roman"/>
        </w:rPr>
        <w:t>ogg</w:t>
      </w:r>
      <w:r w:rsidR="007A49AE">
        <w:rPr>
          <w:rFonts w:ascii="Times New Roman" w:hAnsi="Times New Roman" w:cs="Times New Roman"/>
        </w:rPr>
        <w:t>i…</w:t>
      </w:r>
      <w:proofErr w:type="spellEnd"/>
      <w:r w:rsidR="00296EAB" w:rsidRPr="007A49AE">
        <w:rPr>
          <w:rStyle w:val="Rimandonotaapidipagina"/>
          <w:rFonts w:ascii="Times New Roman" w:hAnsi="Times New Roman" w:cs="Times New Roman"/>
        </w:rPr>
        <w:footnoteReference w:id="5"/>
      </w:r>
    </w:p>
    <w:p w:rsidR="00604915" w:rsidRDefault="007420DF" w:rsidP="00A54BC7">
      <w:pPr>
        <w:spacing w:line="360" w:lineRule="auto"/>
        <w:jc w:val="both"/>
        <w:rPr>
          <w:rFonts w:ascii="Times New Roman" w:hAnsi="Times New Roman" w:cs="Times New Roman"/>
          <w:b/>
        </w:rPr>
      </w:pPr>
      <w:r>
        <w:rPr>
          <w:rFonts w:ascii="Times New Roman" w:hAnsi="Times New Roman" w:cs="Times New Roman"/>
          <w:b/>
        </w:rPr>
        <w:t xml:space="preserve">    </w:t>
      </w:r>
    </w:p>
    <w:p w:rsidR="00F72277" w:rsidRPr="007420DF" w:rsidRDefault="00604915" w:rsidP="00E84F68">
      <w:pPr>
        <w:spacing w:line="360" w:lineRule="auto"/>
        <w:jc w:val="both"/>
        <w:rPr>
          <w:rFonts w:ascii="Times New Roman" w:hAnsi="Times New Roman" w:cs="Times New Roman"/>
          <w:b/>
        </w:rPr>
      </w:pPr>
      <w:r>
        <w:rPr>
          <w:rFonts w:ascii="Times New Roman" w:hAnsi="Times New Roman" w:cs="Times New Roman"/>
          <w:b/>
        </w:rPr>
        <w:t xml:space="preserve">    </w:t>
      </w:r>
      <w:r w:rsidR="00F72277">
        <w:rPr>
          <w:rFonts w:ascii="Times New Roman" w:hAnsi="Times New Roman" w:cs="Times New Roman"/>
          <w:sz w:val="24"/>
          <w:szCs w:val="24"/>
        </w:rPr>
        <w:t>Come possiamo vedere, dunque, Nietzsche esprime parole di appr</w:t>
      </w:r>
      <w:r w:rsidR="00EE118E">
        <w:rPr>
          <w:rFonts w:ascii="Times New Roman" w:hAnsi="Times New Roman" w:cs="Times New Roman"/>
          <w:sz w:val="24"/>
          <w:szCs w:val="24"/>
        </w:rPr>
        <w:t>ezzamento</w:t>
      </w:r>
      <w:r w:rsidR="00F72277">
        <w:rPr>
          <w:rFonts w:ascii="Times New Roman" w:hAnsi="Times New Roman" w:cs="Times New Roman"/>
          <w:sz w:val="24"/>
          <w:szCs w:val="24"/>
        </w:rPr>
        <w:t xml:space="preserve"> nei confronti degli ebrei anche nell</w:t>
      </w:r>
      <w:r w:rsidR="007420DF">
        <w:rPr>
          <w:rFonts w:ascii="Times New Roman" w:hAnsi="Times New Roman" w:cs="Times New Roman"/>
          <w:sz w:val="24"/>
          <w:szCs w:val="24"/>
        </w:rPr>
        <w:t xml:space="preserve">a </w:t>
      </w:r>
      <w:r w:rsidR="00F72277" w:rsidRPr="00F72277">
        <w:rPr>
          <w:rFonts w:ascii="Times New Roman" w:hAnsi="Times New Roman" w:cs="Times New Roman"/>
          <w:i/>
          <w:sz w:val="24"/>
          <w:szCs w:val="24"/>
        </w:rPr>
        <w:t>Volontà di potenza</w:t>
      </w:r>
      <w:r w:rsidR="00F72277">
        <w:rPr>
          <w:rFonts w:ascii="Times New Roman" w:hAnsi="Times New Roman" w:cs="Times New Roman"/>
          <w:sz w:val="24"/>
          <w:szCs w:val="24"/>
        </w:rPr>
        <w:t>, per cui, se davvero la sorella del filosofo avesse voluto compiacere Hitler, avre</w:t>
      </w:r>
      <w:r w:rsidR="00202F0F">
        <w:rPr>
          <w:rFonts w:ascii="Times New Roman" w:hAnsi="Times New Roman" w:cs="Times New Roman"/>
          <w:sz w:val="24"/>
          <w:szCs w:val="24"/>
        </w:rPr>
        <w:t xml:space="preserve">bbe censurato tali affermazioni; e </w:t>
      </w:r>
      <w:r w:rsidR="00F72277">
        <w:rPr>
          <w:rFonts w:ascii="Times New Roman" w:hAnsi="Times New Roman" w:cs="Times New Roman"/>
          <w:sz w:val="24"/>
          <w:szCs w:val="24"/>
        </w:rPr>
        <w:t>comunque,</w:t>
      </w:r>
      <w:r w:rsidR="009B12DD">
        <w:rPr>
          <w:rFonts w:ascii="Times New Roman" w:hAnsi="Times New Roman" w:cs="Times New Roman"/>
          <w:sz w:val="24"/>
          <w:szCs w:val="24"/>
        </w:rPr>
        <w:t xml:space="preserve"> come abbiamo </w:t>
      </w:r>
      <w:r w:rsidR="00336058">
        <w:rPr>
          <w:rFonts w:ascii="Times New Roman" w:hAnsi="Times New Roman" w:cs="Times New Roman"/>
          <w:sz w:val="24"/>
          <w:szCs w:val="24"/>
        </w:rPr>
        <w:t>detto</w:t>
      </w:r>
      <w:r w:rsidR="009B12DD">
        <w:rPr>
          <w:rFonts w:ascii="Times New Roman" w:hAnsi="Times New Roman" w:cs="Times New Roman"/>
          <w:sz w:val="24"/>
          <w:szCs w:val="24"/>
        </w:rPr>
        <w:t xml:space="preserve">, </w:t>
      </w:r>
      <w:r w:rsidR="009B12DD" w:rsidRPr="009B12DD">
        <w:rPr>
          <w:rFonts w:ascii="Times New Roman" w:hAnsi="Times New Roman" w:cs="Times New Roman"/>
          <w:i/>
          <w:sz w:val="24"/>
          <w:szCs w:val="24"/>
        </w:rPr>
        <w:t>La</w:t>
      </w:r>
      <w:r w:rsidR="009B12DD">
        <w:rPr>
          <w:rFonts w:ascii="Times New Roman" w:hAnsi="Times New Roman" w:cs="Times New Roman"/>
          <w:i/>
          <w:sz w:val="24"/>
          <w:szCs w:val="24"/>
        </w:rPr>
        <w:t xml:space="preserve"> </w:t>
      </w:r>
      <w:r w:rsidR="00F72277" w:rsidRPr="00F72277">
        <w:rPr>
          <w:rFonts w:ascii="Times New Roman" w:hAnsi="Times New Roman" w:cs="Times New Roman"/>
          <w:i/>
          <w:sz w:val="24"/>
          <w:szCs w:val="24"/>
        </w:rPr>
        <w:t>Volontà di potenza</w:t>
      </w:r>
      <w:r w:rsidR="00567C3D">
        <w:rPr>
          <w:rFonts w:ascii="Times New Roman" w:hAnsi="Times New Roman" w:cs="Times New Roman"/>
          <w:sz w:val="24"/>
          <w:szCs w:val="24"/>
        </w:rPr>
        <w:t xml:space="preserve"> fu compilata </w:t>
      </w:r>
      <w:r w:rsidR="00DF247C">
        <w:rPr>
          <w:rFonts w:ascii="Times New Roman" w:hAnsi="Times New Roman" w:cs="Times New Roman"/>
          <w:sz w:val="24"/>
          <w:szCs w:val="24"/>
        </w:rPr>
        <w:t xml:space="preserve">nel 1906, quindi molto prima </w:t>
      </w:r>
      <w:r w:rsidR="00F72277">
        <w:rPr>
          <w:rFonts w:ascii="Times New Roman" w:hAnsi="Times New Roman" w:cs="Times New Roman"/>
          <w:sz w:val="24"/>
          <w:szCs w:val="24"/>
        </w:rPr>
        <w:t>dell</w:t>
      </w:r>
      <w:r w:rsidR="00CC6DE6">
        <w:rPr>
          <w:rFonts w:ascii="Times New Roman" w:hAnsi="Times New Roman" w:cs="Times New Roman"/>
          <w:sz w:val="24"/>
          <w:szCs w:val="24"/>
        </w:rPr>
        <w:t>’avvento del nazionalsocialismo.</w:t>
      </w:r>
    </w:p>
    <w:p w:rsidR="00F72277" w:rsidRDefault="00F72277"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Per onestà, dobbiamo dire che il filosofo riserva agli ebrei anche parole di disprezzo, ma non accenna mai a un qualcosa ch</w:t>
      </w:r>
      <w:r w:rsidR="00D33C09">
        <w:rPr>
          <w:rFonts w:ascii="Times New Roman" w:hAnsi="Times New Roman" w:cs="Times New Roman"/>
          <w:sz w:val="24"/>
          <w:szCs w:val="24"/>
        </w:rPr>
        <w:t xml:space="preserve">e possa anche </w:t>
      </w:r>
      <w:r w:rsidR="00031189">
        <w:rPr>
          <w:rFonts w:ascii="Times New Roman" w:hAnsi="Times New Roman" w:cs="Times New Roman"/>
          <w:sz w:val="24"/>
          <w:szCs w:val="24"/>
        </w:rPr>
        <w:t>solo assomigliare a un’</w:t>
      </w:r>
      <w:r>
        <w:rPr>
          <w:rFonts w:ascii="Times New Roman" w:hAnsi="Times New Roman" w:cs="Times New Roman"/>
          <w:sz w:val="24"/>
          <w:szCs w:val="24"/>
        </w:rPr>
        <w:t>esortazione all’eliminazione sistematica del popolo ebraico, pur individuando nel giudaismo la radice del cristianesimo. Inoltre</w:t>
      </w:r>
      <w:r w:rsidR="00EE118E">
        <w:rPr>
          <w:rFonts w:ascii="Times New Roman" w:hAnsi="Times New Roman" w:cs="Times New Roman"/>
          <w:sz w:val="24"/>
          <w:szCs w:val="24"/>
        </w:rPr>
        <w:t>,</w:t>
      </w:r>
      <w:r w:rsidR="008B010F">
        <w:rPr>
          <w:rFonts w:ascii="Times New Roman" w:hAnsi="Times New Roman" w:cs="Times New Roman"/>
          <w:sz w:val="24"/>
          <w:szCs w:val="24"/>
        </w:rPr>
        <w:t xml:space="preserve"> se davvero la sorella avesse manipolato a suo piacimento g</w:t>
      </w:r>
      <w:r w:rsidR="008B3D54">
        <w:rPr>
          <w:rFonts w:ascii="Times New Roman" w:hAnsi="Times New Roman" w:cs="Times New Roman"/>
          <w:sz w:val="24"/>
          <w:szCs w:val="24"/>
        </w:rPr>
        <w:t xml:space="preserve">li aforismi che lei e </w:t>
      </w:r>
      <w:proofErr w:type="spellStart"/>
      <w:r w:rsidR="00CC6DE6">
        <w:rPr>
          <w:rFonts w:ascii="Times New Roman" w:hAnsi="Times New Roman" w:cs="Times New Roman"/>
          <w:sz w:val="24"/>
          <w:szCs w:val="24"/>
        </w:rPr>
        <w:t>Köselitz</w:t>
      </w:r>
      <w:proofErr w:type="spellEnd"/>
      <w:r w:rsidR="008B3D54">
        <w:rPr>
          <w:rFonts w:ascii="Times New Roman" w:hAnsi="Times New Roman" w:cs="Times New Roman"/>
          <w:sz w:val="24"/>
          <w:szCs w:val="24"/>
        </w:rPr>
        <w:t xml:space="preserve">, attingendo dai </w:t>
      </w:r>
      <w:r w:rsidR="008B3D54" w:rsidRPr="008B3D54">
        <w:rPr>
          <w:rFonts w:ascii="Times New Roman" w:hAnsi="Times New Roman" w:cs="Times New Roman"/>
          <w:i/>
          <w:sz w:val="24"/>
          <w:szCs w:val="24"/>
        </w:rPr>
        <w:t>Frammenti postumi</w:t>
      </w:r>
      <w:r w:rsidR="008B3D54">
        <w:rPr>
          <w:rFonts w:ascii="Times New Roman" w:hAnsi="Times New Roman" w:cs="Times New Roman"/>
          <w:sz w:val="24"/>
          <w:szCs w:val="24"/>
        </w:rPr>
        <w:t xml:space="preserve">, scelsero e ordinarono, </w:t>
      </w:r>
      <w:r w:rsidR="008B010F">
        <w:rPr>
          <w:rFonts w:ascii="Times New Roman" w:hAnsi="Times New Roman" w:cs="Times New Roman"/>
          <w:sz w:val="24"/>
          <w:szCs w:val="24"/>
        </w:rPr>
        <w:t>la cosa non sarebbe cert</w:t>
      </w:r>
      <w:r w:rsidR="00752167">
        <w:rPr>
          <w:rFonts w:ascii="Times New Roman" w:hAnsi="Times New Roman" w:cs="Times New Roman"/>
          <w:sz w:val="24"/>
          <w:szCs w:val="24"/>
        </w:rPr>
        <w:t>o</w:t>
      </w:r>
      <w:r w:rsidR="008B010F">
        <w:rPr>
          <w:rFonts w:ascii="Times New Roman" w:hAnsi="Times New Roman" w:cs="Times New Roman"/>
          <w:sz w:val="24"/>
          <w:szCs w:val="24"/>
        </w:rPr>
        <w:t xml:space="preserve"> passata inosservata, visto che lo stile di Nietzsch</w:t>
      </w:r>
      <w:r w:rsidR="006D306F">
        <w:rPr>
          <w:rFonts w:ascii="Times New Roman" w:hAnsi="Times New Roman" w:cs="Times New Roman"/>
          <w:sz w:val="24"/>
          <w:szCs w:val="24"/>
        </w:rPr>
        <w:t xml:space="preserve">e è inconfondibile, e </w:t>
      </w:r>
      <w:r w:rsidR="008B010F">
        <w:rPr>
          <w:rFonts w:ascii="Times New Roman" w:hAnsi="Times New Roman" w:cs="Times New Roman"/>
          <w:sz w:val="24"/>
          <w:szCs w:val="24"/>
        </w:rPr>
        <w:t>non credo</w:t>
      </w:r>
      <w:r w:rsidR="008B3D54">
        <w:rPr>
          <w:rFonts w:ascii="Times New Roman" w:hAnsi="Times New Roman" w:cs="Times New Roman"/>
          <w:sz w:val="24"/>
          <w:szCs w:val="24"/>
        </w:rPr>
        <w:t xml:space="preserve"> che i due sarebbero stati in grado di manipolare questi</w:t>
      </w:r>
      <w:r w:rsidR="008B010F">
        <w:rPr>
          <w:rFonts w:ascii="Times New Roman" w:hAnsi="Times New Roman" w:cs="Times New Roman"/>
          <w:sz w:val="24"/>
          <w:szCs w:val="24"/>
        </w:rPr>
        <w:t xml:space="preserve"> aforismi in modo</w:t>
      </w:r>
      <w:r w:rsidR="008B3D54">
        <w:rPr>
          <w:rFonts w:ascii="Times New Roman" w:hAnsi="Times New Roman" w:cs="Times New Roman"/>
          <w:sz w:val="24"/>
          <w:szCs w:val="24"/>
        </w:rPr>
        <w:t xml:space="preserve"> tale</w:t>
      </w:r>
      <w:r w:rsidR="008B010F">
        <w:rPr>
          <w:rFonts w:ascii="Times New Roman" w:hAnsi="Times New Roman" w:cs="Times New Roman"/>
          <w:sz w:val="24"/>
          <w:szCs w:val="24"/>
        </w:rPr>
        <w:t xml:space="preserve"> da renderli, sia da un punto di vista linguistico che concettuale, del tutto simili a quelli veramente usciti dalla penna del filosofo. E se anche fosse vero (ma, come detto, non è) che la sorella, come taluni asseriscono, mise in atto una manipolazione tale da far esprimere al fratello opinioni e riflessioni che egli non a</w:t>
      </w:r>
      <w:r w:rsidR="004A42B6">
        <w:rPr>
          <w:rFonts w:ascii="Times New Roman" w:hAnsi="Times New Roman" w:cs="Times New Roman"/>
          <w:sz w:val="24"/>
          <w:szCs w:val="24"/>
        </w:rPr>
        <w:t xml:space="preserve">vrebbe mai sottoscritto, allora </w:t>
      </w:r>
      <w:r w:rsidR="008B010F">
        <w:rPr>
          <w:rFonts w:ascii="Times New Roman" w:hAnsi="Times New Roman" w:cs="Times New Roman"/>
          <w:sz w:val="24"/>
          <w:szCs w:val="24"/>
        </w:rPr>
        <w:t>in questo caso, a noi che abbiamo la fortuna di poter usufruire degli afo</w:t>
      </w:r>
      <w:r w:rsidR="006D306F">
        <w:rPr>
          <w:rFonts w:ascii="Times New Roman" w:hAnsi="Times New Roman" w:cs="Times New Roman"/>
          <w:sz w:val="24"/>
          <w:szCs w:val="24"/>
        </w:rPr>
        <w:t>rismi di Nietzsche</w:t>
      </w:r>
      <w:r w:rsidR="003A1E46">
        <w:rPr>
          <w:rFonts w:ascii="Times New Roman" w:hAnsi="Times New Roman" w:cs="Times New Roman"/>
          <w:sz w:val="24"/>
          <w:szCs w:val="24"/>
        </w:rPr>
        <w:t>,</w:t>
      </w:r>
      <w:r w:rsidR="006D306F">
        <w:rPr>
          <w:rFonts w:ascii="Times New Roman" w:hAnsi="Times New Roman" w:cs="Times New Roman"/>
          <w:sz w:val="24"/>
          <w:szCs w:val="24"/>
        </w:rPr>
        <w:t xml:space="preserve"> </w:t>
      </w:r>
      <w:r w:rsidR="008B010F">
        <w:rPr>
          <w:rFonts w:ascii="Times New Roman" w:hAnsi="Times New Roman" w:cs="Times New Roman"/>
          <w:sz w:val="24"/>
          <w:szCs w:val="24"/>
        </w:rPr>
        <w:t>non resterebbe</w:t>
      </w:r>
      <w:r w:rsidR="00D50AC5">
        <w:rPr>
          <w:rFonts w:ascii="Times New Roman" w:hAnsi="Times New Roman" w:cs="Times New Roman"/>
          <w:sz w:val="24"/>
          <w:szCs w:val="24"/>
        </w:rPr>
        <w:t xml:space="preserve"> da fare</w:t>
      </w:r>
      <w:r w:rsidR="008B010F">
        <w:rPr>
          <w:rFonts w:ascii="Times New Roman" w:hAnsi="Times New Roman" w:cs="Times New Roman"/>
          <w:sz w:val="24"/>
          <w:szCs w:val="24"/>
        </w:rPr>
        <w:t xml:space="preserve"> altro che prendere atto di tale spiacevole avvenimento, c</w:t>
      </w:r>
      <w:r w:rsidR="00D50AC5">
        <w:rPr>
          <w:rFonts w:ascii="Times New Roman" w:hAnsi="Times New Roman" w:cs="Times New Roman"/>
          <w:sz w:val="24"/>
          <w:szCs w:val="24"/>
        </w:rPr>
        <w:t xml:space="preserve">on la consapevolezza tuttavia </w:t>
      </w:r>
      <w:r w:rsidR="008B010F">
        <w:rPr>
          <w:rFonts w:ascii="Times New Roman" w:hAnsi="Times New Roman" w:cs="Times New Roman"/>
          <w:sz w:val="24"/>
          <w:szCs w:val="24"/>
        </w:rPr>
        <w:t>che ogni</w:t>
      </w:r>
      <w:r w:rsidR="006D306F">
        <w:rPr>
          <w:rFonts w:ascii="Times New Roman" w:hAnsi="Times New Roman" w:cs="Times New Roman"/>
          <w:sz w:val="24"/>
          <w:szCs w:val="24"/>
        </w:rPr>
        <w:t xml:space="preserve"> filosofia, a prescindere da chi </w:t>
      </w:r>
      <w:r w:rsidR="008B010F">
        <w:rPr>
          <w:rFonts w:ascii="Times New Roman" w:hAnsi="Times New Roman" w:cs="Times New Roman"/>
          <w:sz w:val="24"/>
          <w:szCs w:val="24"/>
        </w:rPr>
        <w:t>ne è l’autore, deve avere come scopo ultimo il progresso dell’umanità.</w:t>
      </w:r>
    </w:p>
    <w:p w:rsidR="001C6995" w:rsidRDefault="008B010F"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Ogni filosofia, in altre parole, può e deve influire sulla p</w:t>
      </w:r>
      <w:r w:rsidR="004A42B6">
        <w:rPr>
          <w:rFonts w:ascii="Times New Roman" w:hAnsi="Times New Roman" w:cs="Times New Roman"/>
          <w:sz w:val="24"/>
          <w:szCs w:val="24"/>
        </w:rPr>
        <w:t xml:space="preserve">olitica e sui costumi, e quindi </w:t>
      </w:r>
      <w:r w:rsidR="00D50AC5">
        <w:rPr>
          <w:rFonts w:ascii="Times New Roman" w:hAnsi="Times New Roman" w:cs="Times New Roman"/>
          <w:sz w:val="24"/>
          <w:szCs w:val="24"/>
        </w:rPr>
        <w:t>di conseguenza</w:t>
      </w:r>
      <w:r>
        <w:rPr>
          <w:rFonts w:ascii="Times New Roman" w:hAnsi="Times New Roman" w:cs="Times New Roman"/>
          <w:sz w:val="24"/>
          <w:szCs w:val="24"/>
        </w:rPr>
        <w:t xml:space="preserve"> sulla storia. E’ infatti opinione di chi scrive che, per quanto ciò possa sem</w:t>
      </w:r>
      <w:r w:rsidR="005769D4">
        <w:rPr>
          <w:rFonts w:ascii="Times New Roman" w:hAnsi="Times New Roman" w:cs="Times New Roman"/>
          <w:sz w:val="24"/>
          <w:szCs w:val="24"/>
        </w:rPr>
        <w:t>brare volgare, la filosofia debba</w:t>
      </w:r>
      <w:r>
        <w:rPr>
          <w:rFonts w:ascii="Times New Roman" w:hAnsi="Times New Roman" w:cs="Times New Roman"/>
          <w:sz w:val="24"/>
          <w:szCs w:val="24"/>
        </w:rPr>
        <w:t xml:space="preserve"> servire a qualcosa, ossia deve indicare le strade da percorrere, anche se non sempre le strade suggerite dalla fil</w:t>
      </w:r>
      <w:r w:rsidR="001C6995">
        <w:rPr>
          <w:rFonts w:ascii="Times New Roman" w:hAnsi="Times New Roman" w:cs="Times New Roman"/>
          <w:sz w:val="24"/>
          <w:szCs w:val="24"/>
        </w:rPr>
        <w:t>o</w:t>
      </w:r>
      <w:r>
        <w:rPr>
          <w:rFonts w:ascii="Times New Roman" w:hAnsi="Times New Roman" w:cs="Times New Roman"/>
          <w:sz w:val="24"/>
          <w:szCs w:val="24"/>
        </w:rPr>
        <w:t>sofia risultano essere vantaggiose</w:t>
      </w:r>
      <w:r w:rsidR="001C6995">
        <w:rPr>
          <w:rFonts w:ascii="Times New Roman" w:hAnsi="Times New Roman" w:cs="Times New Roman"/>
          <w:sz w:val="24"/>
          <w:szCs w:val="24"/>
        </w:rPr>
        <w:t xml:space="preserve"> per il genere umano. Certo, la filosofia di Nietzsche, anche se molti si ostinano a negarlo, ha inequivocabilmente ispirato molti dei crimini nazisti, ma è anche una formidabile lente di ingrandimento grazie alla quale è possibile vedere come l’umanità stia inesorabilmente scivolando verso la stupidità</w:t>
      </w:r>
      <w:r>
        <w:rPr>
          <w:rFonts w:ascii="Times New Roman" w:hAnsi="Times New Roman" w:cs="Times New Roman"/>
          <w:sz w:val="24"/>
          <w:szCs w:val="24"/>
        </w:rPr>
        <w:t xml:space="preserve">  </w:t>
      </w:r>
      <w:r w:rsidR="001C6995">
        <w:rPr>
          <w:rFonts w:ascii="Times New Roman" w:hAnsi="Times New Roman" w:cs="Times New Roman"/>
          <w:sz w:val="24"/>
          <w:szCs w:val="24"/>
        </w:rPr>
        <w:t>e la mediocrità.</w:t>
      </w:r>
    </w:p>
    <w:p w:rsidR="008B010F" w:rsidRDefault="001C6995"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Ecco allora che, come dicevamo, se anche gli aforismi della </w:t>
      </w:r>
      <w:r w:rsidRPr="001C6995">
        <w:rPr>
          <w:rFonts w:ascii="Times New Roman" w:hAnsi="Times New Roman" w:cs="Times New Roman"/>
          <w:i/>
          <w:sz w:val="24"/>
          <w:szCs w:val="24"/>
        </w:rPr>
        <w:t>Volontà di potenz</w:t>
      </w:r>
      <w:r w:rsidR="001F18B8">
        <w:rPr>
          <w:rFonts w:ascii="Times New Roman" w:hAnsi="Times New Roman" w:cs="Times New Roman"/>
          <w:i/>
          <w:sz w:val="24"/>
          <w:szCs w:val="24"/>
        </w:rPr>
        <w:t xml:space="preserve">a </w:t>
      </w:r>
      <w:r>
        <w:rPr>
          <w:rFonts w:ascii="Times New Roman" w:hAnsi="Times New Roman" w:cs="Times New Roman"/>
          <w:sz w:val="24"/>
          <w:szCs w:val="24"/>
        </w:rPr>
        <w:t>fossero per assur</w:t>
      </w:r>
      <w:r w:rsidR="001F18B8">
        <w:rPr>
          <w:rFonts w:ascii="Times New Roman" w:hAnsi="Times New Roman" w:cs="Times New Roman"/>
          <w:sz w:val="24"/>
          <w:szCs w:val="24"/>
        </w:rPr>
        <w:t>do stati manipolati</w:t>
      </w:r>
      <w:r>
        <w:rPr>
          <w:rFonts w:ascii="Times New Roman" w:hAnsi="Times New Roman" w:cs="Times New Roman"/>
          <w:sz w:val="24"/>
          <w:szCs w:val="24"/>
        </w:rPr>
        <w:t>, a noi questo dovrebbe interessare relativamente, in quanto, lo ripeto, è più importante capire in che modo una filosofia può esserci utile piuttosto che sapere chi l’ha realmente pensata. Lo stesso avviene, mi si passi il paragone, quando si acquista</w:t>
      </w:r>
      <w:r w:rsidR="001F18B8">
        <w:rPr>
          <w:rFonts w:ascii="Times New Roman" w:hAnsi="Times New Roman" w:cs="Times New Roman"/>
          <w:sz w:val="24"/>
          <w:szCs w:val="24"/>
        </w:rPr>
        <w:t xml:space="preserve"> un</w:t>
      </w:r>
      <w:r w:rsidR="00623E2F">
        <w:rPr>
          <w:rFonts w:ascii="Times New Roman" w:hAnsi="Times New Roman" w:cs="Times New Roman"/>
          <w:sz w:val="24"/>
          <w:szCs w:val="24"/>
        </w:rPr>
        <w:t>’auto; quando acquistiamo un’</w:t>
      </w:r>
      <w:r>
        <w:rPr>
          <w:rFonts w:ascii="Times New Roman" w:hAnsi="Times New Roman" w:cs="Times New Roman"/>
          <w:sz w:val="24"/>
          <w:szCs w:val="24"/>
        </w:rPr>
        <w:t xml:space="preserve">auto, teniamo conto della sua robustezza, del suo </w:t>
      </w:r>
      <w:r w:rsidRPr="001C6995">
        <w:rPr>
          <w:rFonts w:ascii="Times New Roman" w:hAnsi="Times New Roman" w:cs="Times New Roman"/>
          <w:i/>
          <w:sz w:val="24"/>
          <w:szCs w:val="24"/>
        </w:rPr>
        <w:t>comfort</w:t>
      </w:r>
      <w:r>
        <w:rPr>
          <w:rFonts w:ascii="Times New Roman" w:hAnsi="Times New Roman" w:cs="Times New Roman"/>
          <w:sz w:val="24"/>
          <w:szCs w:val="24"/>
        </w:rPr>
        <w:t>, delle sue prestazioni, della sua affidabilità, della sua bellezza, e non ci interessa</w:t>
      </w:r>
      <w:r w:rsidR="003A1E46">
        <w:rPr>
          <w:rFonts w:ascii="Times New Roman" w:hAnsi="Times New Roman" w:cs="Times New Roman"/>
          <w:sz w:val="24"/>
          <w:szCs w:val="24"/>
        </w:rPr>
        <w:t xml:space="preserve"> sapere </w:t>
      </w:r>
      <w:r>
        <w:rPr>
          <w:rFonts w:ascii="Times New Roman" w:hAnsi="Times New Roman" w:cs="Times New Roman"/>
          <w:sz w:val="24"/>
          <w:szCs w:val="24"/>
        </w:rPr>
        <w:t>chi è il disegnatore che l’ha disegnata, l’ingegn</w:t>
      </w:r>
      <w:r w:rsidR="004A42B6">
        <w:rPr>
          <w:rFonts w:ascii="Times New Roman" w:hAnsi="Times New Roman" w:cs="Times New Roman"/>
          <w:sz w:val="24"/>
          <w:szCs w:val="24"/>
        </w:rPr>
        <w:t>ere che ha progettato il motore,</w:t>
      </w:r>
      <w:r>
        <w:rPr>
          <w:rFonts w:ascii="Times New Roman" w:hAnsi="Times New Roman" w:cs="Times New Roman"/>
          <w:sz w:val="24"/>
          <w:szCs w:val="24"/>
        </w:rPr>
        <w:t xml:space="preserve"> e l’operaio che l’ha costruita.</w:t>
      </w:r>
    </w:p>
    <w:p w:rsidR="007C72F2" w:rsidRDefault="00A57FDC" w:rsidP="00321AB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Il fatto che, infine, gli aforismi</w:t>
      </w:r>
      <w:r w:rsidR="00F4568E">
        <w:rPr>
          <w:rFonts w:ascii="Times New Roman" w:hAnsi="Times New Roman" w:cs="Times New Roman"/>
          <w:sz w:val="24"/>
          <w:szCs w:val="24"/>
        </w:rPr>
        <w:t xml:space="preserve"> della </w:t>
      </w:r>
      <w:r w:rsidR="00F4568E" w:rsidRPr="00F4568E">
        <w:rPr>
          <w:rFonts w:ascii="Times New Roman" w:hAnsi="Times New Roman" w:cs="Times New Roman"/>
          <w:i/>
          <w:sz w:val="24"/>
          <w:szCs w:val="24"/>
        </w:rPr>
        <w:t>Volontà di potenza</w:t>
      </w:r>
      <w:r w:rsidR="00F4568E">
        <w:rPr>
          <w:rFonts w:ascii="Times New Roman" w:hAnsi="Times New Roman" w:cs="Times New Roman"/>
          <w:sz w:val="24"/>
          <w:szCs w:val="24"/>
        </w:rPr>
        <w:t xml:space="preserve"> </w:t>
      </w:r>
      <w:r>
        <w:rPr>
          <w:rFonts w:ascii="Times New Roman" w:hAnsi="Times New Roman" w:cs="Times New Roman"/>
          <w:sz w:val="24"/>
          <w:szCs w:val="24"/>
        </w:rPr>
        <w:t>siano stati ordinati</w:t>
      </w:r>
      <w:r w:rsidR="00F4568E">
        <w:rPr>
          <w:rFonts w:ascii="Times New Roman" w:hAnsi="Times New Roman" w:cs="Times New Roman"/>
          <w:sz w:val="24"/>
          <w:szCs w:val="24"/>
        </w:rPr>
        <w:t xml:space="preserve"> arbitrariamente </w:t>
      </w:r>
      <w:r>
        <w:rPr>
          <w:rFonts w:ascii="Times New Roman" w:hAnsi="Times New Roman" w:cs="Times New Roman"/>
          <w:sz w:val="24"/>
          <w:szCs w:val="24"/>
        </w:rPr>
        <w:t xml:space="preserve">da Elisabeth </w:t>
      </w:r>
      <w:proofErr w:type="spellStart"/>
      <w:r>
        <w:rPr>
          <w:rFonts w:ascii="Times New Roman" w:hAnsi="Times New Roman" w:cs="Times New Roman"/>
          <w:sz w:val="24"/>
          <w:szCs w:val="24"/>
        </w:rPr>
        <w:t>Först</w:t>
      </w:r>
      <w:r w:rsidR="0007471D">
        <w:rPr>
          <w:rFonts w:ascii="Times New Roman" w:hAnsi="Times New Roman" w:cs="Times New Roman"/>
          <w:sz w:val="24"/>
          <w:szCs w:val="24"/>
        </w:rPr>
        <w:t>er</w:t>
      </w:r>
      <w:proofErr w:type="spellEnd"/>
      <w:r w:rsidR="0007471D">
        <w:rPr>
          <w:rFonts w:ascii="Times New Roman" w:hAnsi="Times New Roman" w:cs="Times New Roman"/>
          <w:sz w:val="24"/>
          <w:szCs w:val="24"/>
        </w:rPr>
        <w:t xml:space="preserve"> Nietzsche e da </w:t>
      </w:r>
      <w:proofErr w:type="spellStart"/>
      <w:r w:rsidR="0007471D">
        <w:rPr>
          <w:rFonts w:ascii="Times New Roman" w:hAnsi="Times New Roman" w:cs="Times New Roman"/>
          <w:sz w:val="24"/>
          <w:szCs w:val="24"/>
        </w:rPr>
        <w:t>Heinrich</w:t>
      </w:r>
      <w:proofErr w:type="spellEnd"/>
      <w:r w:rsidR="0007471D">
        <w:rPr>
          <w:rFonts w:ascii="Times New Roman" w:hAnsi="Times New Roman" w:cs="Times New Roman"/>
          <w:sz w:val="24"/>
          <w:szCs w:val="24"/>
        </w:rPr>
        <w:t xml:space="preserve"> </w:t>
      </w:r>
      <w:proofErr w:type="spellStart"/>
      <w:r w:rsidR="0007471D">
        <w:rPr>
          <w:rFonts w:ascii="Times New Roman" w:hAnsi="Times New Roman" w:cs="Times New Roman"/>
          <w:sz w:val="24"/>
          <w:szCs w:val="24"/>
        </w:rPr>
        <w:t>Köselitz</w:t>
      </w:r>
      <w:proofErr w:type="spellEnd"/>
      <w:r w:rsidR="00E55AED">
        <w:rPr>
          <w:rFonts w:ascii="Times New Roman" w:hAnsi="Times New Roman" w:cs="Times New Roman"/>
          <w:sz w:val="24"/>
          <w:szCs w:val="24"/>
        </w:rPr>
        <w:t xml:space="preserve">, è, contrariamente a quanto </w:t>
      </w:r>
      <w:r>
        <w:rPr>
          <w:rFonts w:ascii="Times New Roman" w:hAnsi="Times New Roman" w:cs="Times New Roman"/>
          <w:sz w:val="24"/>
          <w:szCs w:val="24"/>
        </w:rPr>
        <w:t>sostengono alcuni, quasi del tutto irrilevante</w:t>
      </w:r>
      <w:r w:rsidR="00BD6E42">
        <w:rPr>
          <w:rFonts w:ascii="Times New Roman" w:hAnsi="Times New Roman" w:cs="Times New Roman"/>
          <w:sz w:val="24"/>
          <w:szCs w:val="24"/>
        </w:rPr>
        <w:t xml:space="preserve">. </w:t>
      </w:r>
      <w:r w:rsidR="005C0B65">
        <w:rPr>
          <w:rFonts w:ascii="Times New Roman" w:hAnsi="Times New Roman" w:cs="Times New Roman"/>
          <w:sz w:val="24"/>
          <w:szCs w:val="24"/>
        </w:rPr>
        <w:t xml:space="preserve">Infatti, </w:t>
      </w:r>
      <w:r w:rsidR="00F4568E">
        <w:rPr>
          <w:rFonts w:ascii="Times New Roman" w:hAnsi="Times New Roman" w:cs="Times New Roman"/>
          <w:sz w:val="24"/>
          <w:szCs w:val="24"/>
        </w:rPr>
        <w:t xml:space="preserve">data la natura non sistematica della filosofia </w:t>
      </w:r>
      <w:proofErr w:type="spellStart"/>
      <w:r w:rsidR="00F4568E">
        <w:rPr>
          <w:rFonts w:ascii="Times New Roman" w:hAnsi="Times New Roman" w:cs="Times New Roman"/>
          <w:sz w:val="24"/>
          <w:szCs w:val="24"/>
        </w:rPr>
        <w:t>nietzscheana</w:t>
      </w:r>
      <w:proofErr w:type="spellEnd"/>
      <w:r w:rsidR="008A4CA8">
        <w:rPr>
          <w:rFonts w:ascii="Times New Roman" w:hAnsi="Times New Roman" w:cs="Times New Roman"/>
          <w:sz w:val="24"/>
          <w:szCs w:val="24"/>
        </w:rPr>
        <w:t xml:space="preserve">, la quale raggiunge il suo apice di </w:t>
      </w:r>
      <w:proofErr w:type="spellStart"/>
      <w:r w:rsidR="008A4CA8">
        <w:rPr>
          <w:rFonts w:ascii="Times New Roman" w:hAnsi="Times New Roman" w:cs="Times New Roman"/>
          <w:sz w:val="24"/>
          <w:szCs w:val="24"/>
        </w:rPr>
        <w:t>asistematicità</w:t>
      </w:r>
      <w:proofErr w:type="spellEnd"/>
      <w:r w:rsidR="008A4CA8">
        <w:rPr>
          <w:rFonts w:ascii="Times New Roman" w:hAnsi="Times New Roman" w:cs="Times New Roman"/>
          <w:sz w:val="24"/>
          <w:szCs w:val="24"/>
        </w:rPr>
        <w:t xml:space="preserve"> proprio nei caotici frammenti postumi, </w:t>
      </w:r>
      <w:r w:rsidR="00F4568E">
        <w:rPr>
          <w:rFonts w:ascii="Times New Roman" w:hAnsi="Times New Roman" w:cs="Times New Roman"/>
          <w:sz w:val="24"/>
          <w:szCs w:val="24"/>
        </w:rPr>
        <w:t>tali aforismi</w:t>
      </w:r>
      <w:r w:rsidR="008A4CA8">
        <w:rPr>
          <w:rFonts w:ascii="Times New Roman" w:hAnsi="Times New Roman" w:cs="Times New Roman"/>
          <w:sz w:val="24"/>
          <w:szCs w:val="24"/>
        </w:rPr>
        <w:t xml:space="preserve"> sono del tutto auton</w:t>
      </w:r>
      <w:r w:rsidR="00403B8B">
        <w:rPr>
          <w:rFonts w:ascii="Times New Roman" w:hAnsi="Times New Roman" w:cs="Times New Roman"/>
          <w:sz w:val="24"/>
          <w:szCs w:val="24"/>
        </w:rPr>
        <w:t>o</w:t>
      </w:r>
      <w:r w:rsidR="008A4CA8">
        <w:rPr>
          <w:rFonts w:ascii="Times New Roman" w:hAnsi="Times New Roman" w:cs="Times New Roman"/>
          <w:sz w:val="24"/>
          <w:szCs w:val="24"/>
        </w:rPr>
        <w:t>mi</w:t>
      </w:r>
      <w:r w:rsidR="003E2165">
        <w:rPr>
          <w:rFonts w:ascii="Times New Roman" w:hAnsi="Times New Roman" w:cs="Times New Roman"/>
          <w:sz w:val="24"/>
          <w:szCs w:val="24"/>
        </w:rPr>
        <w:t xml:space="preserve">, in quanto </w:t>
      </w:r>
      <w:r w:rsidR="00F4568E">
        <w:rPr>
          <w:rFonts w:ascii="Times New Roman" w:hAnsi="Times New Roman" w:cs="Times New Roman"/>
          <w:sz w:val="24"/>
          <w:szCs w:val="24"/>
        </w:rPr>
        <w:t>esprimono</w:t>
      </w:r>
      <w:r w:rsidR="00403B8B">
        <w:rPr>
          <w:rFonts w:ascii="Times New Roman" w:hAnsi="Times New Roman" w:cs="Times New Roman"/>
          <w:sz w:val="24"/>
          <w:szCs w:val="24"/>
        </w:rPr>
        <w:t xml:space="preserve"> </w:t>
      </w:r>
      <w:r w:rsidR="00F4568E">
        <w:rPr>
          <w:rFonts w:ascii="Times New Roman" w:hAnsi="Times New Roman" w:cs="Times New Roman"/>
          <w:sz w:val="24"/>
          <w:szCs w:val="24"/>
        </w:rPr>
        <w:t>concett</w:t>
      </w:r>
      <w:r w:rsidR="00403B8B">
        <w:rPr>
          <w:rFonts w:ascii="Times New Roman" w:hAnsi="Times New Roman" w:cs="Times New Roman"/>
          <w:sz w:val="24"/>
          <w:szCs w:val="24"/>
        </w:rPr>
        <w:t xml:space="preserve">i </w:t>
      </w:r>
      <w:r w:rsidR="00F4568E">
        <w:rPr>
          <w:rFonts w:ascii="Times New Roman" w:hAnsi="Times New Roman" w:cs="Times New Roman"/>
          <w:sz w:val="24"/>
          <w:szCs w:val="24"/>
        </w:rPr>
        <w:t>e</w:t>
      </w:r>
      <w:r w:rsidR="00403B8B">
        <w:rPr>
          <w:rFonts w:ascii="Times New Roman" w:hAnsi="Times New Roman" w:cs="Times New Roman"/>
          <w:sz w:val="24"/>
          <w:szCs w:val="24"/>
        </w:rPr>
        <w:t xml:space="preserve">d </w:t>
      </w:r>
      <w:r w:rsidR="00F4568E">
        <w:rPr>
          <w:rFonts w:ascii="Times New Roman" w:hAnsi="Times New Roman" w:cs="Times New Roman"/>
          <w:sz w:val="24"/>
          <w:szCs w:val="24"/>
        </w:rPr>
        <w:t xml:space="preserve">opinioni </w:t>
      </w:r>
      <w:r w:rsidR="008A4CA8">
        <w:rPr>
          <w:rFonts w:ascii="Times New Roman" w:hAnsi="Times New Roman" w:cs="Times New Roman"/>
          <w:sz w:val="24"/>
          <w:szCs w:val="24"/>
        </w:rPr>
        <w:t>che</w:t>
      </w:r>
      <w:r w:rsidR="001B73CD">
        <w:rPr>
          <w:rFonts w:ascii="Times New Roman" w:hAnsi="Times New Roman" w:cs="Times New Roman"/>
          <w:sz w:val="24"/>
          <w:szCs w:val="24"/>
        </w:rPr>
        <w:t xml:space="preserve">, qualunque sia la </w:t>
      </w:r>
      <w:r w:rsidR="00403B8B">
        <w:rPr>
          <w:rFonts w:ascii="Times New Roman" w:hAnsi="Times New Roman" w:cs="Times New Roman"/>
          <w:sz w:val="24"/>
          <w:szCs w:val="24"/>
        </w:rPr>
        <w:t>sequenza nella quale vengono letti, non cambiano di significato</w:t>
      </w:r>
      <w:r w:rsidR="003E2165">
        <w:rPr>
          <w:rFonts w:ascii="Times New Roman" w:hAnsi="Times New Roman" w:cs="Times New Roman"/>
          <w:sz w:val="24"/>
          <w:szCs w:val="24"/>
        </w:rPr>
        <w:t>.</w:t>
      </w:r>
    </w:p>
    <w:p w:rsidR="00814E18" w:rsidRPr="00321AB4" w:rsidRDefault="00814E18" w:rsidP="00321AB4">
      <w:pPr>
        <w:spacing w:line="360" w:lineRule="auto"/>
        <w:jc w:val="both"/>
        <w:rPr>
          <w:rFonts w:ascii="Times New Roman" w:hAnsi="Times New Roman" w:cs="Times New Roman"/>
          <w:sz w:val="24"/>
          <w:szCs w:val="24"/>
        </w:rPr>
      </w:pPr>
      <w:r w:rsidRPr="00814E18">
        <w:rPr>
          <w:rFonts w:ascii="Times New Roman" w:hAnsi="Times New Roman" w:cs="Times New Roman"/>
          <w:b/>
          <w:sz w:val="28"/>
          <w:szCs w:val="28"/>
        </w:rPr>
        <w:lastRenderedPageBreak/>
        <w:t>2. Il rapporto col nazionalsocialismo</w:t>
      </w:r>
    </w:p>
    <w:p w:rsidR="00A57FDC" w:rsidRPr="00814E18" w:rsidRDefault="00403B8B" w:rsidP="00E84F68">
      <w:pPr>
        <w:spacing w:line="360" w:lineRule="auto"/>
        <w:jc w:val="both"/>
        <w:rPr>
          <w:rFonts w:ascii="Times New Roman" w:hAnsi="Times New Roman" w:cs="Times New Roman"/>
          <w:sz w:val="24"/>
          <w:szCs w:val="24"/>
        </w:rPr>
      </w:pPr>
      <w:r w:rsidRPr="00814E18">
        <w:rPr>
          <w:rFonts w:ascii="Times New Roman" w:hAnsi="Times New Roman" w:cs="Times New Roman"/>
          <w:b/>
          <w:sz w:val="24"/>
          <w:szCs w:val="24"/>
        </w:rPr>
        <w:t xml:space="preserve">   </w:t>
      </w:r>
      <w:r w:rsidR="008A4CA8" w:rsidRPr="00814E18">
        <w:rPr>
          <w:rFonts w:ascii="Times New Roman" w:hAnsi="Times New Roman" w:cs="Times New Roman"/>
          <w:b/>
          <w:sz w:val="24"/>
          <w:szCs w:val="24"/>
        </w:rPr>
        <w:t xml:space="preserve">   </w:t>
      </w:r>
      <w:r w:rsidR="00A57FDC" w:rsidRPr="00814E18">
        <w:rPr>
          <w:rFonts w:ascii="Times New Roman" w:hAnsi="Times New Roman" w:cs="Times New Roman"/>
          <w:b/>
          <w:sz w:val="24"/>
          <w:szCs w:val="24"/>
        </w:rPr>
        <w:t xml:space="preserve"> </w:t>
      </w:r>
    </w:p>
    <w:p w:rsidR="00745EC5" w:rsidRDefault="00745EC5"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Passiamo</w:t>
      </w:r>
      <w:r w:rsidR="00977513">
        <w:rPr>
          <w:rFonts w:ascii="Times New Roman" w:hAnsi="Times New Roman" w:cs="Times New Roman"/>
          <w:sz w:val="24"/>
          <w:szCs w:val="24"/>
        </w:rPr>
        <w:t xml:space="preserve"> adesso alla seconda questione, </w:t>
      </w:r>
      <w:r>
        <w:rPr>
          <w:rFonts w:ascii="Times New Roman" w:hAnsi="Times New Roman" w:cs="Times New Roman"/>
          <w:sz w:val="24"/>
          <w:szCs w:val="24"/>
        </w:rPr>
        <w:t>e cerchiamo di capire se la filosofia di Nietzsche possa aver contribuito all’avvento del nazionalsocialismo. Mi sembra opportuno, nell’introdurre tale argomento, dare voce a</w:t>
      </w:r>
      <w:r w:rsidR="00E77633">
        <w:rPr>
          <w:rFonts w:ascii="Times New Roman" w:hAnsi="Times New Roman" w:cs="Times New Roman"/>
          <w:sz w:val="24"/>
          <w:szCs w:val="24"/>
        </w:rPr>
        <w:t>d alcuni illustri pensatori</w:t>
      </w:r>
      <w:r>
        <w:rPr>
          <w:rFonts w:ascii="Times New Roman" w:hAnsi="Times New Roman" w:cs="Times New Roman"/>
          <w:sz w:val="24"/>
          <w:szCs w:val="24"/>
        </w:rPr>
        <w:t xml:space="preserve"> che, con parole diverse, d</w:t>
      </w:r>
      <w:r w:rsidR="00E77633">
        <w:rPr>
          <w:rFonts w:ascii="Times New Roman" w:hAnsi="Times New Roman" w:cs="Times New Roman"/>
          <w:sz w:val="24"/>
          <w:szCs w:val="24"/>
        </w:rPr>
        <w:t>icono</w:t>
      </w:r>
      <w:r>
        <w:rPr>
          <w:rFonts w:ascii="Times New Roman" w:hAnsi="Times New Roman" w:cs="Times New Roman"/>
          <w:sz w:val="24"/>
          <w:szCs w:val="24"/>
        </w:rPr>
        <w:t xml:space="preserve"> più volte e in maniera chiara che il filosofo di </w:t>
      </w:r>
      <w:proofErr w:type="spellStart"/>
      <w:r>
        <w:rPr>
          <w:rFonts w:ascii="Times New Roman" w:hAnsi="Times New Roman" w:cs="Times New Roman"/>
          <w:sz w:val="24"/>
          <w:szCs w:val="24"/>
        </w:rPr>
        <w:t>Röcken</w:t>
      </w:r>
      <w:proofErr w:type="spellEnd"/>
      <w:r>
        <w:rPr>
          <w:rFonts w:ascii="Times New Roman" w:hAnsi="Times New Roman" w:cs="Times New Roman"/>
          <w:sz w:val="24"/>
          <w:szCs w:val="24"/>
        </w:rPr>
        <w:t xml:space="preserve"> ha indubbiamente fornito al suddetto regime</w:t>
      </w:r>
      <w:r w:rsidR="0035656E">
        <w:rPr>
          <w:rFonts w:ascii="Times New Roman" w:hAnsi="Times New Roman" w:cs="Times New Roman"/>
          <w:sz w:val="24"/>
          <w:szCs w:val="24"/>
        </w:rPr>
        <w:t xml:space="preserve"> e</w:t>
      </w:r>
      <w:r w:rsidR="004271E3">
        <w:rPr>
          <w:rFonts w:ascii="Times New Roman" w:hAnsi="Times New Roman" w:cs="Times New Roman"/>
          <w:sz w:val="24"/>
          <w:szCs w:val="24"/>
        </w:rPr>
        <w:t xml:space="preserve"> al suo indiscusso capo </w:t>
      </w:r>
      <w:r>
        <w:rPr>
          <w:rFonts w:ascii="Times New Roman" w:hAnsi="Times New Roman" w:cs="Times New Roman"/>
          <w:sz w:val="24"/>
          <w:szCs w:val="24"/>
        </w:rPr>
        <w:t>non solo una base culturale, ma precise strategi</w:t>
      </w:r>
      <w:r w:rsidR="00E77633">
        <w:rPr>
          <w:rFonts w:ascii="Times New Roman" w:hAnsi="Times New Roman" w:cs="Times New Roman"/>
          <w:sz w:val="24"/>
          <w:szCs w:val="24"/>
        </w:rPr>
        <w:t>e politiche da mettere in atto.</w:t>
      </w:r>
      <w:r>
        <w:rPr>
          <w:rFonts w:ascii="Times New Roman" w:hAnsi="Times New Roman" w:cs="Times New Roman"/>
          <w:sz w:val="24"/>
          <w:szCs w:val="24"/>
        </w:rPr>
        <w:t xml:space="preserve"> </w:t>
      </w:r>
    </w:p>
    <w:p w:rsidR="00CF1A91" w:rsidRDefault="00745EC5"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Il fatto che la filosofia possa, anche se non necessariamente, influire sulla politica, è un concetto ch</w:t>
      </w:r>
      <w:r w:rsidR="00F836BF">
        <w:rPr>
          <w:rFonts w:ascii="Times New Roman" w:hAnsi="Times New Roman" w:cs="Times New Roman"/>
          <w:sz w:val="24"/>
          <w:szCs w:val="24"/>
        </w:rPr>
        <w:t xml:space="preserve">e abbiamo appena espresso e che Bertrand </w:t>
      </w:r>
      <w:r w:rsidR="00CF1A91">
        <w:rPr>
          <w:rFonts w:ascii="Times New Roman" w:hAnsi="Times New Roman" w:cs="Times New Roman"/>
          <w:sz w:val="24"/>
          <w:szCs w:val="24"/>
        </w:rPr>
        <w:t>Russell</w:t>
      </w:r>
      <w:r w:rsidR="00CC4042">
        <w:rPr>
          <w:rFonts w:ascii="Times New Roman" w:hAnsi="Times New Roman" w:cs="Times New Roman"/>
          <w:sz w:val="24"/>
          <w:szCs w:val="24"/>
        </w:rPr>
        <w:t xml:space="preserve"> </w:t>
      </w:r>
      <w:r w:rsidR="004271E3">
        <w:rPr>
          <w:rFonts w:ascii="Times New Roman" w:hAnsi="Times New Roman" w:cs="Times New Roman"/>
          <w:sz w:val="24"/>
          <w:szCs w:val="24"/>
        </w:rPr>
        <w:t>argomenta ne</w:t>
      </w:r>
      <w:r w:rsidR="00685D60">
        <w:rPr>
          <w:rFonts w:ascii="Times New Roman" w:hAnsi="Times New Roman" w:cs="Times New Roman"/>
          <w:sz w:val="24"/>
          <w:szCs w:val="24"/>
        </w:rPr>
        <w:t xml:space="preserve">i </w:t>
      </w:r>
      <w:r w:rsidR="00CF1A91">
        <w:rPr>
          <w:rFonts w:ascii="Times New Roman" w:hAnsi="Times New Roman" w:cs="Times New Roman"/>
          <w:sz w:val="24"/>
          <w:szCs w:val="24"/>
        </w:rPr>
        <w:t>seguenti termini:</w:t>
      </w:r>
    </w:p>
    <w:p w:rsidR="00CF1A91" w:rsidRDefault="00CF1A91" w:rsidP="00B62DE1">
      <w:pPr>
        <w:spacing w:line="360" w:lineRule="auto"/>
        <w:jc w:val="both"/>
        <w:rPr>
          <w:rFonts w:ascii="Times New Roman" w:hAnsi="Times New Roman" w:cs="Times New Roman"/>
          <w:sz w:val="24"/>
          <w:szCs w:val="24"/>
        </w:rPr>
      </w:pPr>
    </w:p>
    <w:p w:rsidR="00CF1A91" w:rsidRDefault="00CF1A91" w:rsidP="00E84F68">
      <w:pPr>
        <w:spacing w:line="240" w:lineRule="auto"/>
        <w:ind w:left="567" w:right="567"/>
        <w:jc w:val="both"/>
        <w:rPr>
          <w:rFonts w:ascii="Times New Roman" w:hAnsi="Times New Roman" w:cs="Times New Roman"/>
          <w:sz w:val="24"/>
          <w:szCs w:val="24"/>
        </w:rPr>
      </w:pPr>
      <w:r>
        <w:rPr>
          <w:rFonts w:ascii="Times New Roman" w:hAnsi="Times New Roman" w:cs="Times New Roman"/>
        </w:rPr>
        <w:t>I filosofi sono insieme effetti e cause: effetti delle condizioni sociali, politiche e istituzionali del  loro tempo; cause (se sono fortunati) delle dottrine che modellano la politica e le istituzioni delle età successive</w:t>
      </w:r>
      <w:r w:rsidRPr="00CF1A91">
        <w:rPr>
          <w:rFonts w:ascii="Times New Roman" w:hAnsi="Times New Roman" w:cs="Times New Roman"/>
          <w:b/>
        </w:rPr>
        <w:t>.</w:t>
      </w:r>
      <w:r w:rsidR="00E11010" w:rsidRPr="00DF247C">
        <w:rPr>
          <w:rStyle w:val="Rimandonotaapidipagina"/>
          <w:rFonts w:ascii="Times New Roman" w:hAnsi="Times New Roman" w:cs="Times New Roman"/>
        </w:rPr>
        <w:footnoteReference w:id="6"/>
      </w:r>
      <w:r w:rsidRPr="00DF247C">
        <w:rPr>
          <w:rFonts w:ascii="Times New Roman" w:hAnsi="Times New Roman" w:cs="Times New Roman"/>
          <w:sz w:val="24"/>
          <w:szCs w:val="24"/>
        </w:rPr>
        <w:t xml:space="preserve"> </w:t>
      </w:r>
    </w:p>
    <w:p w:rsidR="00CF1A91" w:rsidRDefault="00CF1A91" w:rsidP="00B62DE1">
      <w:pPr>
        <w:spacing w:line="360" w:lineRule="auto"/>
        <w:ind w:left="567" w:right="567"/>
        <w:jc w:val="both"/>
        <w:rPr>
          <w:rFonts w:ascii="Times New Roman" w:hAnsi="Times New Roman" w:cs="Times New Roman"/>
          <w:sz w:val="24"/>
          <w:szCs w:val="24"/>
        </w:rPr>
      </w:pPr>
    </w:p>
    <w:p w:rsidR="00CF1A91" w:rsidRDefault="00CF1A91"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Poi, altrove,</w:t>
      </w:r>
      <w:r w:rsidR="001F18B8">
        <w:rPr>
          <w:rFonts w:ascii="Times New Roman" w:hAnsi="Times New Roman" w:cs="Times New Roman"/>
          <w:sz w:val="24"/>
          <w:szCs w:val="24"/>
        </w:rPr>
        <w:t xml:space="preserve"> Russell </w:t>
      </w:r>
      <w:r>
        <w:rPr>
          <w:rFonts w:ascii="Times New Roman" w:hAnsi="Times New Roman" w:cs="Times New Roman"/>
          <w:sz w:val="24"/>
          <w:szCs w:val="24"/>
        </w:rPr>
        <w:t>è lapidario nell’affermare l’indubbia provenienza degli ideali di Hitler dalla filosofia di Nietzsche; afferma:</w:t>
      </w:r>
    </w:p>
    <w:p w:rsidR="00CF1A91" w:rsidRDefault="00CF1A91" w:rsidP="00B62DE1">
      <w:pPr>
        <w:spacing w:line="360" w:lineRule="auto"/>
        <w:jc w:val="both"/>
        <w:rPr>
          <w:rFonts w:ascii="Times New Roman" w:hAnsi="Times New Roman" w:cs="Times New Roman"/>
          <w:sz w:val="24"/>
          <w:szCs w:val="24"/>
        </w:rPr>
      </w:pPr>
    </w:p>
    <w:p w:rsidR="00CF1A91" w:rsidRDefault="00CF1A91" w:rsidP="00E84F68">
      <w:pPr>
        <w:spacing w:line="240" w:lineRule="auto"/>
        <w:ind w:left="567" w:right="567"/>
        <w:jc w:val="both"/>
        <w:rPr>
          <w:rFonts w:ascii="Times New Roman" w:hAnsi="Times New Roman" w:cs="Times New Roman"/>
          <w:b/>
        </w:rPr>
      </w:pPr>
      <w:r>
        <w:rPr>
          <w:rFonts w:ascii="Times New Roman" w:hAnsi="Times New Roman" w:cs="Times New Roman"/>
        </w:rPr>
        <w:t>Gli ideali di Hitler provengono principalmente da Nietzsche, nel quale si hanno tutte le prove di una completa sincerità</w:t>
      </w:r>
      <w:r w:rsidRPr="00CF1A91">
        <w:rPr>
          <w:rFonts w:ascii="Times New Roman" w:hAnsi="Times New Roman" w:cs="Times New Roman"/>
          <w:b/>
        </w:rPr>
        <w:t>.</w:t>
      </w:r>
      <w:r w:rsidR="00E11010" w:rsidRPr="00DF247C">
        <w:rPr>
          <w:rStyle w:val="Rimandonotaapidipagina"/>
          <w:rFonts w:ascii="Times New Roman" w:hAnsi="Times New Roman" w:cs="Times New Roman"/>
        </w:rPr>
        <w:footnoteReference w:id="7"/>
      </w:r>
    </w:p>
    <w:p w:rsidR="008A4534" w:rsidRDefault="008A4534" w:rsidP="00E84F68">
      <w:pPr>
        <w:spacing w:line="360" w:lineRule="auto"/>
        <w:jc w:val="both"/>
        <w:rPr>
          <w:rFonts w:ascii="Times New Roman" w:hAnsi="Times New Roman" w:cs="Times New Roman"/>
          <w:b/>
        </w:rPr>
      </w:pPr>
    </w:p>
    <w:p w:rsidR="00CF1A91" w:rsidRDefault="008A4534" w:rsidP="00E84F68">
      <w:pPr>
        <w:spacing w:line="360" w:lineRule="auto"/>
        <w:jc w:val="both"/>
        <w:rPr>
          <w:rFonts w:ascii="Times New Roman" w:hAnsi="Times New Roman" w:cs="Times New Roman"/>
          <w:sz w:val="24"/>
          <w:szCs w:val="24"/>
        </w:rPr>
      </w:pPr>
      <w:r>
        <w:rPr>
          <w:rFonts w:ascii="Times New Roman" w:hAnsi="Times New Roman" w:cs="Times New Roman"/>
          <w:b/>
        </w:rPr>
        <w:t xml:space="preserve">    </w:t>
      </w:r>
      <w:r w:rsidR="00DF247C" w:rsidRPr="008A4534">
        <w:rPr>
          <w:rFonts w:ascii="Times New Roman" w:hAnsi="Times New Roman" w:cs="Times New Roman"/>
          <w:sz w:val="24"/>
          <w:szCs w:val="24"/>
        </w:rPr>
        <w:t>Quindi</w:t>
      </w:r>
      <w:r w:rsidR="00C86CAC">
        <w:rPr>
          <w:rFonts w:ascii="Times New Roman" w:hAnsi="Times New Roman" w:cs="Times New Roman"/>
          <w:sz w:val="24"/>
          <w:szCs w:val="24"/>
        </w:rPr>
        <w:t xml:space="preserve">, </w:t>
      </w:r>
      <w:r w:rsidR="00C86CAC" w:rsidRPr="00C86CAC">
        <w:rPr>
          <w:rFonts w:ascii="Times New Roman" w:hAnsi="Times New Roman" w:cs="Times New Roman"/>
          <w:sz w:val="24"/>
          <w:szCs w:val="24"/>
        </w:rPr>
        <w:t>nell’</w:t>
      </w:r>
      <w:r w:rsidR="00C86CAC">
        <w:rPr>
          <w:rFonts w:ascii="Times New Roman" w:hAnsi="Times New Roman" w:cs="Times New Roman"/>
          <w:i/>
          <w:sz w:val="24"/>
          <w:szCs w:val="24"/>
        </w:rPr>
        <w:t xml:space="preserve">Elogio </w:t>
      </w:r>
      <w:r w:rsidR="00C86CAC" w:rsidRPr="00C86CAC">
        <w:rPr>
          <w:rFonts w:ascii="Times New Roman" w:hAnsi="Times New Roman" w:cs="Times New Roman"/>
          <w:i/>
          <w:sz w:val="24"/>
          <w:szCs w:val="24"/>
        </w:rPr>
        <w:t>dell’Ozio</w:t>
      </w:r>
      <w:r w:rsidR="00C86CAC">
        <w:rPr>
          <w:rFonts w:ascii="Times New Roman" w:hAnsi="Times New Roman" w:cs="Times New Roman"/>
          <w:sz w:val="24"/>
          <w:szCs w:val="24"/>
        </w:rPr>
        <w:t>, osserva:</w:t>
      </w:r>
    </w:p>
    <w:p w:rsidR="00C86CAC" w:rsidRDefault="00C86CAC" w:rsidP="00B62DE1">
      <w:pPr>
        <w:spacing w:line="360" w:lineRule="auto"/>
        <w:jc w:val="both"/>
        <w:rPr>
          <w:rFonts w:ascii="Times New Roman" w:hAnsi="Times New Roman" w:cs="Times New Roman"/>
          <w:sz w:val="24"/>
          <w:szCs w:val="24"/>
        </w:rPr>
      </w:pPr>
    </w:p>
    <w:p w:rsidR="00C86CAC" w:rsidRDefault="00C86CAC" w:rsidP="00E84F68">
      <w:pPr>
        <w:spacing w:line="240" w:lineRule="auto"/>
        <w:ind w:left="567" w:right="567"/>
        <w:jc w:val="both"/>
        <w:rPr>
          <w:rFonts w:ascii="Times New Roman" w:hAnsi="Times New Roman" w:cs="Times New Roman"/>
          <w:b/>
        </w:rPr>
      </w:pPr>
      <w:r>
        <w:rPr>
          <w:rFonts w:ascii="Times New Roman" w:hAnsi="Times New Roman" w:cs="Times New Roman"/>
        </w:rPr>
        <w:t xml:space="preserve">Il fine che l’uomo di governo dovrebbe proporsi, così come lo concepiscono quasi tutti gli irrazionalisti dai quali ebbe origine il fascismo, è definito molto chiaramente da Nietzsche. Ben conscio di opporsi tanto al cristianesimo quanto agli utilitaristi, egli ripudia le dottrine del </w:t>
      </w:r>
      <w:proofErr w:type="spellStart"/>
      <w:r>
        <w:rPr>
          <w:rFonts w:ascii="Times New Roman" w:hAnsi="Times New Roman" w:cs="Times New Roman"/>
        </w:rPr>
        <w:t>Bentham</w:t>
      </w:r>
      <w:proofErr w:type="spellEnd"/>
      <w:r>
        <w:rPr>
          <w:rFonts w:ascii="Times New Roman" w:hAnsi="Times New Roman" w:cs="Times New Roman"/>
        </w:rPr>
        <w:t xml:space="preserve"> che riguardano la felicità e «il maggior numero». «L’umanità», egli dice, «è più un mezzo che un fine… L’umanità è semplicemente un materiale da esperimento»</w:t>
      </w:r>
      <w:r w:rsidR="004B351D">
        <w:rPr>
          <w:rFonts w:ascii="Times New Roman" w:hAnsi="Times New Roman" w:cs="Times New Roman"/>
        </w:rPr>
        <w:t>. Il fine che egli propone è la grandezza di individui eccezionali.</w:t>
      </w:r>
      <w:r w:rsidR="00882D29" w:rsidRPr="00DF247C">
        <w:rPr>
          <w:rStyle w:val="Rimandonotaapidipagina"/>
          <w:rFonts w:ascii="Times New Roman" w:hAnsi="Times New Roman" w:cs="Times New Roman"/>
        </w:rPr>
        <w:footnoteReference w:id="8"/>
      </w:r>
    </w:p>
    <w:p w:rsidR="00C40FA5" w:rsidRDefault="00C40FA5" w:rsidP="00B62DE1">
      <w:pPr>
        <w:spacing w:line="360" w:lineRule="auto"/>
        <w:jc w:val="both"/>
        <w:rPr>
          <w:rFonts w:ascii="Times New Roman" w:hAnsi="Times New Roman" w:cs="Times New Roman"/>
          <w:b/>
        </w:rPr>
      </w:pPr>
    </w:p>
    <w:p w:rsidR="004B351D" w:rsidRDefault="00C40FA5" w:rsidP="00E84F68">
      <w:pPr>
        <w:spacing w:line="360" w:lineRule="auto"/>
        <w:jc w:val="both"/>
        <w:rPr>
          <w:rFonts w:ascii="Times New Roman" w:hAnsi="Times New Roman" w:cs="Times New Roman"/>
          <w:sz w:val="24"/>
          <w:szCs w:val="24"/>
        </w:rPr>
      </w:pPr>
      <w:r>
        <w:rPr>
          <w:rFonts w:ascii="Times New Roman" w:hAnsi="Times New Roman" w:cs="Times New Roman"/>
          <w:b/>
        </w:rPr>
        <w:t xml:space="preserve">    </w:t>
      </w:r>
      <w:r w:rsidR="004B351D" w:rsidRPr="004B351D">
        <w:rPr>
          <w:rFonts w:ascii="Times New Roman" w:hAnsi="Times New Roman" w:cs="Times New Roman"/>
          <w:sz w:val="24"/>
          <w:szCs w:val="24"/>
        </w:rPr>
        <w:t xml:space="preserve">Poco </w:t>
      </w:r>
      <w:r w:rsidR="004B351D">
        <w:rPr>
          <w:rFonts w:ascii="Times New Roman" w:hAnsi="Times New Roman" w:cs="Times New Roman"/>
          <w:sz w:val="24"/>
          <w:szCs w:val="24"/>
        </w:rPr>
        <w:t>più avanti, prosegue:</w:t>
      </w:r>
    </w:p>
    <w:p w:rsidR="004B351D" w:rsidRDefault="004B351D" w:rsidP="00B62DE1">
      <w:pPr>
        <w:spacing w:line="360" w:lineRule="auto"/>
        <w:jc w:val="both"/>
        <w:rPr>
          <w:rFonts w:ascii="Times New Roman" w:hAnsi="Times New Roman" w:cs="Times New Roman"/>
          <w:sz w:val="24"/>
          <w:szCs w:val="24"/>
        </w:rPr>
      </w:pPr>
    </w:p>
    <w:p w:rsidR="004B351D" w:rsidRDefault="004B351D" w:rsidP="00E84F68">
      <w:pPr>
        <w:spacing w:line="240" w:lineRule="auto"/>
        <w:ind w:left="567" w:right="567"/>
        <w:jc w:val="both"/>
        <w:rPr>
          <w:rFonts w:ascii="Times New Roman" w:hAnsi="Times New Roman" w:cs="Times New Roman"/>
          <w:b/>
        </w:rPr>
      </w:pPr>
      <w:r w:rsidRPr="00C2143F">
        <w:rPr>
          <w:rFonts w:ascii="Times New Roman" w:hAnsi="Times New Roman" w:cs="Times New Roman"/>
        </w:rPr>
        <w:t>I fondatori della scuola filosofica dalla quale scaturirà il fascismo hanno tutti certe caratteristiche in comune. Ricercano il bene nella volontà anziché nel sentimento o nella cognizione; reputano che il potere valga più della felicità; preferiscono la forza alla persuasione, la guerra alla pace, l’aristocrazia alla democrazia, la propaganda all’imparzialità scientifica. Prediligono una certa forma di au</w:t>
      </w:r>
      <w:r w:rsidR="00C40FA5">
        <w:rPr>
          <w:rFonts w:ascii="Times New Roman" w:hAnsi="Times New Roman" w:cs="Times New Roman"/>
        </w:rPr>
        <w:t xml:space="preserve">sterità spartana, che oppongono </w:t>
      </w:r>
      <w:r w:rsidRPr="00C2143F">
        <w:rPr>
          <w:rFonts w:ascii="Times New Roman" w:hAnsi="Times New Roman" w:cs="Times New Roman"/>
        </w:rPr>
        <w:t xml:space="preserve">all’austerità cristiana; considerano cioè l’austerità come un mezzo per arrivare al predominio </w:t>
      </w:r>
      <w:r w:rsidR="00C40FA5">
        <w:rPr>
          <w:rFonts w:ascii="Times New Roman" w:hAnsi="Times New Roman" w:cs="Times New Roman"/>
        </w:rPr>
        <w:t xml:space="preserve">sugli altri e non </w:t>
      </w:r>
      <w:r w:rsidRPr="00C2143F">
        <w:rPr>
          <w:rFonts w:ascii="Times New Roman" w:hAnsi="Times New Roman" w:cs="Times New Roman"/>
        </w:rPr>
        <w:t>come un’autodisciplina che aiuta il fiorire della virtù in questo mondo, mentre assicura la felicità soltanto nell’altro. Gli ultimi rappresentanti di questa scuola sono</w:t>
      </w:r>
      <w:r w:rsidR="00C2143F" w:rsidRPr="00C2143F">
        <w:rPr>
          <w:rFonts w:ascii="Times New Roman" w:hAnsi="Times New Roman" w:cs="Times New Roman"/>
        </w:rPr>
        <w:t xml:space="preserve"> </w:t>
      </w:r>
      <w:r w:rsidRPr="00C2143F">
        <w:rPr>
          <w:rFonts w:ascii="Times New Roman" w:hAnsi="Times New Roman" w:cs="Times New Roman"/>
        </w:rPr>
        <w:t xml:space="preserve">imbevuti di darwinismo </w:t>
      </w:r>
      <w:r w:rsidRPr="00C2143F">
        <w:rPr>
          <w:rFonts w:ascii="Times New Roman" w:hAnsi="Times New Roman" w:cs="Times New Roman"/>
        </w:rPr>
        <w:lastRenderedPageBreak/>
        <w:t>popolare e considerano la lotta per l’esistenza come l’origine</w:t>
      </w:r>
      <w:r w:rsidR="00685D60">
        <w:rPr>
          <w:rFonts w:ascii="Times New Roman" w:hAnsi="Times New Roman" w:cs="Times New Roman"/>
        </w:rPr>
        <w:t xml:space="preserve"> di</w:t>
      </w:r>
      <w:r w:rsidRPr="00C2143F">
        <w:rPr>
          <w:rFonts w:ascii="Times New Roman" w:hAnsi="Times New Roman" w:cs="Times New Roman"/>
        </w:rPr>
        <w:t xml:space="preserve"> specie</w:t>
      </w:r>
      <w:r w:rsidR="00C2143F" w:rsidRPr="00C2143F">
        <w:rPr>
          <w:rFonts w:ascii="Times New Roman" w:hAnsi="Times New Roman" w:cs="Times New Roman"/>
        </w:rPr>
        <w:t xml:space="preserve"> </w:t>
      </w:r>
      <w:r w:rsidRPr="00C2143F">
        <w:rPr>
          <w:rFonts w:ascii="Times New Roman" w:hAnsi="Times New Roman" w:cs="Times New Roman"/>
        </w:rPr>
        <w:t>più evolute; ma tale lotta dovrebbe svolgersi tra razze diverse piuttosto che tra individui,</w:t>
      </w:r>
      <w:r w:rsidR="00C2143F" w:rsidRPr="00C2143F">
        <w:rPr>
          <w:rFonts w:ascii="Times New Roman" w:hAnsi="Times New Roman" w:cs="Times New Roman"/>
        </w:rPr>
        <w:t xml:space="preserve"> </w:t>
      </w:r>
      <w:r w:rsidR="00685D60">
        <w:rPr>
          <w:rFonts w:ascii="Times New Roman" w:hAnsi="Times New Roman" w:cs="Times New Roman"/>
        </w:rPr>
        <w:t>secondo uno schema caro</w:t>
      </w:r>
      <w:r w:rsidRPr="00C2143F">
        <w:rPr>
          <w:rFonts w:ascii="Times New Roman" w:hAnsi="Times New Roman" w:cs="Times New Roman"/>
        </w:rPr>
        <w:t xml:space="preserve"> agli a</w:t>
      </w:r>
      <w:r w:rsidR="00C2143F" w:rsidRPr="00C2143F">
        <w:rPr>
          <w:rFonts w:ascii="Times New Roman" w:hAnsi="Times New Roman" w:cs="Times New Roman"/>
        </w:rPr>
        <w:t>p</w:t>
      </w:r>
      <w:r w:rsidRPr="00C2143F">
        <w:rPr>
          <w:rFonts w:ascii="Times New Roman" w:hAnsi="Times New Roman" w:cs="Times New Roman"/>
        </w:rPr>
        <w:t>ostoli della libera</w:t>
      </w:r>
      <w:r w:rsidR="00C2143F" w:rsidRPr="00C2143F">
        <w:rPr>
          <w:rFonts w:ascii="Times New Roman" w:hAnsi="Times New Roman" w:cs="Times New Roman"/>
        </w:rPr>
        <w:t xml:space="preserve"> conco</w:t>
      </w:r>
      <w:r w:rsidR="00C40FA5">
        <w:rPr>
          <w:rFonts w:ascii="Times New Roman" w:hAnsi="Times New Roman" w:cs="Times New Roman"/>
        </w:rPr>
        <w:t xml:space="preserve">rrenza. Il piacere e il sapere, </w:t>
      </w:r>
      <w:r w:rsidR="00C2143F" w:rsidRPr="00C2143F">
        <w:rPr>
          <w:rFonts w:ascii="Times New Roman" w:hAnsi="Times New Roman" w:cs="Times New Roman"/>
        </w:rPr>
        <w:t xml:space="preserve">concepiti come fini, appaiono loro troppo passivi. Essi sostituiscono perciò la gloria al piacere, e quanto al sapere, basta l’asserzione dogmatica che ciò che essi desiderano è vero. In </w:t>
      </w:r>
      <w:proofErr w:type="spellStart"/>
      <w:r w:rsidR="00C2143F" w:rsidRPr="00C2143F">
        <w:rPr>
          <w:rFonts w:ascii="Times New Roman" w:hAnsi="Times New Roman" w:cs="Times New Roman"/>
        </w:rPr>
        <w:t>Fichte</w:t>
      </w:r>
      <w:proofErr w:type="spellEnd"/>
      <w:r w:rsidR="00C2143F" w:rsidRPr="00C2143F">
        <w:rPr>
          <w:rFonts w:ascii="Times New Roman" w:hAnsi="Times New Roman" w:cs="Times New Roman"/>
        </w:rPr>
        <w:t xml:space="preserve">, in </w:t>
      </w:r>
      <w:proofErr w:type="spellStart"/>
      <w:r w:rsidR="00C2143F" w:rsidRPr="00C2143F">
        <w:rPr>
          <w:rFonts w:ascii="Times New Roman" w:hAnsi="Times New Roman" w:cs="Times New Roman"/>
        </w:rPr>
        <w:t>Carlyle</w:t>
      </w:r>
      <w:proofErr w:type="spellEnd"/>
      <w:r w:rsidR="00C2143F" w:rsidRPr="00C2143F">
        <w:rPr>
          <w:rFonts w:ascii="Times New Roman" w:hAnsi="Times New Roman" w:cs="Times New Roman"/>
        </w:rPr>
        <w:t xml:space="preserve"> e in Mazzini, tali teorie sono ancora avvolte nel mantello del trito moralismo convenzionale; con Nietzsche vengono per la prima volta alla ribalta nude e senza</w:t>
      </w:r>
      <w:r w:rsidR="00C2143F">
        <w:rPr>
          <w:rFonts w:ascii="Times New Roman" w:hAnsi="Times New Roman" w:cs="Times New Roman"/>
          <w:sz w:val="24"/>
          <w:szCs w:val="24"/>
        </w:rPr>
        <w:t xml:space="preserve"> </w:t>
      </w:r>
      <w:r w:rsidR="00C2143F" w:rsidRPr="00C2143F">
        <w:rPr>
          <w:rFonts w:ascii="Times New Roman" w:hAnsi="Times New Roman" w:cs="Times New Roman"/>
        </w:rPr>
        <w:t>vergogna.</w:t>
      </w:r>
      <w:r w:rsidR="00882D29" w:rsidRPr="008A4534">
        <w:rPr>
          <w:rStyle w:val="Rimandonotaapidipagina"/>
          <w:rFonts w:ascii="Times New Roman" w:hAnsi="Times New Roman" w:cs="Times New Roman"/>
        </w:rPr>
        <w:footnoteReference w:id="9"/>
      </w:r>
    </w:p>
    <w:p w:rsidR="00C73DBB" w:rsidRDefault="00C73DBB" w:rsidP="00B62DE1">
      <w:pPr>
        <w:spacing w:line="360" w:lineRule="auto"/>
        <w:jc w:val="both"/>
        <w:rPr>
          <w:rFonts w:ascii="Times New Roman" w:hAnsi="Times New Roman" w:cs="Times New Roman"/>
          <w:b/>
        </w:rPr>
      </w:pPr>
    </w:p>
    <w:p w:rsidR="00C73DBB" w:rsidRDefault="00C73DBB" w:rsidP="00E84F68">
      <w:pPr>
        <w:spacing w:line="360" w:lineRule="auto"/>
        <w:jc w:val="both"/>
        <w:rPr>
          <w:rFonts w:ascii="Times New Roman" w:hAnsi="Times New Roman" w:cs="Times New Roman"/>
          <w:sz w:val="24"/>
          <w:szCs w:val="24"/>
        </w:rPr>
      </w:pPr>
      <w:r>
        <w:rPr>
          <w:rFonts w:ascii="Times New Roman" w:hAnsi="Times New Roman" w:cs="Times New Roman"/>
          <w:b/>
        </w:rPr>
        <w:t xml:space="preserve">   </w:t>
      </w:r>
      <w:r w:rsidRPr="00C73DBB">
        <w:rPr>
          <w:rFonts w:ascii="Times New Roman" w:hAnsi="Times New Roman" w:cs="Times New Roman"/>
          <w:sz w:val="24"/>
          <w:szCs w:val="24"/>
        </w:rPr>
        <w:t>Ancora</w:t>
      </w:r>
      <w:r>
        <w:rPr>
          <w:rFonts w:ascii="Times New Roman" w:hAnsi="Times New Roman" w:cs="Times New Roman"/>
          <w:sz w:val="24"/>
          <w:szCs w:val="24"/>
        </w:rPr>
        <w:t xml:space="preserve">, nella sua </w:t>
      </w:r>
      <w:r w:rsidRPr="00C73DBB">
        <w:rPr>
          <w:rFonts w:ascii="Times New Roman" w:hAnsi="Times New Roman" w:cs="Times New Roman"/>
          <w:i/>
          <w:sz w:val="24"/>
          <w:szCs w:val="24"/>
        </w:rPr>
        <w:t>Storia della filosofia occidentale</w:t>
      </w:r>
      <w:r>
        <w:rPr>
          <w:rFonts w:ascii="Times New Roman" w:hAnsi="Times New Roman" w:cs="Times New Roman"/>
          <w:sz w:val="24"/>
          <w:szCs w:val="24"/>
        </w:rPr>
        <w:t>, al termine del capitolo dedicato a Nietzsche, definisce “seguaci” del filosofo tedesco i nazisti e i fascisti</w:t>
      </w:r>
      <w:r w:rsidR="00AD71A7">
        <w:rPr>
          <w:rFonts w:ascii="Times New Roman" w:hAnsi="Times New Roman" w:cs="Times New Roman"/>
          <w:sz w:val="24"/>
          <w:szCs w:val="24"/>
        </w:rPr>
        <w:t>, senza nominarli esplicitamente ma riferendosi ovviamente ad essi, dal momento che Rus</w:t>
      </w:r>
      <w:r w:rsidR="00E55AED">
        <w:rPr>
          <w:rFonts w:ascii="Times New Roman" w:hAnsi="Times New Roman" w:cs="Times New Roman"/>
          <w:sz w:val="24"/>
          <w:szCs w:val="24"/>
        </w:rPr>
        <w:t>sell scriveva mentre era ancora i</w:t>
      </w:r>
      <w:r w:rsidR="009B1C04">
        <w:rPr>
          <w:rFonts w:ascii="Times New Roman" w:hAnsi="Times New Roman" w:cs="Times New Roman"/>
          <w:sz w:val="24"/>
          <w:szCs w:val="24"/>
        </w:rPr>
        <w:t>n corso la S</w:t>
      </w:r>
      <w:r w:rsidR="00AD71A7">
        <w:rPr>
          <w:rFonts w:ascii="Times New Roman" w:hAnsi="Times New Roman" w:cs="Times New Roman"/>
          <w:sz w:val="24"/>
          <w:szCs w:val="24"/>
        </w:rPr>
        <w:t>econda guerra mondiale; afferma:</w:t>
      </w:r>
    </w:p>
    <w:p w:rsidR="00AD71A7" w:rsidRDefault="00AD71A7" w:rsidP="00B62DE1">
      <w:pPr>
        <w:spacing w:line="360" w:lineRule="auto"/>
        <w:jc w:val="both"/>
        <w:rPr>
          <w:rFonts w:ascii="Times New Roman" w:hAnsi="Times New Roman" w:cs="Times New Roman"/>
          <w:sz w:val="24"/>
          <w:szCs w:val="24"/>
        </w:rPr>
      </w:pPr>
    </w:p>
    <w:p w:rsidR="00AD71A7" w:rsidRDefault="00AD71A7" w:rsidP="00E84F68">
      <w:pPr>
        <w:spacing w:line="240" w:lineRule="auto"/>
        <w:ind w:left="567" w:right="567"/>
        <w:jc w:val="both"/>
        <w:rPr>
          <w:rFonts w:ascii="Times New Roman" w:hAnsi="Times New Roman" w:cs="Times New Roman"/>
          <w:b/>
        </w:rPr>
      </w:pPr>
      <w:r>
        <w:rPr>
          <w:rFonts w:ascii="Times New Roman" w:hAnsi="Times New Roman" w:cs="Times New Roman"/>
        </w:rPr>
        <w:t>Ma credo che l’ultimo argomento contro la sua filosofia, come contro ogni etica spiacevole ma internamente coerente, non risieda in un appello ai fatti, ma ai sentimenti. Nietzsche disprezza l’amore universale; io sento che è la forza motrice per raggiungere tutto ciò che desidero nel mondo. I suoi</w:t>
      </w:r>
      <w:r w:rsidR="00C40FA5">
        <w:rPr>
          <w:rFonts w:ascii="Times New Roman" w:hAnsi="Times New Roman" w:cs="Times New Roman"/>
        </w:rPr>
        <w:t xml:space="preserve"> </w:t>
      </w:r>
      <w:r>
        <w:rPr>
          <w:rFonts w:ascii="Times New Roman" w:hAnsi="Times New Roman" w:cs="Times New Roman"/>
        </w:rPr>
        <w:t>seguaci hanno avuto il loro turno, ma possiamo sperare che esso stia rapidamente avviandosi verso la fine.</w:t>
      </w:r>
      <w:r w:rsidR="00882D29" w:rsidRPr="00387B54">
        <w:rPr>
          <w:rStyle w:val="Rimandonotaapidipagina"/>
          <w:rFonts w:ascii="Times New Roman" w:hAnsi="Times New Roman" w:cs="Times New Roman"/>
        </w:rPr>
        <w:footnoteReference w:id="10"/>
      </w:r>
    </w:p>
    <w:p w:rsidR="00AD71A7" w:rsidRDefault="00AD71A7" w:rsidP="00B62DE1">
      <w:pPr>
        <w:spacing w:line="360" w:lineRule="auto"/>
        <w:jc w:val="both"/>
        <w:rPr>
          <w:rFonts w:ascii="Times New Roman" w:hAnsi="Times New Roman" w:cs="Times New Roman"/>
          <w:b/>
        </w:rPr>
      </w:pPr>
    </w:p>
    <w:p w:rsidR="00AD71A7" w:rsidRDefault="00AD71A7" w:rsidP="00E84F68">
      <w:pPr>
        <w:spacing w:line="360" w:lineRule="auto"/>
        <w:jc w:val="both"/>
        <w:rPr>
          <w:rFonts w:ascii="Times New Roman" w:hAnsi="Times New Roman" w:cs="Times New Roman"/>
          <w:sz w:val="24"/>
          <w:szCs w:val="24"/>
        </w:rPr>
      </w:pPr>
      <w:r>
        <w:rPr>
          <w:rFonts w:ascii="Times New Roman" w:hAnsi="Times New Roman" w:cs="Times New Roman"/>
          <w:b/>
        </w:rPr>
        <w:t xml:space="preserve">    </w:t>
      </w:r>
      <w:r w:rsidRPr="00AD71A7">
        <w:rPr>
          <w:rFonts w:ascii="Times New Roman" w:hAnsi="Times New Roman" w:cs="Times New Roman"/>
          <w:sz w:val="24"/>
          <w:szCs w:val="24"/>
        </w:rPr>
        <w:t>Altrove Rus</w:t>
      </w:r>
      <w:r>
        <w:rPr>
          <w:rFonts w:ascii="Times New Roman" w:hAnsi="Times New Roman" w:cs="Times New Roman"/>
          <w:sz w:val="24"/>
          <w:szCs w:val="24"/>
        </w:rPr>
        <w:t>s</w:t>
      </w:r>
      <w:r w:rsidRPr="00AD71A7">
        <w:rPr>
          <w:rFonts w:ascii="Times New Roman" w:hAnsi="Times New Roman" w:cs="Times New Roman"/>
          <w:sz w:val="24"/>
          <w:szCs w:val="24"/>
        </w:rPr>
        <w:t>ell</w:t>
      </w:r>
      <w:r>
        <w:rPr>
          <w:rFonts w:ascii="Times New Roman" w:hAnsi="Times New Roman" w:cs="Times New Roman"/>
          <w:sz w:val="24"/>
          <w:szCs w:val="24"/>
        </w:rPr>
        <w:t xml:space="preserve"> è meno netto nell’attribuire a Nietzsche il ruolo di ispiratore di non meglio precisati “tiranni”, anche se, riferendosi ovviamente a Hitler e Mussolin</w:t>
      </w:r>
      <w:r w:rsidR="0035656E">
        <w:rPr>
          <w:rFonts w:ascii="Times New Roman" w:hAnsi="Times New Roman" w:cs="Times New Roman"/>
          <w:sz w:val="24"/>
          <w:szCs w:val="24"/>
        </w:rPr>
        <w:t xml:space="preserve">i, riconosce che questi tiranni </w:t>
      </w:r>
      <w:r>
        <w:rPr>
          <w:rFonts w:ascii="Times New Roman" w:hAnsi="Times New Roman" w:cs="Times New Roman"/>
          <w:sz w:val="24"/>
          <w:szCs w:val="24"/>
        </w:rPr>
        <w:t>hanno probabilmente tratto ispirazione dal pensatore tedesco</w:t>
      </w:r>
      <w:r w:rsidR="00F00D19">
        <w:rPr>
          <w:rFonts w:ascii="Times New Roman" w:hAnsi="Times New Roman" w:cs="Times New Roman"/>
          <w:sz w:val="24"/>
          <w:szCs w:val="24"/>
        </w:rPr>
        <w:t>. Il filosofo sottolinea anche come, a suo giudizio, questi tiranni hanno compreso Nietzsche in maniera superficiale. Osserva:</w:t>
      </w:r>
    </w:p>
    <w:p w:rsidR="00F00D19" w:rsidRPr="00F00D19" w:rsidRDefault="00F00D19" w:rsidP="008B75EE">
      <w:pPr>
        <w:spacing w:line="360" w:lineRule="auto"/>
        <w:jc w:val="both"/>
        <w:rPr>
          <w:rFonts w:ascii="Times New Roman" w:hAnsi="Times New Roman" w:cs="Times New Roman"/>
        </w:rPr>
      </w:pPr>
    </w:p>
    <w:p w:rsidR="00F00D19" w:rsidRDefault="003B3145" w:rsidP="00E84F68">
      <w:pPr>
        <w:spacing w:line="240" w:lineRule="auto"/>
        <w:ind w:left="567" w:right="567"/>
        <w:jc w:val="both"/>
        <w:rPr>
          <w:rFonts w:ascii="Times New Roman" w:hAnsi="Times New Roman" w:cs="Times New Roman"/>
        </w:rPr>
      </w:pPr>
      <w:r>
        <w:rPr>
          <w:rFonts w:ascii="Times New Roman" w:hAnsi="Times New Roman" w:cs="Times New Roman"/>
        </w:rPr>
        <w:t xml:space="preserve">Tentava </w:t>
      </w:r>
      <w:r w:rsidR="00F00D19" w:rsidRPr="00F00D19">
        <w:rPr>
          <w:rFonts w:ascii="Times New Roman" w:hAnsi="Times New Roman" w:cs="Times New Roman"/>
        </w:rPr>
        <w:t>soprattutto di affermare la</w:t>
      </w:r>
      <w:r w:rsidR="002053CA">
        <w:rPr>
          <w:rFonts w:ascii="Times New Roman" w:hAnsi="Times New Roman" w:cs="Times New Roman"/>
        </w:rPr>
        <w:t xml:space="preserve"> supremazia dell’uomo migliore, </w:t>
      </w:r>
      <w:r w:rsidR="00F00D19" w:rsidRPr="00F00D19">
        <w:rPr>
          <w:rFonts w:ascii="Times New Roman" w:hAnsi="Times New Roman" w:cs="Times New Roman"/>
        </w:rPr>
        <w:t>cioè più forte e sano dal</w:t>
      </w:r>
      <w:r w:rsidR="00CB4B08">
        <w:rPr>
          <w:rFonts w:ascii="Times New Roman" w:hAnsi="Times New Roman" w:cs="Times New Roman"/>
        </w:rPr>
        <w:t xml:space="preserve"> </w:t>
      </w:r>
      <w:r w:rsidR="00F00D19" w:rsidRPr="00F00D19">
        <w:rPr>
          <w:rFonts w:ascii="Times New Roman" w:hAnsi="Times New Roman" w:cs="Times New Roman"/>
        </w:rPr>
        <w:t>punto di vista fisico e</w:t>
      </w:r>
      <w:r w:rsidR="002053CA">
        <w:rPr>
          <w:rFonts w:ascii="Times New Roman" w:hAnsi="Times New Roman" w:cs="Times New Roman"/>
        </w:rPr>
        <w:t xml:space="preserve"> dal punto di vista </w:t>
      </w:r>
      <w:r w:rsidR="00F00D19" w:rsidRPr="00F00D19">
        <w:rPr>
          <w:rFonts w:ascii="Times New Roman" w:hAnsi="Times New Roman" w:cs="Times New Roman"/>
        </w:rPr>
        <w:t xml:space="preserve">del carattere. Ciò porta con sé una certa durezza nei confronti della miseria e delle </w:t>
      </w:r>
      <w:r w:rsidR="002053CA">
        <w:rPr>
          <w:rFonts w:ascii="Times New Roman" w:hAnsi="Times New Roman" w:cs="Times New Roman"/>
        </w:rPr>
        <w:t>disgrazie […]</w:t>
      </w:r>
      <w:r w:rsidR="00F00D19" w:rsidRPr="00F00D19">
        <w:rPr>
          <w:rFonts w:ascii="Times New Roman" w:hAnsi="Times New Roman" w:cs="Times New Roman"/>
        </w:rPr>
        <w:t xml:space="preserve"> Concentrando </w:t>
      </w:r>
      <w:r w:rsidR="002053CA">
        <w:rPr>
          <w:rFonts w:ascii="Times New Roman" w:hAnsi="Times New Roman" w:cs="Times New Roman"/>
        </w:rPr>
        <w:t xml:space="preserve">l’attenzione su questi tratti e </w:t>
      </w:r>
      <w:r w:rsidR="00F00D19" w:rsidRPr="00F00D19">
        <w:rPr>
          <w:rFonts w:ascii="Times New Roman" w:hAnsi="Times New Roman" w:cs="Times New Roman"/>
        </w:rPr>
        <w:t>isolandoli dal contesto,</w:t>
      </w:r>
      <w:r w:rsidR="002053CA">
        <w:rPr>
          <w:rFonts w:ascii="Times New Roman" w:hAnsi="Times New Roman" w:cs="Times New Roman"/>
        </w:rPr>
        <w:t xml:space="preserve"> </w:t>
      </w:r>
      <w:r w:rsidR="00F00D19" w:rsidRPr="00F00D19">
        <w:rPr>
          <w:rFonts w:ascii="Times New Roman" w:hAnsi="Times New Roman" w:cs="Times New Roman"/>
        </w:rPr>
        <w:t>molti hanno visto in</w:t>
      </w:r>
      <w:r w:rsidR="002053CA">
        <w:rPr>
          <w:rFonts w:ascii="Times New Roman" w:hAnsi="Times New Roman" w:cs="Times New Roman"/>
        </w:rPr>
        <w:t xml:space="preserve"> </w:t>
      </w:r>
      <w:r w:rsidR="00F00D19" w:rsidRPr="00F00D19">
        <w:rPr>
          <w:rFonts w:ascii="Times New Roman" w:hAnsi="Times New Roman" w:cs="Times New Roman"/>
        </w:rPr>
        <w:t>Nietzsche il profeta delle tira</w:t>
      </w:r>
      <w:r w:rsidR="002053CA">
        <w:rPr>
          <w:rFonts w:ascii="Times New Roman" w:hAnsi="Times New Roman" w:cs="Times New Roman"/>
        </w:rPr>
        <w:t xml:space="preserve">nnie politiche dei nostri tempi. </w:t>
      </w:r>
      <w:r w:rsidR="00F00D19" w:rsidRPr="00F00D19">
        <w:rPr>
          <w:rFonts w:ascii="Times New Roman" w:hAnsi="Times New Roman" w:cs="Times New Roman"/>
        </w:rPr>
        <w:t>Può essere</w:t>
      </w:r>
      <w:r w:rsidR="002053CA">
        <w:rPr>
          <w:rFonts w:ascii="Times New Roman" w:hAnsi="Times New Roman" w:cs="Times New Roman"/>
        </w:rPr>
        <w:t xml:space="preserve"> benissimo </w:t>
      </w:r>
      <w:r w:rsidR="00DC165A">
        <w:rPr>
          <w:rFonts w:ascii="Times New Roman" w:hAnsi="Times New Roman" w:cs="Times New Roman"/>
        </w:rPr>
        <w:t xml:space="preserve">che i tiranni abbiano </w:t>
      </w:r>
      <w:r w:rsidR="00F00D19" w:rsidRPr="00F00D19">
        <w:rPr>
          <w:rFonts w:ascii="Times New Roman" w:hAnsi="Times New Roman" w:cs="Times New Roman"/>
        </w:rPr>
        <w:t>tratto qualche ispirazione da Nietzsche, ma non sarebbe giusto renderlo</w:t>
      </w:r>
      <w:r w:rsidR="002053CA">
        <w:rPr>
          <w:rFonts w:ascii="Times New Roman" w:hAnsi="Times New Roman" w:cs="Times New Roman"/>
        </w:rPr>
        <w:t xml:space="preserve"> </w:t>
      </w:r>
      <w:r w:rsidR="00F00D19" w:rsidRPr="00F00D19">
        <w:rPr>
          <w:rFonts w:ascii="Times New Roman" w:hAnsi="Times New Roman" w:cs="Times New Roman"/>
        </w:rPr>
        <w:t>responsabile dei misfatt</w:t>
      </w:r>
      <w:r w:rsidR="002053CA">
        <w:rPr>
          <w:rFonts w:ascii="Times New Roman" w:hAnsi="Times New Roman" w:cs="Times New Roman"/>
        </w:rPr>
        <w:t xml:space="preserve">i </w:t>
      </w:r>
      <w:r w:rsidR="00F00D19" w:rsidRPr="00F00D19">
        <w:rPr>
          <w:rFonts w:ascii="Times New Roman" w:hAnsi="Times New Roman" w:cs="Times New Roman"/>
        </w:rPr>
        <w:t>di uomini i quali lo hanno compreso, nella migliore delle ipotesi, superficialmente</w:t>
      </w:r>
      <w:r w:rsidR="003642CD">
        <w:rPr>
          <w:rFonts w:ascii="Times New Roman" w:hAnsi="Times New Roman" w:cs="Times New Roman"/>
        </w:rPr>
        <w:t>.</w:t>
      </w:r>
      <w:r w:rsidR="003642CD" w:rsidRPr="00387B54">
        <w:rPr>
          <w:rStyle w:val="Rimandonotaapidipagina"/>
          <w:rFonts w:ascii="Times New Roman" w:hAnsi="Times New Roman" w:cs="Times New Roman"/>
        </w:rPr>
        <w:footnoteReference w:id="11"/>
      </w:r>
    </w:p>
    <w:p w:rsidR="00F00D19" w:rsidRDefault="00F00D19" w:rsidP="00B62DE1">
      <w:pPr>
        <w:spacing w:line="360" w:lineRule="auto"/>
        <w:jc w:val="both"/>
        <w:rPr>
          <w:rFonts w:ascii="Times New Roman" w:hAnsi="Times New Roman" w:cs="Times New Roman"/>
        </w:rPr>
      </w:pPr>
    </w:p>
    <w:p w:rsidR="006D7DFD" w:rsidRDefault="00F00D19" w:rsidP="00E84F68">
      <w:pPr>
        <w:spacing w:line="360" w:lineRule="auto"/>
        <w:jc w:val="both"/>
        <w:rPr>
          <w:rFonts w:ascii="Times New Roman" w:hAnsi="Times New Roman" w:cs="Times New Roman"/>
          <w:sz w:val="24"/>
          <w:szCs w:val="24"/>
        </w:rPr>
      </w:pPr>
      <w:r>
        <w:rPr>
          <w:rFonts w:ascii="Times New Roman" w:hAnsi="Times New Roman" w:cs="Times New Roman"/>
        </w:rPr>
        <w:t xml:space="preserve">    </w:t>
      </w:r>
      <w:r>
        <w:rPr>
          <w:rFonts w:ascii="Times New Roman" w:hAnsi="Times New Roman" w:cs="Times New Roman"/>
          <w:sz w:val="24"/>
          <w:szCs w:val="24"/>
        </w:rPr>
        <w:t>Russell esprime anche un ipotetico ragionamento che potrebbe aver</w:t>
      </w:r>
      <w:r w:rsidR="004A42B6">
        <w:rPr>
          <w:rFonts w:ascii="Times New Roman" w:hAnsi="Times New Roman" w:cs="Times New Roman"/>
          <w:sz w:val="24"/>
          <w:szCs w:val="24"/>
        </w:rPr>
        <w:t>e</w:t>
      </w:r>
      <w:r>
        <w:rPr>
          <w:rFonts w:ascii="Times New Roman" w:hAnsi="Times New Roman" w:cs="Times New Roman"/>
          <w:sz w:val="24"/>
          <w:szCs w:val="24"/>
        </w:rPr>
        <w:t xml:space="preserve"> fatto lo stesso Nietzsche</w:t>
      </w:r>
      <w:r w:rsidR="00925309">
        <w:rPr>
          <w:rFonts w:ascii="Times New Roman" w:hAnsi="Times New Roman" w:cs="Times New Roman"/>
          <w:sz w:val="24"/>
          <w:szCs w:val="24"/>
        </w:rPr>
        <w:t>,</w:t>
      </w:r>
      <w:r w:rsidR="00F836BF">
        <w:rPr>
          <w:rFonts w:ascii="Times New Roman" w:hAnsi="Times New Roman" w:cs="Times New Roman"/>
          <w:sz w:val="24"/>
          <w:szCs w:val="24"/>
        </w:rPr>
        <w:t xml:space="preserve"> e </w:t>
      </w:r>
      <w:r w:rsidR="00D50AC5">
        <w:rPr>
          <w:rFonts w:ascii="Times New Roman" w:hAnsi="Times New Roman" w:cs="Times New Roman"/>
          <w:sz w:val="24"/>
          <w:szCs w:val="24"/>
        </w:rPr>
        <w:t>che</w:t>
      </w:r>
      <w:r>
        <w:rPr>
          <w:rFonts w:ascii="Times New Roman" w:hAnsi="Times New Roman" w:cs="Times New Roman"/>
          <w:sz w:val="24"/>
          <w:szCs w:val="24"/>
        </w:rPr>
        <w:t xml:space="preserve"> </w:t>
      </w:r>
      <w:r w:rsidR="00D50AC5">
        <w:rPr>
          <w:rFonts w:ascii="Times New Roman" w:hAnsi="Times New Roman" w:cs="Times New Roman"/>
          <w:sz w:val="24"/>
          <w:szCs w:val="24"/>
        </w:rPr>
        <w:t>presumibilmente</w:t>
      </w:r>
      <w:r w:rsidR="00925309">
        <w:rPr>
          <w:rFonts w:ascii="Times New Roman" w:hAnsi="Times New Roman" w:cs="Times New Roman"/>
          <w:sz w:val="24"/>
          <w:szCs w:val="24"/>
        </w:rPr>
        <w:t xml:space="preserve"> co</w:t>
      </w:r>
      <w:r w:rsidR="00D50AC5">
        <w:rPr>
          <w:rFonts w:ascii="Times New Roman" w:hAnsi="Times New Roman" w:cs="Times New Roman"/>
          <w:sz w:val="24"/>
          <w:szCs w:val="24"/>
        </w:rPr>
        <w:t xml:space="preserve">rrisponde a quello che realmente </w:t>
      </w:r>
      <w:r w:rsidR="00925309">
        <w:rPr>
          <w:rFonts w:ascii="Times New Roman" w:hAnsi="Times New Roman" w:cs="Times New Roman"/>
          <w:sz w:val="24"/>
          <w:szCs w:val="24"/>
        </w:rPr>
        <w:t>accadde</w:t>
      </w:r>
      <w:r w:rsidR="00D50AC5">
        <w:rPr>
          <w:rFonts w:ascii="Times New Roman" w:hAnsi="Times New Roman" w:cs="Times New Roman"/>
          <w:sz w:val="24"/>
          <w:szCs w:val="24"/>
        </w:rPr>
        <w:t xml:space="preserve"> </w:t>
      </w:r>
      <w:r w:rsidR="00925309">
        <w:rPr>
          <w:rFonts w:ascii="Times New Roman" w:hAnsi="Times New Roman" w:cs="Times New Roman"/>
          <w:sz w:val="24"/>
          <w:szCs w:val="24"/>
        </w:rPr>
        <w:t>con Hitler, il quale, se</w:t>
      </w:r>
      <w:r w:rsidR="00527260">
        <w:rPr>
          <w:rFonts w:ascii="Times New Roman" w:hAnsi="Times New Roman" w:cs="Times New Roman"/>
          <w:sz w:val="24"/>
          <w:szCs w:val="24"/>
        </w:rPr>
        <w:t xml:space="preserve">condo l’opinione di Russell e, </w:t>
      </w:r>
      <w:r w:rsidR="00925309">
        <w:rPr>
          <w:rFonts w:ascii="Times New Roman" w:hAnsi="Times New Roman" w:cs="Times New Roman"/>
          <w:sz w:val="24"/>
          <w:szCs w:val="24"/>
        </w:rPr>
        <w:t>lo si sarà capito, anche secondo l’opinione di chi scrive, trasse energia e coraggio (oltre che, ovviamente,</w:t>
      </w:r>
      <w:r w:rsidR="0084241A">
        <w:rPr>
          <w:rFonts w:ascii="Times New Roman" w:hAnsi="Times New Roman" w:cs="Times New Roman"/>
          <w:sz w:val="24"/>
          <w:szCs w:val="24"/>
        </w:rPr>
        <w:t xml:space="preserve"> idee e </w:t>
      </w:r>
      <w:r w:rsidR="00925309">
        <w:rPr>
          <w:rFonts w:ascii="Times New Roman" w:hAnsi="Times New Roman" w:cs="Times New Roman"/>
          <w:sz w:val="24"/>
          <w:szCs w:val="24"/>
        </w:rPr>
        <w:t>suggeriment</w:t>
      </w:r>
      <w:r w:rsidR="00DC165A">
        <w:rPr>
          <w:rFonts w:ascii="Times New Roman" w:hAnsi="Times New Roman" w:cs="Times New Roman"/>
          <w:sz w:val="24"/>
          <w:szCs w:val="24"/>
        </w:rPr>
        <w:t xml:space="preserve">i) dalla filosofia del pensatore </w:t>
      </w:r>
      <w:r w:rsidR="00925309">
        <w:rPr>
          <w:rFonts w:ascii="Times New Roman" w:hAnsi="Times New Roman" w:cs="Times New Roman"/>
          <w:sz w:val="24"/>
          <w:szCs w:val="24"/>
        </w:rPr>
        <w:t xml:space="preserve">tedesco. </w:t>
      </w:r>
      <w:r w:rsidR="00C04E13">
        <w:rPr>
          <w:rFonts w:ascii="Times New Roman" w:hAnsi="Times New Roman" w:cs="Times New Roman"/>
          <w:sz w:val="24"/>
          <w:szCs w:val="24"/>
        </w:rPr>
        <w:t>Osserva:</w:t>
      </w:r>
    </w:p>
    <w:p w:rsidR="006D7DFD" w:rsidRDefault="006D7DFD" w:rsidP="00B62DE1">
      <w:pPr>
        <w:spacing w:line="360" w:lineRule="auto"/>
        <w:jc w:val="both"/>
        <w:rPr>
          <w:rFonts w:ascii="Times New Roman" w:hAnsi="Times New Roman" w:cs="Times New Roman"/>
          <w:sz w:val="24"/>
          <w:szCs w:val="24"/>
        </w:rPr>
      </w:pPr>
    </w:p>
    <w:p w:rsidR="00010891" w:rsidRDefault="00010891" w:rsidP="00E84F68">
      <w:pPr>
        <w:spacing w:line="240" w:lineRule="auto"/>
        <w:ind w:left="567" w:right="567"/>
        <w:jc w:val="both"/>
        <w:rPr>
          <w:rFonts w:ascii="Times New Roman" w:hAnsi="Times New Roman" w:cs="Times New Roman"/>
          <w:b/>
        </w:rPr>
      </w:pPr>
      <w:r>
        <w:rPr>
          <w:rFonts w:ascii="Times New Roman" w:hAnsi="Times New Roman" w:cs="Times New Roman"/>
        </w:rPr>
        <w:t xml:space="preserve">Ciò che Nietzsche può dire, per spiegare la parola «desiderabile», è questo: «Se gli uomini leggeranno le mie opere, una certa percentuale di essi sarà indotta a condividere i miei desideri sull’organizzazione della società; questi uomini, ispirati dalla energia e dalla decisione che la mia filosofia darà loro, possono perseverare e ristabilire l’aristocrazia, ponendo se stessi come </w:t>
      </w:r>
      <w:r>
        <w:rPr>
          <w:rFonts w:ascii="Times New Roman" w:hAnsi="Times New Roman" w:cs="Times New Roman"/>
        </w:rPr>
        <w:lastRenderedPageBreak/>
        <w:t>aristocratici o (come me)</w:t>
      </w:r>
      <w:r w:rsidR="00716C78">
        <w:rPr>
          <w:rFonts w:ascii="Times New Roman" w:hAnsi="Times New Roman" w:cs="Times New Roman"/>
        </w:rPr>
        <w:t xml:space="preserve"> </w:t>
      </w:r>
      <w:r>
        <w:rPr>
          <w:rFonts w:ascii="Times New Roman" w:hAnsi="Times New Roman" w:cs="Times New Roman"/>
        </w:rPr>
        <w:t>adulatori dell’aristocrazia. In questo modo perverranno ad una vita più piena di quella che potevano</w:t>
      </w:r>
      <w:r w:rsidR="00716C78">
        <w:rPr>
          <w:rFonts w:ascii="Times New Roman" w:hAnsi="Times New Roman" w:cs="Times New Roman"/>
        </w:rPr>
        <w:t xml:space="preserve"> </w:t>
      </w:r>
      <w:r>
        <w:rPr>
          <w:rFonts w:ascii="Times New Roman" w:hAnsi="Times New Roman" w:cs="Times New Roman"/>
        </w:rPr>
        <w:t>avere come servi del popolo»</w:t>
      </w:r>
      <w:r w:rsidR="003642CD">
        <w:rPr>
          <w:rFonts w:ascii="Times New Roman" w:hAnsi="Times New Roman" w:cs="Times New Roman"/>
        </w:rPr>
        <w:t>.</w:t>
      </w:r>
      <w:r w:rsidR="003642CD" w:rsidRPr="00387B54">
        <w:rPr>
          <w:rStyle w:val="Rimandonotaapidipagina"/>
          <w:rFonts w:ascii="Times New Roman" w:hAnsi="Times New Roman" w:cs="Times New Roman"/>
        </w:rPr>
        <w:footnoteReference w:id="12"/>
      </w:r>
    </w:p>
    <w:p w:rsidR="00AA5545" w:rsidRDefault="00AA5545" w:rsidP="00B62DE1">
      <w:pPr>
        <w:spacing w:line="360" w:lineRule="auto"/>
        <w:jc w:val="both"/>
        <w:rPr>
          <w:rFonts w:ascii="Times New Roman" w:hAnsi="Times New Roman" w:cs="Times New Roman"/>
          <w:b/>
        </w:rPr>
      </w:pPr>
    </w:p>
    <w:p w:rsidR="00AD5AE5" w:rsidRPr="00AD5AE5" w:rsidRDefault="00AA5545" w:rsidP="00E84F68">
      <w:pPr>
        <w:spacing w:line="360" w:lineRule="auto"/>
        <w:jc w:val="both"/>
        <w:rPr>
          <w:rFonts w:ascii="Times New Roman" w:hAnsi="Times New Roman" w:cs="Times New Roman"/>
          <w:sz w:val="24"/>
          <w:szCs w:val="24"/>
        </w:rPr>
      </w:pPr>
      <w:r>
        <w:rPr>
          <w:rFonts w:ascii="Times New Roman" w:hAnsi="Times New Roman" w:cs="Times New Roman"/>
          <w:b/>
        </w:rPr>
        <w:t xml:space="preserve">    </w:t>
      </w:r>
      <w:r w:rsidRPr="00AD5AE5">
        <w:rPr>
          <w:rFonts w:ascii="Times New Roman" w:hAnsi="Times New Roman" w:cs="Times New Roman"/>
          <w:sz w:val="24"/>
          <w:szCs w:val="24"/>
        </w:rPr>
        <w:t xml:space="preserve">Anche </w:t>
      </w:r>
      <w:proofErr w:type="spellStart"/>
      <w:r w:rsidRPr="00AD5AE5">
        <w:rPr>
          <w:rFonts w:ascii="Times New Roman" w:hAnsi="Times New Roman" w:cs="Times New Roman"/>
          <w:sz w:val="24"/>
          <w:szCs w:val="24"/>
        </w:rPr>
        <w:t>Luk</w:t>
      </w:r>
      <w:r w:rsidR="008800D3" w:rsidRPr="00AD5AE5">
        <w:rPr>
          <w:rFonts w:ascii="Times New Roman" w:hAnsi="Times New Roman" w:cs="Times New Roman"/>
          <w:sz w:val="24"/>
          <w:szCs w:val="24"/>
        </w:rPr>
        <w:t>ács</w:t>
      </w:r>
      <w:proofErr w:type="spellEnd"/>
      <w:r w:rsidR="00527260">
        <w:rPr>
          <w:rFonts w:ascii="Times New Roman" w:hAnsi="Times New Roman" w:cs="Times New Roman"/>
          <w:sz w:val="24"/>
          <w:szCs w:val="24"/>
        </w:rPr>
        <w:t xml:space="preserve"> </w:t>
      </w:r>
      <w:r w:rsidR="005E0810" w:rsidRPr="00AD5AE5">
        <w:rPr>
          <w:rFonts w:ascii="Times New Roman" w:hAnsi="Times New Roman" w:cs="Times New Roman"/>
          <w:sz w:val="24"/>
          <w:szCs w:val="24"/>
        </w:rPr>
        <w:t>individua in Nietzsche una figura fondamentale nell’ambito della filosofia irrazionalistica</w:t>
      </w:r>
      <w:r w:rsidR="00AD5AE5" w:rsidRPr="00AD5AE5">
        <w:rPr>
          <w:rFonts w:ascii="Times New Roman" w:hAnsi="Times New Roman" w:cs="Times New Roman"/>
          <w:sz w:val="24"/>
          <w:szCs w:val="24"/>
        </w:rPr>
        <w:t xml:space="preserve">. Egli parte dal seguente assunto: </w:t>
      </w:r>
    </w:p>
    <w:p w:rsidR="00AD5AE5" w:rsidRDefault="00AD5AE5" w:rsidP="00B62DE1">
      <w:pPr>
        <w:spacing w:line="360" w:lineRule="auto"/>
        <w:jc w:val="both"/>
        <w:rPr>
          <w:rFonts w:ascii="Times New Roman" w:hAnsi="Times New Roman" w:cs="Times New Roman"/>
        </w:rPr>
      </w:pPr>
    </w:p>
    <w:p w:rsidR="00E85888" w:rsidRDefault="00AD5AE5" w:rsidP="00E84F68">
      <w:pPr>
        <w:spacing w:line="240" w:lineRule="auto"/>
        <w:ind w:left="567" w:right="567"/>
        <w:jc w:val="both"/>
        <w:rPr>
          <w:rFonts w:ascii="Times New Roman" w:hAnsi="Times New Roman" w:cs="Times New Roman"/>
          <w:b/>
        </w:rPr>
      </w:pPr>
      <w:r>
        <w:rPr>
          <w:rFonts w:ascii="Times New Roman" w:hAnsi="Times New Roman" w:cs="Times New Roman"/>
        </w:rPr>
        <w:t xml:space="preserve">Ogni filosofia, nel suo contenuto e nel suo metodo, è determinata dalle lotte di classe del suo tempo. I filosofi – come anche i dotti, </w:t>
      </w:r>
      <w:r w:rsidR="00E71C78">
        <w:rPr>
          <w:rFonts w:ascii="Times New Roman" w:hAnsi="Times New Roman" w:cs="Times New Roman"/>
        </w:rPr>
        <w:t>gli artisti e altri ideologi – possono misconoscere, più o meno, questa circostanza, ed esserne magari del tutto inconsapevoli; ma questa determinazione del loro atteggiamento di fronte alle cosiddette «questioni ultime» si esplica tuttavia ugualmente</w:t>
      </w:r>
      <w:r w:rsidR="00BC41EA">
        <w:rPr>
          <w:rFonts w:ascii="Times New Roman" w:hAnsi="Times New Roman" w:cs="Times New Roman"/>
        </w:rPr>
        <w:t>.</w:t>
      </w:r>
      <w:r w:rsidR="003642CD" w:rsidRPr="00387B54">
        <w:rPr>
          <w:rStyle w:val="Rimandonotaapidipagina"/>
          <w:rFonts w:ascii="Times New Roman" w:hAnsi="Times New Roman" w:cs="Times New Roman"/>
        </w:rPr>
        <w:footnoteReference w:id="13"/>
      </w:r>
    </w:p>
    <w:p w:rsidR="00E85888" w:rsidRDefault="00E85888" w:rsidP="00B62DE1">
      <w:pPr>
        <w:spacing w:line="360" w:lineRule="auto"/>
        <w:jc w:val="both"/>
        <w:rPr>
          <w:rFonts w:ascii="Times New Roman" w:hAnsi="Times New Roman" w:cs="Times New Roman"/>
          <w:b/>
        </w:rPr>
      </w:pPr>
    </w:p>
    <w:p w:rsidR="00D44023" w:rsidRDefault="00E85888" w:rsidP="00E84F68">
      <w:pPr>
        <w:spacing w:line="360" w:lineRule="auto"/>
        <w:jc w:val="both"/>
        <w:rPr>
          <w:rFonts w:ascii="Times New Roman" w:hAnsi="Times New Roman" w:cs="Times New Roman"/>
          <w:sz w:val="24"/>
          <w:szCs w:val="24"/>
        </w:rPr>
      </w:pPr>
      <w:r>
        <w:rPr>
          <w:rFonts w:ascii="Times New Roman" w:hAnsi="Times New Roman" w:cs="Times New Roman"/>
          <w:b/>
        </w:rPr>
        <w:t xml:space="preserve">    </w:t>
      </w:r>
      <w:r w:rsidRPr="00E85888">
        <w:rPr>
          <w:rFonts w:ascii="Times New Roman" w:hAnsi="Times New Roman" w:cs="Times New Roman"/>
          <w:sz w:val="24"/>
          <w:szCs w:val="24"/>
        </w:rPr>
        <w:t>Tale riflession</w:t>
      </w:r>
      <w:r w:rsidR="00C04E13">
        <w:rPr>
          <w:rFonts w:ascii="Times New Roman" w:hAnsi="Times New Roman" w:cs="Times New Roman"/>
          <w:sz w:val="24"/>
          <w:szCs w:val="24"/>
        </w:rPr>
        <w:t xml:space="preserve">e, sia detto per inciso, </w:t>
      </w:r>
      <w:r w:rsidRPr="00E85888">
        <w:rPr>
          <w:rFonts w:ascii="Times New Roman" w:hAnsi="Times New Roman" w:cs="Times New Roman"/>
          <w:sz w:val="24"/>
          <w:szCs w:val="24"/>
        </w:rPr>
        <w:t>non</w:t>
      </w:r>
      <w:r w:rsidR="00C04E13">
        <w:rPr>
          <w:rFonts w:ascii="Times New Roman" w:hAnsi="Times New Roman" w:cs="Times New Roman"/>
          <w:sz w:val="24"/>
          <w:szCs w:val="24"/>
        </w:rPr>
        <w:t xml:space="preserve"> appare</w:t>
      </w:r>
      <w:r w:rsidRPr="00E85888">
        <w:rPr>
          <w:rFonts w:ascii="Times New Roman" w:hAnsi="Times New Roman" w:cs="Times New Roman"/>
          <w:sz w:val="24"/>
          <w:szCs w:val="24"/>
        </w:rPr>
        <w:t xml:space="preserve"> del tutto condivisibile, almeno in termini così perentori. Certame</w:t>
      </w:r>
      <w:r w:rsidR="009B1C04">
        <w:rPr>
          <w:rFonts w:ascii="Times New Roman" w:hAnsi="Times New Roman" w:cs="Times New Roman"/>
          <w:sz w:val="24"/>
          <w:szCs w:val="24"/>
        </w:rPr>
        <w:t xml:space="preserve">nte </w:t>
      </w:r>
      <w:r w:rsidRPr="00E85888">
        <w:rPr>
          <w:rFonts w:ascii="Times New Roman" w:hAnsi="Times New Roman" w:cs="Times New Roman"/>
          <w:sz w:val="24"/>
          <w:szCs w:val="24"/>
        </w:rPr>
        <w:t>i filosofi sono</w:t>
      </w:r>
      <w:r>
        <w:rPr>
          <w:rFonts w:ascii="Times New Roman" w:hAnsi="Times New Roman" w:cs="Times New Roman"/>
          <w:sz w:val="24"/>
          <w:szCs w:val="24"/>
        </w:rPr>
        <w:t>, come tutti</w:t>
      </w:r>
      <w:r w:rsidR="009B291B">
        <w:rPr>
          <w:rFonts w:ascii="Times New Roman" w:hAnsi="Times New Roman" w:cs="Times New Roman"/>
          <w:sz w:val="24"/>
          <w:szCs w:val="24"/>
        </w:rPr>
        <w:t xml:space="preserve"> gli uomini</w:t>
      </w:r>
      <w:r>
        <w:rPr>
          <w:rFonts w:ascii="Times New Roman" w:hAnsi="Times New Roman" w:cs="Times New Roman"/>
          <w:sz w:val="24"/>
          <w:szCs w:val="24"/>
        </w:rPr>
        <w:t>,</w:t>
      </w:r>
      <w:r w:rsidRPr="00E85888">
        <w:rPr>
          <w:rFonts w:ascii="Times New Roman" w:hAnsi="Times New Roman" w:cs="Times New Roman"/>
          <w:sz w:val="24"/>
          <w:szCs w:val="24"/>
        </w:rPr>
        <w:t xml:space="preserve"> figl</w:t>
      </w:r>
      <w:r>
        <w:rPr>
          <w:rFonts w:ascii="Times New Roman" w:hAnsi="Times New Roman" w:cs="Times New Roman"/>
          <w:sz w:val="24"/>
          <w:szCs w:val="24"/>
        </w:rPr>
        <w:t xml:space="preserve">i </w:t>
      </w:r>
      <w:r w:rsidRPr="00E85888">
        <w:rPr>
          <w:rFonts w:ascii="Times New Roman" w:hAnsi="Times New Roman" w:cs="Times New Roman"/>
          <w:sz w:val="24"/>
          <w:szCs w:val="24"/>
        </w:rPr>
        <w:t>del tempo in cui</w:t>
      </w:r>
      <w:r w:rsidR="009B1C04">
        <w:rPr>
          <w:rFonts w:ascii="Times New Roman" w:hAnsi="Times New Roman" w:cs="Times New Roman"/>
          <w:sz w:val="24"/>
          <w:szCs w:val="24"/>
        </w:rPr>
        <w:t xml:space="preserve"> vivono, e </w:t>
      </w:r>
      <w:r w:rsidR="009B291B">
        <w:rPr>
          <w:rFonts w:ascii="Times New Roman" w:hAnsi="Times New Roman" w:cs="Times New Roman"/>
          <w:sz w:val="24"/>
          <w:szCs w:val="24"/>
        </w:rPr>
        <w:t>di consegue</w:t>
      </w:r>
      <w:r w:rsidR="009B1C04">
        <w:rPr>
          <w:rFonts w:ascii="Times New Roman" w:hAnsi="Times New Roman" w:cs="Times New Roman"/>
          <w:sz w:val="24"/>
          <w:szCs w:val="24"/>
        </w:rPr>
        <w:t xml:space="preserve">nza </w:t>
      </w:r>
      <w:r w:rsidR="005C0B65">
        <w:rPr>
          <w:rFonts w:ascii="Times New Roman" w:hAnsi="Times New Roman" w:cs="Times New Roman"/>
          <w:sz w:val="24"/>
          <w:szCs w:val="24"/>
        </w:rPr>
        <w:t xml:space="preserve">è inevitabile </w:t>
      </w:r>
      <w:r w:rsidR="009B291B">
        <w:rPr>
          <w:rFonts w:ascii="Times New Roman" w:hAnsi="Times New Roman" w:cs="Times New Roman"/>
          <w:sz w:val="24"/>
          <w:szCs w:val="24"/>
        </w:rPr>
        <w:t>che il loro pensiero risenta del “clima culturale”, delle aspettative</w:t>
      </w:r>
      <w:r w:rsidR="00CA041F">
        <w:rPr>
          <w:rFonts w:ascii="Times New Roman" w:hAnsi="Times New Roman" w:cs="Times New Roman"/>
          <w:sz w:val="24"/>
          <w:szCs w:val="24"/>
        </w:rPr>
        <w:t xml:space="preserve">, </w:t>
      </w:r>
      <w:r w:rsidR="009B291B">
        <w:rPr>
          <w:rFonts w:ascii="Times New Roman" w:hAnsi="Times New Roman" w:cs="Times New Roman"/>
          <w:sz w:val="24"/>
          <w:szCs w:val="24"/>
        </w:rPr>
        <w:t>delle lotte e delle grandi questioni che caratterizzano</w:t>
      </w:r>
      <w:r w:rsidR="00977513">
        <w:rPr>
          <w:rFonts w:ascii="Times New Roman" w:hAnsi="Times New Roman" w:cs="Times New Roman"/>
          <w:sz w:val="24"/>
          <w:szCs w:val="24"/>
        </w:rPr>
        <w:t>, appunto, i tempi in cui si trovano a vivere</w:t>
      </w:r>
      <w:r w:rsidR="006B6AB2">
        <w:rPr>
          <w:rFonts w:ascii="Times New Roman" w:hAnsi="Times New Roman" w:cs="Times New Roman"/>
          <w:sz w:val="24"/>
          <w:szCs w:val="24"/>
        </w:rPr>
        <w:t>. D</w:t>
      </w:r>
      <w:r w:rsidR="00CA041F">
        <w:rPr>
          <w:rFonts w:ascii="Times New Roman" w:hAnsi="Times New Roman" w:cs="Times New Roman"/>
          <w:sz w:val="24"/>
          <w:szCs w:val="24"/>
        </w:rPr>
        <w:t>etto questo,</w:t>
      </w:r>
      <w:r w:rsidR="004A42B6">
        <w:rPr>
          <w:rFonts w:ascii="Times New Roman" w:hAnsi="Times New Roman" w:cs="Times New Roman"/>
          <w:sz w:val="24"/>
          <w:szCs w:val="24"/>
        </w:rPr>
        <w:t xml:space="preserve"> però</w:t>
      </w:r>
      <w:r w:rsidR="006B6AB2">
        <w:rPr>
          <w:rFonts w:ascii="Times New Roman" w:hAnsi="Times New Roman" w:cs="Times New Roman"/>
          <w:sz w:val="24"/>
          <w:szCs w:val="24"/>
        </w:rPr>
        <w:t xml:space="preserve">, </w:t>
      </w:r>
      <w:r w:rsidR="00CA041F">
        <w:rPr>
          <w:rFonts w:ascii="Times New Roman" w:hAnsi="Times New Roman" w:cs="Times New Roman"/>
          <w:sz w:val="24"/>
          <w:szCs w:val="24"/>
        </w:rPr>
        <w:t>l’</w:t>
      </w:r>
      <w:r w:rsidR="006F1785">
        <w:rPr>
          <w:rFonts w:ascii="Times New Roman" w:hAnsi="Times New Roman" w:cs="Times New Roman"/>
          <w:sz w:val="24"/>
          <w:szCs w:val="24"/>
        </w:rPr>
        <w:t xml:space="preserve">affermazione di </w:t>
      </w:r>
      <w:proofErr w:type="spellStart"/>
      <w:r w:rsidR="006F1785">
        <w:rPr>
          <w:rFonts w:ascii="Times New Roman" w:hAnsi="Times New Roman" w:cs="Times New Roman"/>
          <w:sz w:val="24"/>
          <w:szCs w:val="24"/>
        </w:rPr>
        <w:t>Lukács</w:t>
      </w:r>
      <w:proofErr w:type="spellEnd"/>
      <w:r w:rsidR="006F1785">
        <w:rPr>
          <w:rFonts w:ascii="Times New Roman" w:hAnsi="Times New Roman" w:cs="Times New Roman"/>
          <w:sz w:val="24"/>
          <w:szCs w:val="24"/>
        </w:rPr>
        <w:t xml:space="preserve"> mi pare </w:t>
      </w:r>
      <w:r w:rsidR="00CA041F">
        <w:rPr>
          <w:rFonts w:ascii="Times New Roman" w:hAnsi="Times New Roman" w:cs="Times New Roman"/>
          <w:sz w:val="24"/>
          <w:szCs w:val="24"/>
        </w:rPr>
        <w:t>piuttosto riduttiva, tanto più per un filosofo come Nietzsche</w:t>
      </w:r>
      <w:r w:rsidR="0082398A">
        <w:rPr>
          <w:rFonts w:ascii="Times New Roman" w:hAnsi="Times New Roman" w:cs="Times New Roman"/>
          <w:sz w:val="24"/>
          <w:szCs w:val="24"/>
        </w:rPr>
        <w:t>, la cui filosofia è per buona parte legata alla vita reale</w:t>
      </w:r>
      <w:r w:rsidR="00016C7F">
        <w:rPr>
          <w:rFonts w:ascii="Times New Roman" w:hAnsi="Times New Roman" w:cs="Times New Roman"/>
          <w:sz w:val="24"/>
          <w:szCs w:val="24"/>
        </w:rPr>
        <w:t xml:space="preserve"> </w:t>
      </w:r>
      <w:r w:rsidR="0082398A">
        <w:rPr>
          <w:rFonts w:ascii="Times New Roman" w:hAnsi="Times New Roman" w:cs="Times New Roman"/>
          <w:sz w:val="24"/>
          <w:szCs w:val="24"/>
        </w:rPr>
        <w:t>e, come vedremo nella seconda parte del presen</w:t>
      </w:r>
      <w:r w:rsidR="005C0B65">
        <w:rPr>
          <w:rFonts w:ascii="Times New Roman" w:hAnsi="Times New Roman" w:cs="Times New Roman"/>
          <w:sz w:val="24"/>
          <w:szCs w:val="24"/>
        </w:rPr>
        <w:t xml:space="preserve">te lavoro, può essere </w:t>
      </w:r>
      <w:r w:rsidR="0082398A">
        <w:rPr>
          <w:rFonts w:ascii="Times New Roman" w:hAnsi="Times New Roman" w:cs="Times New Roman"/>
          <w:sz w:val="24"/>
          <w:szCs w:val="24"/>
        </w:rPr>
        <w:t>definita</w:t>
      </w:r>
      <w:r w:rsidR="005C0B65">
        <w:rPr>
          <w:rFonts w:ascii="Times New Roman" w:hAnsi="Times New Roman" w:cs="Times New Roman"/>
          <w:sz w:val="24"/>
          <w:szCs w:val="24"/>
        </w:rPr>
        <w:t xml:space="preserve"> a ragione </w:t>
      </w:r>
      <w:r w:rsidR="0082398A">
        <w:rPr>
          <w:rFonts w:ascii="Times New Roman" w:hAnsi="Times New Roman" w:cs="Times New Roman"/>
          <w:sz w:val="24"/>
          <w:szCs w:val="24"/>
        </w:rPr>
        <w:t>una “filosofia della vita”,</w:t>
      </w:r>
      <w:r w:rsidR="00016C7F">
        <w:rPr>
          <w:rFonts w:ascii="Times New Roman" w:hAnsi="Times New Roman" w:cs="Times New Roman"/>
          <w:sz w:val="24"/>
          <w:szCs w:val="24"/>
        </w:rPr>
        <w:t xml:space="preserve"> ossia una filosofia</w:t>
      </w:r>
      <w:r w:rsidR="0082398A">
        <w:rPr>
          <w:rFonts w:ascii="Times New Roman" w:hAnsi="Times New Roman" w:cs="Times New Roman"/>
          <w:sz w:val="24"/>
          <w:szCs w:val="24"/>
        </w:rPr>
        <w:t xml:space="preserve"> basata su un qualcosa che (la vita, appunto)</w:t>
      </w:r>
      <w:r w:rsidR="00016C7F">
        <w:rPr>
          <w:rFonts w:ascii="Times New Roman" w:hAnsi="Times New Roman" w:cs="Times New Roman"/>
          <w:sz w:val="24"/>
          <w:szCs w:val="24"/>
        </w:rPr>
        <w:t xml:space="preserve"> per molti aspetti, soprattutto quelli ritenuti erroneamente meno importanti, non è cambiata nel corso dei secoli e non cambierà neppure in futuro</w:t>
      </w:r>
      <w:r w:rsidR="000678B1">
        <w:rPr>
          <w:rFonts w:ascii="Times New Roman" w:hAnsi="Times New Roman" w:cs="Times New Roman"/>
          <w:sz w:val="24"/>
          <w:szCs w:val="24"/>
        </w:rPr>
        <w:t>, quali che siano le lotte di classe che si presenteranno.</w:t>
      </w:r>
      <w:r w:rsidR="00E05254">
        <w:rPr>
          <w:rFonts w:ascii="Times New Roman" w:hAnsi="Times New Roman" w:cs="Times New Roman"/>
          <w:sz w:val="24"/>
          <w:szCs w:val="24"/>
        </w:rPr>
        <w:t xml:space="preserve"> </w:t>
      </w:r>
    </w:p>
    <w:p w:rsidR="002A6491" w:rsidRDefault="00D44023"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05254">
        <w:rPr>
          <w:rFonts w:ascii="Times New Roman" w:hAnsi="Times New Roman" w:cs="Times New Roman"/>
          <w:sz w:val="24"/>
          <w:szCs w:val="24"/>
        </w:rPr>
        <w:t>È per questo, quindi, che</w:t>
      </w:r>
      <w:r>
        <w:rPr>
          <w:rFonts w:ascii="Times New Roman" w:hAnsi="Times New Roman" w:cs="Times New Roman"/>
          <w:sz w:val="24"/>
          <w:szCs w:val="24"/>
        </w:rPr>
        <w:t xml:space="preserve"> non sembra realistico pensare che Nietzsche scrivesse solo in virtù del suo </w:t>
      </w:r>
      <w:r w:rsidRPr="0078607B">
        <w:rPr>
          <w:rFonts w:ascii="Times New Roman" w:hAnsi="Times New Roman" w:cs="Times New Roman"/>
          <w:i/>
          <w:sz w:val="24"/>
          <w:szCs w:val="24"/>
        </w:rPr>
        <w:t>status</w:t>
      </w:r>
      <w:r>
        <w:rPr>
          <w:rFonts w:ascii="Times New Roman" w:hAnsi="Times New Roman" w:cs="Times New Roman"/>
          <w:sz w:val="24"/>
          <w:szCs w:val="24"/>
        </w:rPr>
        <w:t xml:space="preserve"> soc</w:t>
      </w:r>
      <w:r w:rsidR="0078607B">
        <w:rPr>
          <w:rFonts w:ascii="Times New Roman" w:hAnsi="Times New Roman" w:cs="Times New Roman"/>
          <w:sz w:val="24"/>
          <w:szCs w:val="24"/>
        </w:rPr>
        <w:t xml:space="preserve">iale, anche se, </w:t>
      </w:r>
      <w:r>
        <w:rPr>
          <w:rFonts w:ascii="Times New Roman" w:hAnsi="Times New Roman" w:cs="Times New Roman"/>
          <w:sz w:val="24"/>
          <w:szCs w:val="24"/>
        </w:rPr>
        <w:t xml:space="preserve">come è normale che sia, esso </w:t>
      </w:r>
      <w:r w:rsidR="002A6491">
        <w:rPr>
          <w:rFonts w:ascii="Times New Roman" w:hAnsi="Times New Roman" w:cs="Times New Roman"/>
          <w:sz w:val="24"/>
          <w:szCs w:val="24"/>
        </w:rPr>
        <w:t>ha</w:t>
      </w:r>
      <w:r w:rsidR="0078607B">
        <w:rPr>
          <w:rFonts w:ascii="Times New Roman" w:hAnsi="Times New Roman" w:cs="Times New Roman"/>
          <w:sz w:val="24"/>
          <w:szCs w:val="24"/>
        </w:rPr>
        <w:t xml:space="preserve"> indubbiamente </w:t>
      </w:r>
      <w:r w:rsidR="002A6491">
        <w:rPr>
          <w:rFonts w:ascii="Times New Roman" w:hAnsi="Times New Roman" w:cs="Times New Roman"/>
          <w:sz w:val="24"/>
          <w:szCs w:val="24"/>
        </w:rPr>
        <w:t>influenzato il suo pensiero.</w:t>
      </w:r>
    </w:p>
    <w:p w:rsidR="001B704D" w:rsidRDefault="002A6491"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In ogni caso, nonostante </w:t>
      </w:r>
      <w:proofErr w:type="spellStart"/>
      <w:r>
        <w:rPr>
          <w:rFonts w:ascii="Times New Roman" w:hAnsi="Times New Roman" w:cs="Times New Roman"/>
          <w:sz w:val="24"/>
          <w:szCs w:val="24"/>
        </w:rPr>
        <w:t>Lukács</w:t>
      </w:r>
      <w:proofErr w:type="spellEnd"/>
      <w:r>
        <w:rPr>
          <w:rFonts w:ascii="Times New Roman" w:hAnsi="Times New Roman" w:cs="Times New Roman"/>
          <w:sz w:val="24"/>
          <w:szCs w:val="24"/>
        </w:rPr>
        <w:t xml:space="preserve"> part</w:t>
      </w:r>
      <w:r w:rsidR="00A97122">
        <w:rPr>
          <w:rFonts w:ascii="Times New Roman" w:hAnsi="Times New Roman" w:cs="Times New Roman"/>
          <w:sz w:val="24"/>
          <w:szCs w:val="24"/>
        </w:rPr>
        <w:t>a</w:t>
      </w:r>
      <w:r>
        <w:rPr>
          <w:rFonts w:ascii="Times New Roman" w:hAnsi="Times New Roman" w:cs="Times New Roman"/>
          <w:sz w:val="24"/>
          <w:szCs w:val="24"/>
        </w:rPr>
        <w:t xml:space="preserve"> da un assunt</w:t>
      </w:r>
      <w:r w:rsidR="00977513">
        <w:rPr>
          <w:rFonts w:ascii="Times New Roman" w:hAnsi="Times New Roman" w:cs="Times New Roman"/>
          <w:sz w:val="24"/>
          <w:szCs w:val="24"/>
        </w:rPr>
        <w:t>o che</w:t>
      </w:r>
      <w:r w:rsidR="006A1A37">
        <w:rPr>
          <w:rFonts w:ascii="Times New Roman" w:hAnsi="Times New Roman" w:cs="Times New Roman"/>
          <w:sz w:val="24"/>
          <w:szCs w:val="24"/>
        </w:rPr>
        <w:t xml:space="preserve"> come abbiamo detto</w:t>
      </w:r>
      <w:r w:rsidR="00527E28">
        <w:rPr>
          <w:rFonts w:ascii="Times New Roman" w:hAnsi="Times New Roman" w:cs="Times New Roman"/>
          <w:sz w:val="24"/>
          <w:szCs w:val="24"/>
        </w:rPr>
        <w:t xml:space="preserve"> </w:t>
      </w:r>
      <w:r w:rsidR="00663836">
        <w:rPr>
          <w:rFonts w:ascii="Times New Roman" w:hAnsi="Times New Roman" w:cs="Times New Roman"/>
          <w:sz w:val="24"/>
          <w:szCs w:val="24"/>
        </w:rPr>
        <w:t xml:space="preserve">non sembra </w:t>
      </w:r>
      <w:r>
        <w:rPr>
          <w:rFonts w:ascii="Times New Roman" w:hAnsi="Times New Roman" w:cs="Times New Roman"/>
          <w:sz w:val="24"/>
          <w:szCs w:val="24"/>
        </w:rPr>
        <w:t>del tutto condivisibile,</w:t>
      </w:r>
      <w:r w:rsidR="00DC165A">
        <w:rPr>
          <w:rFonts w:ascii="Times New Roman" w:hAnsi="Times New Roman" w:cs="Times New Roman"/>
          <w:sz w:val="24"/>
          <w:szCs w:val="24"/>
        </w:rPr>
        <w:t xml:space="preserve"> </w:t>
      </w:r>
      <w:r>
        <w:rPr>
          <w:rFonts w:ascii="Times New Roman" w:hAnsi="Times New Roman" w:cs="Times New Roman"/>
          <w:sz w:val="24"/>
          <w:szCs w:val="24"/>
        </w:rPr>
        <w:t>anche lui</w:t>
      </w:r>
      <w:r w:rsidR="00A97122">
        <w:rPr>
          <w:rFonts w:ascii="Times New Roman" w:hAnsi="Times New Roman" w:cs="Times New Roman"/>
          <w:sz w:val="24"/>
          <w:szCs w:val="24"/>
        </w:rPr>
        <w:t xml:space="preserve"> individua in Nietzsche il maggior rappresentante della filosofia irra</w:t>
      </w:r>
      <w:r w:rsidR="0040363A">
        <w:rPr>
          <w:rFonts w:ascii="Times New Roman" w:hAnsi="Times New Roman" w:cs="Times New Roman"/>
          <w:sz w:val="24"/>
          <w:szCs w:val="24"/>
        </w:rPr>
        <w:t>zionalistica, e anche se il filosofo su c</w:t>
      </w:r>
      <w:r w:rsidR="00A478A1">
        <w:rPr>
          <w:rFonts w:ascii="Times New Roman" w:hAnsi="Times New Roman" w:cs="Times New Roman"/>
          <w:sz w:val="24"/>
          <w:szCs w:val="24"/>
        </w:rPr>
        <w:t>ui stiamo riflettendo</w:t>
      </w:r>
      <w:r w:rsidR="00F836BF">
        <w:rPr>
          <w:rFonts w:ascii="Times New Roman" w:hAnsi="Times New Roman" w:cs="Times New Roman"/>
          <w:sz w:val="24"/>
          <w:szCs w:val="24"/>
        </w:rPr>
        <w:t>, come sottolinea</w:t>
      </w:r>
      <w:r w:rsidR="00A9248F">
        <w:rPr>
          <w:rFonts w:ascii="Times New Roman" w:hAnsi="Times New Roman" w:cs="Times New Roman"/>
          <w:sz w:val="24"/>
          <w:szCs w:val="24"/>
        </w:rPr>
        <w:t xml:space="preserve"> lo stesso </w:t>
      </w:r>
      <w:proofErr w:type="spellStart"/>
      <w:r w:rsidR="00A97122">
        <w:rPr>
          <w:rFonts w:ascii="Times New Roman" w:hAnsi="Times New Roman" w:cs="Times New Roman"/>
          <w:sz w:val="24"/>
          <w:szCs w:val="24"/>
        </w:rPr>
        <w:t>Lukács</w:t>
      </w:r>
      <w:proofErr w:type="spellEnd"/>
      <w:r w:rsidR="00A97122">
        <w:rPr>
          <w:rFonts w:ascii="Times New Roman" w:hAnsi="Times New Roman" w:cs="Times New Roman"/>
          <w:sz w:val="24"/>
          <w:szCs w:val="24"/>
        </w:rPr>
        <w:t xml:space="preserve">, non ha letto neppure una riga di </w:t>
      </w:r>
      <w:proofErr w:type="spellStart"/>
      <w:r w:rsidR="00A97122">
        <w:rPr>
          <w:rFonts w:ascii="Times New Roman" w:hAnsi="Times New Roman" w:cs="Times New Roman"/>
          <w:sz w:val="24"/>
          <w:szCs w:val="24"/>
        </w:rPr>
        <w:t>Marx</w:t>
      </w:r>
      <w:proofErr w:type="spellEnd"/>
      <w:r w:rsidR="00A97122">
        <w:rPr>
          <w:rFonts w:ascii="Times New Roman" w:hAnsi="Times New Roman" w:cs="Times New Roman"/>
          <w:sz w:val="24"/>
          <w:szCs w:val="24"/>
        </w:rPr>
        <w:t>, esso può essere considerato</w:t>
      </w:r>
      <w:r w:rsidR="001D0FEF">
        <w:rPr>
          <w:rFonts w:ascii="Times New Roman" w:hAnsi="Times New Roman" w:cs="Times New Roman"/>
          <w:sz w:val="24"/>
          <w:szCs w:val="24"/>
        </w:rPr>
        <w:t xml:space="preserve"> l’iniziatore della lotta ideologica contro il marxismo-leninismo.</w:t>
      </w:r>
      <w:r w:rsidR="001B704D">
        <w:rPr>
          <w:rFonts w:ascii="Times New Roman" w:hAnsi="Times New Roman" w:cs="Times New Roman"/>
          <w:sz w:val="24"/>
          <w:szCs w:val="24"/>
        </w:rPr>
        <w:t xml:space="preserve"> Osserva </w:t>
      </w:r>
      <w:proofErr w:type="spellStart"/>
      <w:r w:rsidR="001B704D">
        <w:rPr>
          <w:rFonts w:ascii="Times New Roman" w:hAnsi="Times New Roman" w:cs="Times New Roman"/>
          <w:sz w:val="24"/>
          <w:szCs w:val="24"/>
        </w:rPr>
        <w:t>Lukács</w:t>
      </w:r>
      <w:proofErr w:type="spellEnd"/>
      <w:r w:rsidR="001B704D">
        <w:rPr>
          <w:rFonts w:ascii="Times New Roman" w:hAnsi="Times New Roman" w:cs="Times New Roman"/>
          <w:sz w:val="24"/>
          <w:szCs w:val="24"/>
        </w:rPr>
        <w:t>:</w:t>
      </w:r>
    </w:p>
    <w:p w:rsidR="001B704D" w:rsidRDefault="001B704D" w:rsidP="00B62DE1">
      <w:pPr>
        <w:spacing w:line="360" w:lineRule="auto"/>
        <w:jc w:val="both"/>
        <w:rPr>
          <w:rFonts w:ascii="Times New Roman" w:hAnsi="Times New Roman" w:cs="Times New Roman"/>
          <w:sz w:val="24"/>
          <w:szCs w:val="24"/>
        </w:rPr>
      </w:pPr>
    </w:p>
    <w:p w:rsidR="001B704D" w:rsidRDefault="001B704D" w:rsidP="00E84F68">
      <w:pPr>
        <w:spacing w:line="240" w:lineRule="auto"/>
        <w:ind w:left="567" w:right="567"/>
        <w:jc w:val="both"/>
        <w:rPr>
          <w:rFonts w:ascii="Times New Roman" w:hAnsi="Times New Roman" w:cs="Times New Roman"/>
        </w:rPr>
      </w:pPr>
      <w:r w:rsidRPr="001B704D">
        <w:rPr>
          <w:rFonts w:ascii="Times New Roman" w:hAnsi="Times New Roman" w:cs="Times New Roman"/>
        </w:rPr>
        <w:t>Hitler</w:t>
      </w:r>
      <w:r>
        <w:rPr>
          <w:rFonts w:ascii="Times New Roman" w:hAnsi="Times New Roman" w:cs="Times New Roman"/>
        </w:rPr>
        <w:t xml:space="preserve"> come realizzatore pratico dell’irrazionalismo è l’esecutore testamentario di Nietzsche e dello sviluppo filosofico che da lui prende le mosse</w:t>
      </w:r>
      <w:r w:rsidR="00BC41EA">
        <w:rPr>
          <w:rFonts w:ascii="Times New Roman" w:hAnsi="Times New Roman" w:cs="Times New Roman"/>
        </w:rPr>
        <w:t>.</w:t>
      </w:r>
      <w:r w:rsidR="00BC41EA" w:rsidRPr="00387B54">
        <w:rPr>
          <w:rStyle w:val="Rimandonotaapidipagina"/>
          <w:rFonts w:ascii="Times New Roman" w:hAnsi="Times New Roman" w:cs="Times New Roman"/>
        </w:rPr>
        <w:footnoteReference w:id="14"/>
      </w:r>
    </w:p>
    <w:p w:rsidR="001B704D" w:rsidRDefault="001B704D" w:rsidP="008B75EE">
      <w:pPr>
        <w:spacing w:line="360" w:lineRule="auto"/>
        <w:jc w:val="both"/>
        <w:rPr>
          <w:rFonts w:ascii="Times New Roman" w:hAnsi="Times New Roman" w:cs="Times New Roman"/>
        </w:rPr>
      </w:pPr>
    </w:p>
    <w:p w:rsidR="001B704D" w:rsidRDefault="001B704D" w:rsidP="00E84F68">
      <w:pPr>
        <w:spacing w:line="360" w:lineRule="auto"/>
        <w:jc w:val="both"/>
        <w:rPr>
          <w:rFonts w:ascii="Times New Roman" w:hAnsi="Times New Roman" w:cs="Times New Roman"/>
          <w:sz w:val="24"/>
          <w:szCs w:val="24"/>
        </w:rPr>
      </w:pPr>
      <w:r w:rsidRPr="001B704D">
        <w:rPr>
          <w:rFonts w:ascii="Times New Roman" w:hAnsi="Times New Roman" w:cs="Times New Roman"/>
          <w:sz w:val="24"/>
          <w:szCs w:val="24"/>
        </w:rPr>
        <w:t xml:space="preserve">    Prosegue: </w:t>
      </w:r>
    </w:p>
    <w:p w:rsidR="001B704D" w:rsidRDefault="001B704D" w:rsidP="00B62DE1">
      <w:pPr>
        <w:spacing w:line="360" w:lineRule="auto"/>
        <w:jc w:val="both"/>
        <w:rPr>
          <w:rFonts w:ascii="Times New Roman" w:hAnsi="Times New Roman" w:cs="Times New Roman"/>
          <w:sz w:val="24"/>
          <w:szCs w:val="24"/>
        </w:rPr>
      </w:pPr>
    </w:p>
    <w:p w:rsidR="004D5010" w:rsidRDefault="001B704D" w:rsidP="00E84F68">
      <w:pPr>
        <w:spacing w:line="240" w:lineRule="auto"/>
        <w:ind w:left="567" w:right="567"/>
        <w:jc w:val="both"/>
        <w:rPr>
          <w:rFonts w:ascii="Times New Roman" w:hAnsi="Times New Roman" w:cs="Times New Roman"/>
        </w:rPr>
      </w:pPr>
      <w:r w:rsidRPr="001B704D">
        <w:rPr>
          <w:rFonts w:ascii="Times New Roman" w:hAnsi="Times New Roman" w:cs="Times New Roman"/>
        </w:rPr>
        <w:lastRenderedPageBreak/>
        <w:t>Per quanto</w:t>
      </w:r>
      <w:r>
        <w:rPr>
          <w:rFonts w:ascii="Times New Roman" w:hAnsi="Times New Roman" w:cs="Times New Roman"/>
        </w:rPr>
        <w:t xml:space="preserve"> </w:t>
      </w:r>
      <w:r w:rsidR="004D5010">
        <w:rPr>
          <w:rFonts w:ascii="Times New Roman" w:hAnsi="Times New Roman" w:cs="Times New Roman"/>
        </w:rPr>
        <w:t>grande la differenza di livello intellettuale e culturale fra il filosofo Nietzsche e il</w:t>
      </w:r>
      <w:r w:rsidR="00B84BA4">
        <w:rPr>
          <w:rFonts w:ascii="Times New Roman" w:hAnsi="Times New Roman" w:cs="Times New Roman"/>
        </w:rPr>
        <w:t xml:space="preserve"> </w:t>
      </w:r>
      <w:r w:rsidR="004D5010">
        <w:rPr>
          <w:rFonts w:ascii="Times New Roman" w:hAnsi="Times New Roman" w:cs="Times New Roman"/>
        </w:rPr>
        <w:t>demagogo Hitler – e, come abbiamo visto, anche in questo si esprime la necessità dello sviluppo</w:t>
      </w:r>
      <w:r w:rsidR="00CB4B08">
        <w:rPr>
          <w:rFonts w:ascii="Times New Roman" w:hAnsi="Times New Roman" w:cs="Times New Roman"/>
        </w:rPr>
        <w:t xml:space="preserve"> </w:t>
      </w:r>
      <w:r w:rsidR="004D5010">
        <w:rPr>
          <w:rFonts w:ascii="Times New Roman" w:hAnsi="Times New Roman" w:cs="Times New Roman"/>
        </w:rPr>
        <w:t>storico -, proprio su questo punto decisivo la differenza di livello nella conoscenza e nella comprensione dell’avversario si attenua fino a scomparire; anzi si può dire che si riduce a zero, e</w:t>
      </w:r>
      <w:r w:rsidR="00CB4B08">
        <w:rPr>
          <w:rFonts w:ascii="Times New Roman" w:hAnsi="Times New Roman" w:cs="Times New Roman"/>
        </w:rPr>
        <w:t xml:space="preserve"> </w:t>
      </w:r>
      <w:r w:rsidR="004D5010">
        <w:rPr>
          <w:rFonts w:ascii="Times New Roman" w:hAnsi="Times New Roman" w:cs="Times New Roman"/>
        </w:rPr>
        <w:t>vedere nella politica di Hitler la conversione in prassi della filosofia irrazionalistica.</w:t>
      </w:r>
      <w:r w:rsidR="00BC41EA" w:rsidRPr="00387B54">
        <w:rPr>
          <w:rStyle w:val="Rimandonotaapidipagina"/>
          <w:rFonts w:ascii="Times New Roman" w:hAnsi="Times New Roman" w:cs="Times New Roman"/>
        </w:rPr>
        <w:footnoteReference w:id="15"/>
      </w:r>
    </w:p>
    <w:p w:rsidR="009F4B11" w:rsidRDefault="009F4B11" w:rsidP="00E84F68">
      <w:pPr>
        <w:spacing w:line="360" w:lineRule="auto"/>
        <w:jc w:val="both"/>
        <w:rPr>
          <w:rFonts w:ascii="Times New Roman" w:hAnsi="Times New Roman" w:cs="Times New Roman"/>
        </w:rPr>
      </w:pPr>
    </w:p>
    <w:p w:rsidR="004D5010" w:rsidRDefault="009F4B11" w:rsidP="00E84F68">
      <w:pPr>
        <w:spacing w:line="360" w:lineRule="auto"/>
        <w:jc w:val="both"/>
        <w:rPr>
          <w:rFonts w:ascii="Times New Roman" w:hAnsi="Times New Roman" w:cs="Times New Roman"/>
          <w:sz w:val="24"/>
          <w:szCs w:val="24"/>
        </w:rPr>
      </w:pPr>
      <w:r>
        <w:rPr>
          <w:rFonts w:ascii="Times New Roman" w:hAnsi="Times New Roman" w:cs="Times New Roman"/>
        </w:rPr>
        <w:t xml:space="preserve">    </w:t>
      </w:r>
      <w:r>
        <w:rPr>
          <w:rFonts w:ascii="Times New Roman" w:hAnsi="Times New Roman" w:cs="Times New Roman"/>
          <w:sz w:val="24"/>
          <w:szCs w:val="24"/>
        </w:rPr>
        <w:t>I</w:t>
      </w:r>
      <w:r w:rsidR="004D5010" w:rsidRPr="004D5010">
        <w:rPr>
          <w:rFonts w:ascii="Times New Roman" w:hAnsi="Times New Roman" w:cs="Times New Roman"/>
          <w:sz w:val="24"/>
          <w:szCs w:val="24"/>
        </w:rPr>
        <w:t>nfine:</w:t>
      </w:r>
    </w:p>
    <w:p w:rsidR="004D5010" w:rsidRDefault="004D5010" w:rsidP="00B62DE1">
      <w:pPr>
        <w:spacing w:line="360" w:lineRule="auto"/>
        <w:jc w:val="both"/>
        <w:rPr>
          <w:rFonts w:ascii="Times New Roman" w:hAnsi="Times New Roman" w:cs="Times New Roman"/>
          <w:sz w:val="24"/>
          <w:szCs w:val="24"/>
        </w:rPr>
      </w:pPr>
    </w:p>
    <w:p w:rsidR="00CE394C" w:rsidRDefault="009F0727" w:rsidP="00E84F68">
      <w:pPr>
        <w:spacing w:line="240" w:lineRule="auto"/>
        <w:ind w:left="567" w:right="567"/>
        <w:jc w:val="both"/>
        <w:rPr>
          <w:rFonts w:ascii="Times New Roman" w:hAnsi="Times New Roman" w:cs="Times New Roman"/>
          <w:b/>
        </w:rPr>
      </w:pPr>
      <w:r w:rsidRPr="009F0727">
        <w:rPr>
          <w:rFonts w:ascii="Times New Roman" w:hAnsi="Times New Roman" w:cs="Times New Roman"/>
        </w:rPr>
        <w:t>La «crociata»</w:t>
      </w:r>
      <w:r w:rsidR="00CB4B08">
        <w:rPr>
          <w:rFonts w:ascii="Times New Roman" w:hAnsi="Times New Roman" w:cs="Times New Roman"/>
        </w:rPr>
        <w:t xml:space="preserve"> contro il comunismo, contro </w:t>
      </w:r>
      <w:r>
        <w:rPr>
          <w:rFonts w:ascii="Times New Roman" w:hAnsi="Times New Roman" w:cs="Times New Roman"/>
        </w:rPr>
        <w:t>il marxismo-leninismo, è del pari una vecchia eredità</w:t>
      </w:r>
      <w:r w:rsidR="00B84BA4">
        <w:rPr>
          <w:rFonts w:ascii="Times New Roman" w:hAnsi="Times New Roman" w:cs="Times New Roman"/>
        </w:rPr>
        <w:t xml:space="preserve"> </w:t>
      </w:r>
      <w:r>
        <w:rPr>
          <w:rFonts w:ascii="Times New Roman" w:hAnsi="Times New Roman" w:cs="Times New Roman"/>
        </w:rPr>
        <w:t>dell’ideologia borghese divenuta reazionaria. Abbiamo mostrato come Nietzsche abbia dato inizio</w:t>
      </w:r>
      <w:r w:rsidR="00CB4B08">
        <w:rPr>
          <w:rFonts w:ascii="Times New Roman" w:hAnsi="Times New Roman" w:cs="Times New Roman"/>
        </w:rPr>
        <w:t xml:space="preserve"> </w:t>
      </w:r>
      <w:r>
        <w:rPr>
          <w:rFonts w:ascii="Times New Roman" w:hAnsi="Times New Roman" w:cs="Times New Roman"/>
        </w:rPr>
        <w:t xml:space="preserve">per primo a questa lotta ideologica su tutti i fronti, e abbiamo visto come questa lotta, dopo il 1917, si sia estesa e acuita sempre più fino a raggiungere il suo culmine provvisorio con Hitler, in cui il livello spirituale più basso finora raggiunto si accompagnava alla menzogna e alla provocazione (incendio del </w:t>
      </w:r>
      <w:proofErr w:type="spellStart"/>
      <w:r>
        <w:rPr>
          <w:rFonts w:ascii="Times New Roman" w:hAnsi="Times New Roman" w:cs="Times New Roman"/>
        </w:rPr>
        <w:t>Reichstag</w:t>
      </w:r>
      <w:proofErr w:type="spellEnd"/>
      <w:r>
        <w:rPr>
          <w:rFonts w:ascii="Times New Roman" w:hAnsi="Times New Roman" w:cs="Times New Roman"/>
        </w:rPr>
        <w:t>), e alla crudeltà più bestiale (Auschwitz ecc.)</w:t>
      </w:r>
      <w:r w:rsidR="0053353C">
        <w:rPr>
          <w:rFonts w:ascii="Times New Roman" w:hAnsi="Times New Roman" w:cs="Times New Roman"/>
        </w:rPr>
        <w:t>.</w:t>
      </w:r>
      <w:r w:rsidR="00BC41EA" w:rsidRPr="00387B54">
        <w:rPr>
          <w:rStyle w:val="Rimandonotaapidipagina"/>
          <w:rFonts w:ascii="Times New Roman" w:hAnsi="Times New Roman" w:cs="Times New Roman"/>
        </w:rPr>
        <w:footnoteReference w:id="16"/>
      </w:r>
    </w:p>
    <w:p w:rsidR="00CE394C" w:rsidRDefault="00CE394C" w:rsidP="00B62DE1">
      <w:pPr>
        <w:spacing w:line="360" w:lineRule="auto"/>
        <w:jc w:val="both"/>
        <w:rPr>
          <w:rFonts w:ascii="Times New Roman" w:hAnsi="Times New Roman" w:cs="Times New Roman"/>
          <w:b/>
        </w:rPr>
      </w:pPr>
    </w:p>
    <w:p w:rsidR="00AC3C1B" w:rsidRDefault="00CE394C" w:rsidP="00E84F68">
      <w:pPr>
        <w:spacing w:line="360" w:lineRule="auto"/>
        <w:jc w:val="both"/>
        <w:rPr>
          <w:rFonts w:ascii="Times New Roman" w:hAnsi="Times New Roman" w:cs="Times New Roman"/>
          <w:sz w:val="24"/>
          <w:szCs w:val="24"/>
        </w:rPr>
      </w:pPr>
      <w:r w:rsidRPr="00BC74EC">
        <w:rPr>
          <w:rFonts w:ascii="Times New Roman" w:hAnsi="Times New Roman" w:cs="Times New Roman"/>
          <w:b/>
          <w:sz w:val="24"/>
          <w:szCs w:val="24"/>
        </w:rPr>
        <w:t xml:space="preserve">    </w:t>
      </w:r>
      <w:r w:rsidRPr="00BC74EC">
        <w:rPr>
          <w:rFonts w:ascii="Times New Roman" w:hAnsi="Times New Roman" w:cs="Times New Roman"/>
          <w:sz w:val="24"/>
          <w:szCs w:val="24"/>
        </w:rPr>
        <w:t>Un altro pensatore che</w:t>
      </w:r>
      <w:r w:rsidR="00BC74EC">
        <w:rPr>
          <w:rFonts w:ascii="Times New Roman" w:hAnsi="Times New Roman" w:cs="Times New Roman"/>
          <w:sz w:val="24"/>
          <w:szCs w:val="24"/>
        </w:rPr>
        <w:t xml:space="preserve"> non esita a definire i nazisti “seguaci di Nietzsche” è René </w:t>
      </w:r>
      <w:proofErr w:type="spellStart"/>
      <w:r w:rsidR="00BC74EC">
        <w:rPr>
          <w:rFonts w:ascii="Times New Roman" w:hAnsi="Times New Roman" w:cs="Times New Roman"/>
          <w:sz w:val="24"/>
          <w:szCs w:val="24"/>
        </w:rPr>
        <w:t>Girard</w:t>
      </w:r>
      <w:proofErr w:type="spellEnd"/>
      <w:r w:rsidR="00BC74EC">
        <w:rPr>
          <w:rFonts w:ascii="Times New Roman" w:hAnsi="Times New Roman" w:cs="Times New Roman"/>
          <w:sz w:val="24"/>
          <w:szCs w:val="24"/>
        </w:rPr>
        <w:t>, il quale afferma:</w:t>
      </w:r>
    </w:p>
    <w:p w:rsidR="00AC3C1B" w:rsidRDefault="00AC3C1B" w:rsidP="008B75EE">
      <w:pPr>
        <w:spacing w:line="360" w:lineRule="auto"/>
        <w:jc w:val="both"/>
        <w:rPr>
          <w:rFonts w:ascii="Times New Roman" w:hAnsi="Times New Roman" w:cs="Times New Roman"/>
          <w:sz w:val="24"/>
          <w:szCs w:val="24"/>
        </w:rPr>
      </w:pPr>
    </w:p>
    <w:p w:rsidR="00424333" w:rsidRDefault="00AC3C1B" w:rsidP="00E84F68">
      <w:pPr>
        <w:spacing w:line="240" w:lineRule="auto"/>
        <w:ind w:left="567" w:right="567"/>
        <w:jc w:val="both"/>
        <w:rPr>
          <w:rFonts w:ascii="Times New Roman" w:hAnsi="Times New Roman" w:cs="Times New Roman"/>
        </w:rPr>
      </w:pPr>
      <w:r w:rsidRPr="00AC3C1B">
        <w:rPr>
          <w:rFonts w:ascii="Times New Roman" w:hAnsi="Times New Roman" w:cs="Times New Roman"/>
        </w:rPr>
        <w:t>Quasi tutti i nostri</w:t>
      </w:r>
      <w:r>
        <w:rPr>
          <w:rFonts w:ascii="Times New Roman" w:hAnsi="Times New Roman" w:cs="Times New Roman"/>
        </w:rPr>
        <w:t xml:space="preserve"> nietzschiani contemporanei sostengono che Nietzsche non abbia nulla a che fare con il nazismo. Egli è descritto come un pensatore umano e benigno che, se avesse visto l’uso che i nazisti hanno fatto delle sue idee, ne sarebbe rimasto inorridito, cosa alla quale posso </w:t>
      </w:r>
      <w:r w:rsidR="00861FBE">
        <w:rPr>
          <w:rFonts w:ascii="Times New Roman" w:hAnsi="Times New Roman" w:cs="Times New Roman"/>
        </w:rPr>
        <w:t>ben credere. È</w:t>
      </w:r>
      <w:r w:rsidR="00D45A15">
        <w:rPr>
          <w:rFonts w:ascii="Times New Roman" w:hAnsi="Times New Roman" w:cs="Times New Roman"/>
        </w:rPr>
        <w:t xml:space="preserve"> un fatto, però, che la genealogia nietzschiana della visione antisacrificale di giudaismo e cristianesimo ha fornito ai nazisti esattamente l’incoraggiamento di cui avevano bisogno per muoversi con audacia nella direzione da loro intrapresa. Affermare che i nazisti abbiano completamente frainteso Nietzsche è una distorsione palese della verità.</w:t>
      </w:r>
      <w:r w:rsidR="0053353C">
        <w:rPr>
          <w:rStyle w:val="Rimandonotaapidipagina"/>
          <w:rFonts w:ascii="Times New Roman" w:hAnsi="Times New Roman" w:cs="Times New Roman"/>
        </w:rPr>
        <w:footnoteReference w:id="17"/>
      </w:r>
    </w:p>
    <w:p w:rsidR="00DB709D" w:rsidRDefault="00DB709D" w:rsidP="00E84F68">
      <w:pPr>
        <w:spacing w:line="360" w:lineRule="auto"/>
        <w:jc w:val="both"/>
        <w:rPr>
          <w:rFonts w:ascii="Times New Roman" w:hAnsi="Times New Roman" w:cs="Times New Roman"/>
        </w:rPr>
      </w:pPr>
    </w:p>
    <w:p w:rsidR="00424333" w:rsidRDefault="00DB709D" w:rsidP="00E84F68">
      <w:pPr>
        <w:spacing w:line="360" w:lineRule="auto"/>
        <w:jc w:val="both"/>
        <w:rPr>
          <w:rFonts w:ascii="Times New Roman" w:hAnsi="Times New Roman" w:cs="Times New Roman"/>
          <w:sz w:val="24"/>
          <w:szCs w:val="24"/>
        </w:rPr>
      </w:pPr>
      <w:r>
        <w:rPr>
          <w:rFonts w:ascii="Times New Roman" w:hAnsi="Times New Roman" w:cs="Times New Roman"/>
        </w:rPr>
        <w:t xml:space="preserve">    </w:t>
      </w:r>
      <w:r>
        <w:rPr>
          <w:rFonts w:ascii="Times New Roman" w:hAnsi="Times New Roman" w:cs="Times New Roman"/>
          <w:sz w:val="24"/>
          <w:szCs w:val="24"/>
        </w:rPr>
        <w:t>P</w:t>
      </w:r>
      <w:r w:rsidR="00424333" w:rsidRPr="00424333">
        <w:rPr>
          <w:rFonts w:ascii="Times New Roman" w:hAnsi="Times New Roman" w:cs="Times New Roman"/>
          <w:sz w:val="24"/>
          <w:szCs w:val="24"/>
        </w:rPr>
        <w:t>rosegue:</w:t>
      </w:r>
    </w:p>
    <w:p w:rsidR="00424333" w:rsidRDefault="00424333" w:rsidP="00B62DE1">
      <w:pPr>
        <w:spacing w:line="360" w:lineRule="auto"/>
        <w:jc w:val="both"/>
        <w:rPr>
          <w:rFonts w:ascii="Times New Roman" w:hAnsi="Times New Roman" w:cs="Times New Roman"/>
          <w:sz w:val="24"/>
          <w:szCs w:val="24"/>
        </w:rPr>
      </w:pPr>
    </w:p>
    <w:p w:rsidR="00861FBE" w:rsidRDefault="00424333" w:rsidP="00E84F68">
      <w:pPr>
        <w:spacing w:line="240" w:lineRule="auto"/>
        <w:ind w:left="567" w:right="567"/>
        <w:jc w:val="both"/>
        <w:rPr>
          <w:rFonts w:ascii="Times New Roman" w:hAnsi="Times New Roman" w:cs="Times New Roman"/>
          <w:b/>
        </w:rPr>
      </w:pPr>
      <w:r w:rsidRPr="00424333">
        <w:rPr>
          <w:rFonts w:ascii="Times New Roman" w:hAnsi="Times New Roman" w:cs="Times New Roman"/>
        </w:rPr>
        <w:t>Su giudaismo e cristianesimo,</w:t>
      </w:r>
      <w:r>
        <w:rPr>
          <w:rFonts w:ascii="Times New Roman" w:hAnsi="Times New Roman" w:cs="Times New Roman"/>
        </w:rPr>
        <w:t xml:space="preserve"> la cui interpretazione costituisce il cuore della sua dottrina se mai ce n’è</w:t>
      </w:r>
      <w:r w:rsidR="00AB56E9">
        <w:rPr>
          <w:rFonts w:ascii="Times New Roman" w:hAnsi="Times New Roman" w:cs="Times New Roman"/>
        </w:rPr>
        <w:t xml:space="preserve"> </w:t>
      </w:r>
      <w:r>
        <w:rPr>
          <w:rFonts w:ascii="Times New Roman" w:hAnsi="Times New Roman" w:cs="Times New Roman"/>
        </w:rPr>
        <w:t>uno, il Nietzsche maturo comunque non ha mai avuto oscillazioni, e i nazisti non erano così stupidi da</w:t>
      </w:r>
      <w:r w:rsidR="00AB56E9">
        <w:rPr>
          <w:rFonts w:ascii="Times New Roman" w:hAnsi="Times New Roman" w:cs="Times New Roman"/>
        </w:rPr>
        <w:t xml:space="preserve"> </w:t>
      </w:r>
      <w:r>
        <w:rPr>
          <w:rFonts w:ascii="Times New Roman" w:hAnsi="Times New Roman" w:cs="Times New Roman"/>
        </w:rPr>
        <w:t>non assimilare l’unica idea di questo pensatore a cui fossero realmente interessati, quella secondo cui il maggior pericolo della tradizione giudaico-cristiana è la sua misericordia verso le vittime. Secondo</w:t>
      </w:r>
      <w:r w:rsidR="00AB56E9">
        <w:rPr>
          <w:rFonts w:ascii="Times New Roman" w:hAnsi="Times New Roman" w:cs="Times New Roman"/>
        </w:rPr>
        <w:t xml:space="preserve"> </w:t>
      </w:r>
      <w:r>
        <w:rPr>
          <w:rFonts w:ascii="Times New Roman" w:hAnsi="Times New Roman" w:cs="Times New Roman"/>
        </w:rPr>
        <w:t>il filosofo preferito dai nazisti, l’atteggiamento cristiano soffoca la volontà di potenza delle persone</w:t>
      </w:r>
      <w:r w:rsidR="00AB56E9">
        <w:rPr>
          <w:rFonts w:ascii="Times New Roman" w:hAnsi="Times New Roman" w:cs="Times New Roman"/>
        </w:rPr>
        <w:t xml:space="preserve"> </w:t>
      </w:r>
      <w:r>
        <w:rPr>
          <w:rFonts w:ascii="Times New Roman" w:hAnsi="Times New Roman" w:cs="Times New Roman"/>
        </w:rPr>
        <w:t xml:space="preserve">effettivamente superiori e impedisce loro di realizzare se stesse: il più grande servizio che possa essere reso pertanto alla nostra civiltà è affrettare la fine del valore </w:t>
      </w:r>
      <w:r w:rsidR="00A56E08">
        <w:rPr>
          <w:rFonts w:ascii="Times New Roman" w:hAnsi="Times New Roman" w:cs="Times New Roman"/>
        </w:rPr>
        <w:t>cristiano numero uno, appunto la sua</w:t>
      </w:r>
      <w:r w:rsidR="00AB56E9">
        <w:rPr>
          <w:rFonts w:ascii="Times New Roman" w:hAnsi="Times New Roman" w:cs="Times New Roman"/>
        </w:rPr>
        <w:t xml:space="preserve"> </w:t>
      </w:r>
      <w:r w:rsidR="00A56E08">
        <w:rPr>
          <w:rFonts w:ascii="Times New Roman" w:hAnsi="Times New Roman" w:cs="Times New Roman"/>
        </w:rPr>
        <w:t>preoccupazione per le vittime. Il nazismo è il tentativo di realizzare un programma a cui Nietzsche, certo, non ha mai dato</w:t>
      </w:r>
      <w:r w:rsidR="00060385">
        <w:rPr>
          <w:rFonts w:ascii="Times New Roman" w:hAnsi="Times New Roman" w:cs="Times New Roman"/>
        </w:rPr>
        <w:t xml:space="preserve"> </w:t>
      </w:r>
      <w:r w:rsidR="00A56E08">
        <w:rPr>
          <w:rFonts w:ascii="Times New Roman" w:hAnsi="Times New Roman" w:cs="Times New Roman"/>
        </w:rPr>
        <w:t>esecuzione</w:t>
      </w:r>
      <w:r w:rsidR="00060385">
        <w:rPr>
          <w:rFonts w:ascii="Times New Roman" w:hAnsi="Times New Roman" w:cs="Times New Roman"/>
        </w:rPr>
        <w:t xml:space="preserve"> </w:t>
      </w:r>
      <w:r w:rsidR="00A56E08">
        <w:rPr>
          <w:rFonts w:ascii="Times New Roman" w:hAnsi="Times New Roman" w:cs="Times New Roman"/>
        </w:rPr>
        <w:t>pratica, ma che la sua opera non poteva mancare di suggerire a discepoli come i nazisti,</w:t>
      </w:r>
      <w:r w:rsidR="00060385">
        <w:rPr>
          <w:rFonts w:ascii="Times New Roman" w:hAnsi="Times New Roman" w:cs="Times New Roman"/>
        </w:rPr>
        <w:t xml:space="preserve"> </w:t>
      </w:r>
      <w:r w:rsidR="00BE17B8">
        <w:rPr>
          <w:rFonts w:ascii="Times New Roman" w:hAnsi="Times New Roman" w:cs="Times New Roman"/>
        </w:rPr>
        <w:t xml:space="preserve">specialmente </w:t>
      </w:r>
      <w:r w:rsidR="00A56E08">
        <w:rPr>
          <w:rFonts w:ascii="Times New Roman" w:hAnsi="Times New Roman" w:cs="Times New Roman"/>
        </w:rPr>
        <w:t>dopo che costoro acquisirono l’enorme potere politico e le risorse materiali che li misero</w:t>
      </w:r>
      <w:r w:rsidR="00060385">
        <w:rPr>
          <w:rFonts w:ascii="Times New Roman" w:hAnsi="Times New Roman" w:cs="Times New Roman"/>
        </w:rPr>
        <w:t xml:space="preserve"> </w:t>
      </w:r>
      <w:r w:rsidR="00A56E08">
        <w:rPr>
          <w:rFonts w:ascii="Times New Roman" w:hAnsi="Times New Roman" w:cs="Times New Roman"/>
        </w:rPr>
        <w:t>in</w:t>
      </w:r>
      <w:r w:rsidR="00060385">
        <w:rPr>
          <w:rFonts w:ascii="Times New Roman" w:hAnsi="Times New Roman" w:cs="Times New Roman"/>
        </w:rPr>
        <w:t xml:space="preserve"> </w:t>
      </w:r>
      <w:r w:rsidR="00A56E08">
        <w:rPr>
          <w:rFonts w:ascii="Times New Roman" w:hAnsi="Times New Roman" w:cs="Times New Roman"/>
        </w:rPr>
        <w:t>grado di</w:t>
      </w:r>
      <w:r w:rsidR="00060385">
        <w:rPr>
          <w:rFonts w:ascii="Times New Roman" w:hAnsi="Times New Roman" w:cs="Times New Roman"/>
        </w:rPr>
        <w:t xml:space="preserve"> </w:t>
      </w:r>
      <w:r w:rsidR="00A56E08">
        <w:rPr>
          <w:rFonts w:ascii="Times New Roman" w:hAnsi="Times New Roman" w:cs="Times New Roman"/>
        </w:rPr>
        <w:t xml:space="preserve">prendere il filosofo alla lettera, convertendo la sua </w:t>
      </w:r>
      <w:r w:rsidR="00A56E08" w:rsidRPr="00A56E08">
        <w:rPr>
          <w:rFonts w:ascii="Times New Roman" w:hAnsi="Times New Roman" w:cs="Times New Roman"/>
          <w:i/>
        </w:rPr>
        <w:t>decostruzione</w:t>
      </w:r>
      <w:r w:rsidR="00A56E08">
        <w:rPr>
          <w:rFonts w:ascii="Times New Roman" w:hAnsi="Times New Roman" w:cs="Times New Roman"/>
          <w:i/>
        </w:rPr>
        <w:t xml:space="preserve"> </w:t>
      </w:r>
      <w:r w:rsidR="00A56E08">
        <w:rPr>
          <w:rFonts w:ascii="Times New Roman" w:hAnsi="Times New Roman" w:cs="Times New Roman"/>
        </w:rPr>
        <w:t>puramente verbale in una</w:t>
      </w:r>
      <w:r w:rsidR="00060385">
        <w:rPr>
          <w:rFonts w:ascii="Times New Roman" w:hAnsi="Times New Roman" w:cs="Times New Roman"/>
        </w:rPr>
        <w:t xml:space="preserve"> </w:t>
      </w:r>
      <w:r w:rsidR="00A56E08">
        <w:rPr>
          <w:rFonts w:ascii="Times New Roman" w:hAnsi="Times New Roman" w:cs="Times New Roman"/>
        </w:rPr>
        <w:t>più</w:t>
      </w:r>
      <w:r w:rsidR="00060385">
        <w:rPr>
          <w:rFonts w:ascii="Times New Roman" w:hAnsi="Times New Roman" w:cs="Times New Roman"/>
        </w:rPr>
        <w:t xml:space="preserve"> </w:t>
      </w:r>
      <w:r w:rsidR="00A56E08">
        <w:rPr>
          <w:rFonts w:ascii="Times New Roman" w:hAnsi="Times New Roman" w:cs="Times New Roman"/>
        </w:rPr>
        <w:t xml:space="preserve">concreta </w:t>
      </w:r>
      <w:r w:rsidR="00A56E08" w:rsidRPr="00A56E08">
        <w:rPr>
          <w:rFonts w:ascii="Times New Roman" w:hAnsi="Times New Roman" w:cs="Times New Roman"/>
          <w:i/>
        </w:rPr>
        <w:t>distruzione</w:t>
      </w:r>
      <w:r w:rsidR="00A56E08">
        <w:rPr>
          <w:rFonts w:ascii="Times New Roman" w:hAnsi="Times New Roman" w:cs="Times New Roman"/>
        </w:rPr>
        <w:t>. Ciò che contraddistingue il regime nazista anche rispetto ai più violenti episodi della nostra storia è il</w:t>
      </w:r>
      <w:r w:rsidR="00060385">
        <w:rPr>
          <w:rFonts w:ascii="Times New Roman" w:hAnsi="Times New Roman" w:cs="Times New Roman"/>
        </w:rPr>
        <w:t xml:space="preserve"> </w:t>
      </w:r>
      <w:r w:rsidR="00A56E08">
        <w:rPr>
          <w:rFonts w:ascii="Times New Roman" w:hAnsi="Times New Roman" w:cs="Times New Roman"/>
        </w:rPr>
        <w:t>suo sforzo titanico di capovolgere le cose per quanto riguarda le vittime. I precetti ebraici e cristiani</w:t>
      </w:r>
      <w:r w:rsidR="00060385">
        <w:rPr>
          <w:rFonts w:ascii="Times New Roman" w:hAnsi="Times New Roman" w:cs="Times New Roman"/>
        </w:rPr>
        <w:t xml:space="preserve"> </w:t>
      </w:r>
      <w:r w:rsidR="00A56E08">
        <w:rPr>
          <w:rFonts w:ascii="Times New Roman" w:hAnsi="Times New Roman" w:cs="Times New Roman"/>
        </w:rPr>
        <w:t xml:space="preserve">sono sempre stati onorati più violandoli che rispettandoli, ma ciò nondimeno hanno sempre avuto qualche influenza </w:t>
      </w:r>
      <w:r w:rsidR="00A56E08">
        <w:rPr>
          <w:rFonts w:ascii="Times New Roman" w:hAnsi="Times New Roman" w:cs="Times New Roman"/>
        </w:rPr>
        <w:lastRenderedPageBreak/>
        <w:t>restrittiva, che i nazisti hanno invece voluto annientare, e Nietzsche</w:t>
      </w:r>
      <w:r w:rsidR="00AB56E9">
        <w:rPr>
          <w:rFonts w:ascii="Times New Roman" w:hAnsi="Times New Roman" w:cs="Times New Roman"/>
        </w:rPr>
        <w:t xml:space="preserve"> ha sicuramente avuto un ruolo nel concepire e legittimare tale impresa.</w:t>
      </w:r>
      <w:r w:rsidR="0053353C" w:rsidRPr="007C1EC3">
        <w:rPr>
          <w:rStyle w:val="Rimandonotaapidipagina"/>
          <w:rFonts w:ascii="Times New Roman" w:hAnsi="Times New Roman" w:cs="Times New Roman"/>
        </w:rPr>
        <w:footnoteReference w:id="18"/>
      </w:r>
    </w:p>
    <w:p w:rsidR="00E84E92" w:rsidRDefault="00E84E92" w:rsidP="00B62DE1">
      <w:pPr>
        <w:spacing w:line="360" w:lineRule="auto"/>
        <w:jc w:val="both"/>
        <w:rPr>
          <w:rFonts w:ascii="Times New Roman" w:hAnsi="Times New Roman" w:cs="Times New Roman"/>
          <w:b/>
        </w:rPr>
      </w:pPr>
    </w:p>
    <w:p w:rsidR="00861FBE" w:rsidRDefault="00861FBE" w:rsidP="00E84F68">
      <w:pPr>
        <w:spacing w:line="360" w:lineRule="auto"/>
        <w:jc w:val="both"/>
        <w:rPr>
          <w:rFonts w:ascii="Times New Roman" w:hAnsi="Times New Roman" w:cs="Times New Roman"/>
          <w:sz w:val="24"/>
          <w:szCs w:val="24"/>
        </w:rPr>
      </w:pPr>
      <w:r>
        <w:rPr>
          <w:rFonts w:ascii="Times New Roman" w:hAnsi="Times New Roman" w:cs="Times New Roman"/>
          <w:b/>
        </w:rPr>
        <w:t xml:space="preserve">    </w:t>
      </w:r>
      <w:r w:rsidRPr="00861FBE">
        <w:rPr>
          <w:rFonts w:ascii="Times New Roman" w:hAnsi="Times New Roman" w:cs="Times New Roman"/>
          <w:sz w:val="24"/>
          <w:szCs w:val="24"/>
        </w:rPr>
        <w:t>E ancora:</w:t>
      </w:r>
    </w:p>
    <w:p w:rsidR="00977513" w:rsidRDefault="00977513" w:rsidP="00B62DE1">
      <w:pPr>
        <w:spacing w:line="360" w:lineRule="auto"/>
        <w:ind w:left="567" w:right="567"/>
        <w:jc w:val="both"/>
        <w:rPr>
          <w:rFonts w:ascii="Times New Roman" w:hAnsi="Times New Roman" w:cs="Times New Roman"/>
        </w:rPr>
      </w:pPr>
    </w:p>
    <w:p w:rsidR="00C14A99" w:rsidRPr="00C14A99" w:rsidRDefault="00861FBE" w:rsidP="00E84F68">
      <w:pPr>
        <w:spacing w:line="240" w:lineRule="auto"/>
        <w:ind w:left="567" w:right="567"/>
        <w:jc w:val="both"/>
        <w:rPr>
          <w:rFonts w:ascii="Times New Roman" w:hAnsi="Times New Roman" w:cs="Times New Roman"/>
          <w:b/>
        </w:rPr>
      </w:pPr>
      <w:r w:rsidRPr="00C14A99">
        <w:rPr>
          <w:rFonts w:ascii="Times New Roman" w:hAnsi="Times New Roman" w:cs="Times New Roman"/>
        </w:rPr>
        <w:t>I nazisti potrebbero presentare se stessi come i fedeli seguaci di Nietzsche che effettivament</w:t>
      </w:r>
      <w:r w:rsidR="00C14A99">
        <w:rPr>
          <w:rFonts w:ascii="Times New Roman" w:hAnsi="Times New Roman" w:cs="Times New Roman"/>
        </w:rPr>
        <w:t xml:space="preserve">e </w:t>
      </w:r>
      <w:r w:rsidRPr="00C14A99">
        <w:rPr>
          <w:rFonts w:ascii="Times New Roman" w:hAnsi="Times New Roman" w:cs="Times New Roman"/>
        </w:rPr>
        <w:t>sono, di</w:t>
      </w:r>
      <w:r w:rsidR="00C14A99">
        <w:rPr>
          <w:rFonts w:ascii="Times New Roman" w:hAnsi="Times New Roman" w:cs="Times New Roman"/>
        </w:rPr>
        <w:t xml:space="preserve"> </w:t>
      </w:r>
      <w:r w:rsidRPr="00C14A99">
        <w:rPr>
          <w:rFonts w:ascii="Times New Roman" w:hAnsi="Times New Roman" w:cs="Times New Roman"/>
        </w:rPr>
        <w:t xml:space="preserve">null’altro desiderosi che di rimpiazzare la spregevole “morale da schiavi” con la religiosità </w:t>
      </w:r>
      <w:r w:rsidR="00C14A99" w:rsidRPr="00C14A99">
        <w:rPr>
          <w:rFonts w:ascii="Times New Roman" w:hAnsi="Times New Roman" w:cs="Times New Roman"/>
        </w:rPr>
        <w:t>“dionisiaca”.</w:t>
      </w:r>
      <w:r w:rsidR="0053353C" w:rsidRPr="007C1EC3">
        <w:rPr>
          <w:rStyle w:val="Rimandonotaapidipagina"/>
          <w:rFonts w:ascii="Times New Roman" w:hAnsi="Times New Roman" w:cs="Times New Roman"/>
        </w:rPr>
        <w:footnoteReference w:id="19"/>
      </w:r>
    </w:p>
    <w:p w:rsidR="00C14A99" w:rsidRDefault="00C14A99" w:rsidP="00B62DE1">
      <w:pPr>
        <w:spacing w:line="360" w:lineRule="auto"/>
        <w:jc w:val="both"/>
        <w:rPr>
          <w:rFonts w:ascii="Times New Roman" w:hAnsi="Times New Roman" w:cs="Times New Roman"/>
          <w:sz w:val="24"/>
          <w:szCs w:val="24"/>
        </w:rPr>
      </w:pPr>
    </w:p>
    <w:p w:rsidR="00716C78" w:rsidRPr="00C14A99" w:rsidRDefault="00C14A99"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16C78" w:rsidRPr="00716C78">
        <w:rPr>
          <w:rFonts w:ascii="Times New Roman" w:hAnsi="Times New Roman" w:cs="Times New Roman"/>
          <w:sz w:val="24"/>
          <w:szCs w:val="24"/>
        </w:rPr>
        <w:t xml:space="preserve">Domenico </w:t>
      </w:r>
      <w:proofErr w:type="spellStart"/>
      <w:r w:rsidR="00716C78" w:rsidRPr="00716C78">
        <w:rPr>
          <w:rFonts w:ascii="Times New Roman" w:hAnsi="Times New Roman" w:cs="Times New Roman"/>
          <w:sz w:val="24"/>
          <w:szCs w:val="24"/>
        </w:rPr>
        <w:t>Losurdo</w:t>
      </w:r>
      <w:proofErr w:type="spellEnd"/>
      <w:r w:rsidR="00716C78" w:rsidRPr="00716C78">
        <w:rPr>
          <w:rFonts w:ascii="Times New Roman" w:hAnsi="Times New Roman" w:cs="Times New Roman"/>
          <w:sz w:val="24"/>
          <w:szCs w:val="24"/>
        </w:rPr>
        <w:t>, invece, chiama in causa Thomas Mann, sottolineando come anch’egli riconosc</w:t>
      </w:r>
      <w:r w:rsidR="00716C78">
        <w:rPr>
          <w:rFonts w:ascii="Times New Roman" w:hAnsi="Times New Roman" w:cs="Times New Roman"/>
          <w:sz w:val="24"/>
          <w:szCs w:val="24"/>
        </w:rPr>
        <w:t>a</w:t>
      </w:r>
      <w:r w:rsidR="00716C78" w:rsidRPr="00716C78">
        <w:rPr>
          <w:rFonts w:ascii="Times New Roman" w:hAnsi="Times New Roman" w:cs="Times New Roman"/>
          <w:sz w:val="24"/>
          <w:szCs w:val="24"/>
        </w:rPr>
        <w:t xml:space="preserve"> che Nietzsc</w:t>
      </w:r>
      <w:r w:rsidR="00274D6C">
        <w:rPr>
          <w:rFonts w:ascii="Times New Roman" w:hAnsi="Times New Roman" w:cs="Times New Roman"/>
          <w:sz w:val="24"/>
          <w:szCs w:val="24"/>
        </w:rPr>
        <w:t xml:space="preserve">he ha preparato il terreno </w:t>
      </w:r>
      <w:r w:rsidR="00C75E7A">
        <w:rPr>
          <w:rFonts w:ascii="Times New Roman" w:hAnsi="Times New Roman" w:cs="Times New Roman"/>
          <w:sz w:val="24"/>
          <w:szCs w:val="24"/>
        </w:rPr>
        <w:t>per l’</w:t>
      </w:r>
      <w:r w:rsidR="00716C78" w:rsidRPr="00716C78">
        <w:rPr>
          <w:rFonts w:ascii="Times New Roman" w:hAnsi="Times New Roman" w:cs="Times New Roman"/>
          <w:sz w:val="24"/>
          <w:szCs w:val="24"/>
        </w:rPr>
        <w:t>avvento del nazionalsocialismo:</w:t>
      </w:r>
    </w:p>
    <w:p w:rsidR="00716C78" w:rsidRDefault="00716C78" w:rsidP="00B62DE1">
      <w:pPr>
        <w:spacing w:line="360" w:lineRule="auto"/>
        <w:jc w:val="both"/>
        <w:rPr>
          <w:rFonts w:ascii="Times New Roman" w:hAnsi="Times New Roman" w:cs="Times New Roman"/>
          <w:sz w:val="24"/>
          <w:szCs w:val="24"/>
        </w:rPr>
      </w:pPr>
    </w:p>
    <w:p w:rsidR="00716C78" w:rsidRPr="007C1EC3" w:rsidRDefault="00716C78" w:rsidP="00E84F68">
      <w:pPr>
        <w:spacing w:line="240" w:lineRule="auto"/>
        <w:ind w:left="567" w:right="567"/>
        <w:jc w:val="both"/>
        <w:rPr>
          <w:rFonts w:ascii="Times New Roman" w:hAnsi="Times New Roman" w:cs="Times New Roman"/>
        </w:rPr>
      </w:pPr>
      <w:r w:rsidRPr="00BA604A">
        <w:rPr>
          <w:rFonts w:ascii="Times New Roman" w:hAnsi="Times New Roman" w:cs="Times New Roman"/>
        </w:rPr>
        <w:t>…</w:t>
      </w:r>
      <w:r w:rsidR="00527260" w:rsidRPr="00BA604A">
        <w:rPr>
          <w:rFonts w:ascii="Times New Roman" w:hAnsi="Times New Roman" w:cs="Times New Roman"/>
        </w:rPr>
        <w:t xml:space="preserve"> </w:t>
      </w:r>
      <w:r w:rsidRPr="00BA604A">
        <w:rPr>
          <w:rFonts w:ascii="Times New Roman" w:hAnsi="Times New Roman" w:cs="Times New Roman"/>
        </w:rPr>
        <w:t>non si deve dimenticare Thomas Mann, il quale si sente costretto a malincuore a riconoscere che le</w:t>
      </w:r>
      <w:r w:rsidR="00E84E92" w:rsidRPr="00BA604A">
        <w:rPr>
          <w:rFonts w:ascii="Times New Roman" w:hAnsi="Times New Roman" w:cs="Times New Roman"/>
        </w:rPr>
        <w:t xml:space="preserve"> </w:t>
      </w:r>
      <w:r w:rsidRPr="00BA604A">
        <w:rPr>
          <w:rFonts w:ascii="Times New Roman" w:hAnsi="Times New Roman" w:cs="Times New Roman"/>
        </w:rPr>
        <w:t>raccomandazioni eugenetiche del filosofo da lui amato erano entrate a far parte della «teoria e pratica del</w:t>
      </w:r>
      <w:r w:rsidR="00E84E92" w:rsidRPr="00BA604A">
        <w:rPr>
          <w:rFonts w:ascii="Times New Roman" w:hAnsi="Times New Roman" w:cs="Times New Roman"/>
        </w:rPr>
        <w:t xml:space="preserve"> </w:t>
      </w:r>
      <w:r w:rsidRPr="00BA604A">
        <w:rPr>
          <w:rFonts w:ascii="Times New Roman" w:hAnsi="Times New Roman" w:cs="Times New Roman"/>
        </w:rPr>
        <w:t>nazionalsocialismo», così come la condanna del cristianesimo, colpevole di bloccare coi suoi scrupoli</w:t>
      </w:r>
      <w:r w:rsidR="00E84E92" w:rsidRPr="00BA604A">
        <w:rPr>
          <w:rFonts w:ascii="Times New Roman" w:hAnsi="Times New Roman" w:cs="Times New Roman"/>
        </w:rPr>
        <w:t xml:space="preserve"> </w:t>
      </w:r>
      <w:r w:rsidRPr="00BA604A">
        <w:rPr>
          <w:rFonts w:ascii="Times New Roman" w:hAnsi="Times New Roman" w:cs="Times New Roman"/>
        </w:rPr>
        <w:t>morali il necessario e benefico «annientamento di milioni di malriusciti», aveva contribuito a</w:t>
      </w:r>
      <w:r w:rsidR="00BE6B62" w:rsidRPr="00BA604A">
        <w:rPr>
          <w:rFonts w:ascii="Times New Roman" w:hAnsi="Times New Roman" w:cs="Times New Roman"/>
        </w:rPr>
        <w:t xml:space="preserve"> </w:t>
      </w:r>
      <w:r w:rsidRPr="00BA604A">
        <w:rPr>
          <w:rFonts w:ascii="Times New Roman" w:hAnsi="Times New Roman" w:cs="Times New Roman"/>
        </w:rPr>
        <w:t>creare un terreno ideologico favorevole per le pratiche genocide di Hitler</w:t>
      </w:r>
      <w:r w:rsidRPr="00BA604A">
        <w:rPr>
          <w:rFonts w:ascii="Times New Roman" w:hAnsi="Times New Roman" w:cs="Times New Roman"/>
          <w:b/>
        </w:rPr>
        <w:t>.</w:t>
      </w:r>
      <w:r w:rsidR="00DF4D6B" w:rsidRPr="007C1EC3">
        <w:rPr>
          <w:rStyle w:val="Rimandonotaapidipagina"/>
          <w:rFonts w:ascii="Times New Roman" w:hAnsi="Times New Roman" w:cs="Times New Roman"/>
        </w:rPr>
        <w:footnoteReference w:id="20"/>
      </w:r>
    </w:p>
    <w:p w:rsidR="00BE6B62" w:rsidRDefault="00BE6B62" w:rsidP="00B62DE1">
      <w:pPr>
        <w:spacing w:line="360" w:lineRule="auto"/>
        <w:jc w:val="both"/>
        <w:rPr>
          <w:rFonts w:ascii="Times New Roman" w:hAnsi="Times New Roman" w:cs="Times New Roman"/>
          <w:sz w:val="24"/>
          <w:szCs w:val="24"/>
        </w:rPr>
      </w:pPr>
    </w:p>
    <w:p w:rsidR="00BE6B62" w:rsidRDefault="00BE6B62"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Naturalmente, è inutile ricordarlo, molti pensatori e studiosi propendono per un giudizio che scagiona Nietzsche dall’accusa di aver</w:t>
      </w:r>
      <w:r w:rsidR="00AE3DDE">
        <w:rPr>
          <w:rFonts w:ascii="Times New Roman" w:hAnsi="Times New Roman" w:cs="Times New Roman"/>
          <w:sz w:val="24"/>
          <w:szCs w:val="24"/>
        </w:rPr>
        <w:t xml:space="preserve"> favorito l’avvento del nazismo; tuttavia, </w:t>
      </w:r>
      <w:r>
        <w:rPr>
          <w:rFonts w:ascii="Times New Roman" w:hAnsi="Times New Roman" w:cs="Times New Roman"/>
          <w:sz w:val="24"/>
          <w:szCs w:val="24"/>
        </w:rPr>
        <w:t>come a breve cercherò di dimos</w:t>
      </w:r>
      <w:r w:rsidR="00933E61">
        <w:rPr>
          <w:rFonts w:ascii="Times New Roman" w:hAnsi="Times New Roman" w:cs="Times New Roman"/>
          <w:sz w:val="24"/>
          <w:szCs w:val="24"/>
        </w:rPr>
        <w:t xml:space="preserve">trare, tale presa di posizione innocentista </w:t>
      </w:r>
      <w:r>
        <w:rPr>
          <w:rFonts w:ascii="Times New Roman" w:hAnsi="Times New Roman" w:cs="Times New Roman"/>
          <w:sz w:val="24"/>
          <w:szCs w:val="24"/>
        </w:rPr>
        <w:t>è a mio avviso infondata e, francamente, sorprendente. Osserva</w:t>
      </w:r>
      <w:r w:rsidR="00AE3DDE">
        <w:rPr>
          <w:rFonts w:ascii="Times New Roman" w:hAnsi="Times New Roman" w:cs="Times New Roman"/>
          <w:sz w:val="24"/>
          <w:szCs w:val="24"/>
        </w:rPr>
        <w:t xml:space="preserve">, </w:t>
      </w:r>
      <w:r>
        <w:rPr>
          <w:rFonts w:ascii="Times New Roman" w:hAnsi="Times New Roman" w:cs="Times New Roman"/>
          <w:sz w:val="24"/>
          <w:szCs w:val="24"/>
        </w:rPr>
        <w:t>ad esempio</w:t>
      </w:r>
      <w:r w:rsidR="00AE3DDE">
        <w:rPr>
          <w:rFonts w:ascii="Times New Roman" w:hAnsi="Times New Roman" w:cs="Times New Roman"/>
          <w:sz w:val="24"/>
          <w:szCs w:val="24"/>
        </w:rPr>
        <w:t xml:space="preserve">, </w:t>
      </w:r>
      <w:proofErr w:type="spellStart"/>
      <w:r>
        <w:rPr>
          <w:rFonts w:ascii="Times New Roman" w:hAnsi="Times New Roman" w:cs="Times New Roman"/>
          <w:sz w:val="24"/>
          <w:szCs w:val="24"/>
        </w:rPr>
        <w:t>Eugen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Fink</w:t>
      </w:r>
      <w:proofErr w:type="spellEnd"/>
      <w:r>
        <w:rPr>
          <w:rFonts w:ascii="Times New Roman" w:hAnsi="Times New Roman" w:cs="Times New Roman"/>
          <w:sz w:val="24"/>
          <w:szCs w:val="24"/>
        </w:rPr>
        <w:t>:</w:t>
      </w:r>
    </w:p>
    <w:p w:rsidR="00BE6B62" w:rsidRDefault="00BE6B62" w:rsidP="00B62DE1">
      <w:pPr>
        <w:spacing w:line="360" w:lineRule="auto"/>
        <w:jc w:val="both"/>
        <w:rPr>
          <w:rFonts w:ascii="Times New Roman" w:hAnsi="Times New Roman" w:cs="Times New Roman"/>
          <w:sz w:val="24"/>
          <w:szCs w:val="24"/>
        </w:rPr>
      </w:pPr>
    </w:p>
    <w:p w:rsidR="00BE6B62" w:rsidRPr="007C1EC3" w:rsidRDefault="00BE6B62" w:rsidP="00E84F68">
      <w:pPr>
        <w:spacing w:line="240" w:lineRule="auto"/>
        <w:ind w:left="567" w:right="567"/>
        <w:jc w:val="both"/>
        <w:rPr>
          <w:rFonts w:ascii="Times New Roman" w:hAnsi="Times New Roman" w:cs="Times New Roman"/>
        </w:rPr>
      </w:pPr>
      <w:r w:rsidRPr="00BE6B62">
        <w:rPr>
          <w:rFonts w:ascii="Times New Roman" w:hAnsi="Times New Roman" w:cs="Times New Roman"/>
        </w:rPr>
        <w:t>Nietzsche allarga la consapevolezza storica</w:t>
      </w:r>
      <w:r>
        <w:rPr>
          <w:rFonts w:ascii="Times New Roman" w:hAnsi="Times New Roman" w:cs="Times New Roman"/>
        </w:rPr>
        <w:t xml:space="preserve"> anche in direzione del futuro. Sarebbe perciò cosa di</w:t>
      </w:r>
      <w:r w:rsidR="00B84BA4">
        <w:rPr>
          <w:rFonts w:ascii="Times New Roman" w:hAnsi="Times New Roman" w:cs="Times New Roman"/>
        </w:rPr>
        <w:t xml:space="preserve"> </w:t>
      </w:r>
      <w:r>
        <w:rPr>
          <w:rFonts w:ascii="Times New Roman" w:hAnsi="Times New Roman" w:cs="Times New Roman"/>
        </w:rPr>
        <w:t>estrema meschinità il voler costringere nella piccola misura di tem</w:t>
      </w:r>
      <w:r w:rsidR="00527260">
        <w:rPr>
          <w:rFonts w:ascii="Times New Roman" w:hAnsi="Times New Roman" w:cs="Times New Roman"/>
        </w:rPr>
        <w:t>po della storia contemporanea (</w:t>
      </w:r>
      <w:r>
        <w:rPr>
          <w:rFonts w:ascii="Times New Roman" w:hAnsi="Times New Roman" w:cs="Times New Roman"/>
        </w:rPr>
        <w:t>e</w:t>
      </w:r>
      <w:r w:rsidR="00B84BA4">
        <w:rPr>
          <w:rFonts w:ascii="Times New Roman" w:hAnsi="Times New Roman" w:cs="Times New Roman"/>
        </w:rPr>
        <w:t xml:space="preserve"> </w:t>
      </w:r>
      <w:r>
        <w:rPr>
          <w:rFonts w:ascii="Times New Roman" w:hAnsi="Times New Roman" w:cs="Times New Roman"/>
        </w:rPr>
        <w:t>così</w:t>
      </w:r>
      <w:r w:rsidR="00100645">
        <w:rPr>
          <w:rFonts w:ascii="Times New Roman" w:hAnsi="Times New Roman" w:cs="Times New Roman"/>
        </w:rPr>
        <w:t xml:space="preserve"> </w:t>
      </w:r>
      <w:r w:rsidR="00527260">
        <w:rPr>
          <w:rFonts w:ascii="Times New Roman" w:hAnsi="Times New Roman" w:cs="Times New Roman"/>
        </w:rPr>
        <w:t>giudicarlo</w:t>
      </w:r>
      <w:r>
        <w:rPr>
          <w:rFonts w:ascii="Times New Roman" w:hAnsi="Times New Roman" w:cs="Times New Roman"/>
        </w:rPr>
        <w:t>) un pensatore che comprende storicamente tutto il nostro passato europeo e traccia un progetto</w:t>
      </w:r>
      <w:r w:rsidR="00100645">
        <w:rPr>
          <w:rFonts w:ascii="Times New Roman" w:hAnsi="Times New Roman" w:cs="Times New Roman"/>
        </w:rPr>
        <w:t xml:space="preserve"> </w:t>
      </w:r>
      <w:r>
        <w:rPr>
          <w:rFonts w:ascii="Times New Roman" w:hAnsi="Times New Roman" w:cs="Times New Roman"/>
        </w:rPr>
        <w:t>di vita per i prossimi secoli. Con</w:t>
      </w:r>
      <w:r w:rsidRPr="00BE6B62">
        <w:rPr>
          <w:rFonts w:ascii="Times New Roman" w:hAnsi="Times New Roman" w:cs="Times New Roman"/>
        </w:rPr>
        <w:t xml:space="preserve"> </w:t>
      </w:r>
      <w:r>
        <w:rPr>
          <w:rFonts w:ascii="Times New Roman" w:hAnsi="Times New Roman" w:cs="Times New Roman"/>
        </w:rPr>
        <w:t>il più gran rigore devono venir respinti i tentativi di tirarlo</w:t>
      </w:r>
      <w:r w:rsidR="00100645">
        <w:rPr>
          <w:rFonts w:ascii="Times New Roman" w:hAnsi="Times New Roman" w:cs="Times New Roman"/>
        </w:rPr>
        <w:t xml:space="preserve"> </w:t>
      </w:r>
      <w:r>
        <w:rPr>
          <w:rFonts w:ascii="Times New Roman" w:hAnsi="Times New Roman" w:cs="Times New Roman"/>
        </w:rPr>
        <w:t>con violenza nel mezzo della politica quotidiana, di presentarlo e identificarlo come il tipico</w:t>
      </w:r>
      <w:r w:rsidR="00100645">
        <w:rPr>
          <w:rFonts w:ascii="Times New Roman" w:hAnsi="Times New Roman" w:cs="Times New Roman"/>
        </w:rPr>
        <w:t xml:space="preserve"> </w:t>
      </w:r>
      <w:r>
        <w:rPr>
          <w:rFonts w:ascii="Times New Roman" w:hAnsi="Times New Roman" w:cs="Times New Roman"/>
        </w:rPr>
        <w:t>rappresentate della violenza, dell’imperialismo tedesco, del germanico invasato contro tutti i valori della</w:t>
      </w:r>
      <w:r w:rsidR="00100645">
        <w:rPr>
          <w:rFonts w:ascii="Times New Roman" w:hAnsi="Times New Roman" w:cs="Times New Roman"/>
        </w:rPr>
        <w:t xml:space="preserve"> </w:t>
      </w:r>
      <w:r>
        <w:rPr>
          <w:rFonts w:ascii="Times New Roman" w:hAnsi="Times New Roman" w:cs="Times New Roman"/>
        </w:rPr>
        <w:t>cultura mediterranea, e simili</w:t>
      </w:r>
      <w:r w:rsidR="00BD4F1E">
        <w:rPr>
          <w:rFonts w:ascii="Times New Roman" w:hAnsi="Times New Roman" w:cs="Times New Roman"/>
          <w:b/>
        </w:rPr>
        <w:t>.</w:t>
      </w:r>
      <w:r w:rsidR="00DF4D6B" w:rsidRPr="007C1EC3">
        <w:rPr>
          <w:rStyle w:val="Rimandonotaapidipagina"/>
          <w:rFonts w:ascii="Times New Roman" w:hAnsi="Times New Roman" w:cs="Times New Roman"/>
        </w:rPr>
        <w:footnoteReference w:id="21"/>
      </w:r>
    </w:p>
    <w:p w:rsidR="00100645" w:rsidRDefault="00100645" w:rsidP="00B62DE1">
      <w:pPr>
        <w:spacing w:line="360" w:lineRule="auto"/>
        <w:jc w:val="both"/>
        <w:rPr>
          <w:rFonts w:ascii="Times New Roman" w:hAnsi="Times New Roman" w:cs="Times New Roman"/>
          <w:b/>
        </w:rPr>
      </w:pPr>
    </w:p>
    <w:p w:rsidR="00100645" w:rsidRDefault="00100645" w:rsidP="00E84F68">
      <w:pPr>
        <w:spacing w:line="360" w:lineRule="auto"/>
        <w:jc w:val="both"/>
        <w:rPr>
          <w:rFonts w:ascii="Times New Roman" w:hAnsi="Times New Roman" w:cs="Times New Roman"/>
          <w:sz w:val="24"/>
          <w:szCs w:val="24"/>
        </w:rPr>
      </w:pPr>
      <w:r w:rsidRPr="00100645">
        <w:rPr>
          <w:rFonts w:ascii="Times New Roman" w:hAnsi="Times New Roman" w:cs="Times New Roman"/>
        </w:rPr>
        <w:t xml:space="preserve">    </w:t>
      </w:r>
      <w:r w:rsidRPr="00100645">
        <w:rPr>
          <w:rFonts w:ascii="Times New Roman" w:hAnsi="Times New Roman" w:cs="Times New Roman"/>
          <w:sz w:val="24"/>
          <w:szCs w:val="24"/>
        </w:rPr>
        <w:t>Qui,</w:t>
      </w:r>
      <w:r w:rsidR="006D4CB0">
        <w:rPr>
          <w:rFonts w:ascii="Times New Roman" w:hAnsi="Times New Roman" w:cs="Times New Roman"/>
          <w:sz w:val="24"/>
          <w:szCs w:val="24"/>
        </w:rPr>
        <w:t xml:space="preserve"> addirittura, viene definita </w:t>
      </w:r>
      <w:r w:rsidR="0084241A">
        <w:rPr>
          <w:rFonts w:ascii="Times New Roman" w:hAnsi="Times New Roman" w:cs="Times New Roman"/>
          <w:sz w:val="24"/>
          <w:szCs w:val="24"/>
        </w:rPr>
        <w:t xml:space="preserve">estremamente </w:t>
      </w:r>
      <w:r w:rsidR="006D4CB0">
        <w:rPr>
          <w:rFonts w:ascii="Times New Roman" w:hAnsi="Times New Roman" w:cs="Times New Roman"/>
          <w:sz w:val="24"/>
          <w:szCs w:val="24"/>
        </w:rPr>
        <w:t xml:space="preserve">meschina </w:t>
      </w:r>
      <w:r>
        <w:rPr>
          <w:rFonts w:ascii="Times New Roman" w:hAnsi="Times New Roman" w:cs="Times New Roman"/>
          <w:sz w:val="24"/>
          <w:szCs w:val="24"/>
        </w:rPr>
        <w:t xml:space="preserve">la posizione di coloro che ritengono che la filosofia </w:t>
      </w:r>
      <w:r w:rsidR="00933E61">
        <w:rPr>
          <w:rFonts w:ascii="Times New Roman" w:hAnsi="Times New Roman" w:cs="Times New Roman"/>
          <w:sz w:val="24"/>
          <w:szCs w:val="24"/>
        </w:rPr>
        <w:t xml:space="preserve">di Nietzsche abbia dato i suoi frutti </w:t>
      </w:r>
      <w:r w:rsidR="006D11E4">
        <w:rPr>
          <w:rFonts w:ascii="Times New Roman" w:hAnsi="Times New Roman" w:cs="Times New Roman"/>
          <w:sz w:val="24"/>
          <w:szCs w:val="24"/>
        </w:rPr>
        <w:t xml:space="preserve">già poche decine di anni dopo </w:t>
      </w:r>
      <w:r>
        <w:rPr>
          <w:rFonts w:ascii="Times New Roman" w:hAnsi="Times New Roman" w:cs="Times New Roman"/>
          <w:sz w:val="24"/>
          <w:szCs w:val="24"/>
        </w:rPr>
        <w:t>essere stata elaborata.</w:t>
      </w:r>
    </w:p>
    <w:p w:rsidR="00B0267F" w:rsidRDefault="00B0267F"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Come ho già detto, questa </w:t>
      </w:r>
      <w:r w:rsidR="00D13883">
        <w:rPr>
          <w:rFonts w:ascii="Times New Roman" w:hAnsi="Times New Roman" w:cs="Times New Roman"/>
          <w:sz w:val="24"/>
          <w:szCs w:val="24"/>
        </w:rPr>
        <w:t xml:space="preserve">che </w:t>
      </w:r>
      <w:proofErr w:type="spellStart"/>
      <w:r w:rsidR="00D13883">
        <w:rPr>
          <w:rFonts w:ascii="Times New Roman" w:hAnsi="Times New Roman" w:cs="Times New Roman"/>
          <w:sz w:val="24"/>
          <w:szCs w:val="24"/>
        </w:rPr>
        <w:t>Fink</w:t>
      </w:r>
      <w:proofErr w:type="spellEnd"/>
      <w:r w:rsidR="00D13883">
        <w:rPr>
          <w:rFonts w:ascii="Times New Roman" w:hAnsi="Times New Roman" w:cs="Times New Roman"/>
          <w:sz w:val="24"/>
          <w:szCs w:val="24"/>
        </w:rPr>
        <w:t xml:space="preserve"> stigmatizza </w:t>
      </w:r>
      <w:r>
        <w:rPr>
          <w:rFonts w:ascii="Times New Roman" w:hAnsi="Times New Roman" w:cs="Times New Roman"/>
          <w:sz w:val="24"/>
          <w:szCs w:val="24"/>
        </w:rPr>
        <w:t>è esattamente l’opinione di chi scrive; certo, altri filo</w:t>
      </w:r>
      <w:r w:rsidR="007E6639">
        <w:rPr>
          <w:rFonts w:ascii="Times New Roman" w:hAnsi="Times New Roman" w:cs="Times New Roman"/>
          <w:sz w:val="24"/>
          <w:szCs w:val="24"/>
        </w:rPr>
        <w:t xml:space="preserve">sofi esercitarono probabilmente </w:t>
      </w:r>
      <w:r w:rsidR="00977513">
        <w:rPr>
          <w:rFonts w:ascii="Times New Roman" w:hAnsi="Times New Roman" w:cs="Times New Roman"/>
          <w:sz w:val="24"/>
          <w:szCs w:val="24"/>
        </w:rPr>
        <w:t>un’</w:t>
      </w:r>
      <w:r>
        <w:rPr>
          <w:rFonts w:ascii="Times New Roman" w:hAnsi="Times New Roman" w:cs="Times New Roman"/>
          <w:sz w:val="24"/>
          <w:szCs w:val="24"/>
        </w:rPr>
        <w:t>in</w:t>
      </w:r>
      <w:r w:rsidR="00527E28">
        <w:rPr>
          <w:rFonts w:ascii="Times New Roman" w:hAnsi="Times New Roman" w:cs="Times New Roman"/>
          <w:sz w:val="24"/>
          <w:szCs w:val="24"/>
        </w:rPr>
        <w:t>fluenza sulla mente di Hitler e, di riflesso,</w:t>
      </w:r>
      <w:r>
        <w:rPr>
          <w:rFonts w:ascii="Times New Roman" w:hAnsi="Times New Roman" w:cs="Times New Roman"/>
          <w:sz w:val="24"/>
          <w:szCs w:val="24"/>
        </w:rPr>
        <w:t xml:space="preserve"> sull’ideologia nazionalsocialista, ma la fil</w:t>
      </w:r>
      <w:r w:rsidR="00527E28">
        <w:rPr>
          <w:rFonts w:ascii="Times New Roman" w:hAnsi="Times New Roman" w:cs="Times New Roman"/>
          <w:sz w:val="24"/>
          <w:szCs w:val="24"/>
        </w:rPr>
        <w:t xml:space="preserve">osofia di Nietzsche fu </w:t>
      </w:r>
      <w:r w:rsidR="000621A1">
        <w:rPr>
          <w:rFonts w:ascii="Times New Roman" w:hAnsi="Times New Roman" w:cs="Times New Roman"/>
          <w:sz w:val="24"/>
          <w:szCs w:val="24"/>
        </w:rPr>
        <w:t>a mio</w:t>
      </w:r>
      <w:r w:rsidR="00527E28">
        <w:rPr>
          <w:rFonts w:ascii="Times New Roman" w:hAnsi="Times New Roman" w:cs="Times New Roman"/>
          <w:sz w:val="24"/>
          <w:szCs w:val="24"/>
        </w:rPr>
        <w:t xml:space="preserve"> avviso</w:t>
      </w:r>
      <w:r>
        <w:rPr>
          <w:rFonts w:ascii="Times New Roman" w:hAnsi="Times New Roman" w:cs="Times New Roman"/>
          <w:sz w:val="24"/>
          <w:szCs w:val="24"/>
        </w:rPr>
        <w:t xml:space="preserve"> la principale fonte di ispirazione per </w:t>
      </w:r>
      <w:r>
        <w:rPr>
          <w:rFonts w:ascii="Times New Roman" w:hAnsi="Times New Roman" w:cs="Times New Roman"/>
          <w:sz w:val="24"/>
          <w:szCs w:val="24"/>
        </w:rPr>
        <w:lastRenderedPageBreak/>
        <w:t xml:space="preserve">il suddetto regime e il suo capo, a tal punto che mi sembra corretto affermare che Nietzsche è il teorico del nazionalsocialismo. </w:t>
      </w:r>
    </w:p>
    <w:p w:rsidR="00E92330" w:rsidRDefault="00B0267F"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Buona parte della filosofia</w:t>
      </w:r>
      <w:r w:rsidR="0040363A">
        <w:rPr>
          <w:rFonts w:ascii="Times New Roman" w:hAnsi="Times New Roman" w:cs="Times New Roman"/>
          <w:sz w:val="24"/>
          <w:szCs w:val="24"/>
        </w:rPr>
        <w:t xml:space="preserve"> del pensatore tedesco</w:t>
      </w:r>
      <w:r>
        <w:rPr>
          <w:rFonts w:ascii="Times New Roman" w:hAnsi="Times New Roman" w:cs="Times New Roman"/>
          <w:sz w:val="24"/>
          <w:szCs w:val="24"/>
        </w:rPr>
        <w:t xml:space="preserve"> è infatti tesa a dimostrare come la morale, e soprattutto</w:t>
      </w:r>
      <w:r w:rsidR="00D61E42">
        <w:rPr>
          <w:rFonts w:ascii="Times New Roman" w:hAnsi="Times New Roman" w:cs="Times New Roman"/>
          <w:sz w:val="24"/>
          <w:szCs w:val="24"/>
        </w:rPr>
        <w:t xml:space="preserve"> la morale </w:t>
      </w:r>
      <w:r>
        <w:rPr>
          <w:rFonts w:ascii="Times New Roman" w:hAnsi="Times New Roman" w:cs="Times New Roman"/>
          <w:sz w:val="24"/>
          <w:szCs w:val="24"/>
        </w:rPr>
        <w:t>cristi</w:t>
      </w:r>
      <w:r w:rsidR="00D61E42">
        <w:rPr>
          <w:rFonts w:ascii="Times New Roman" w:hAnsi="Times New Roman" w:cs="Times New Roman"/>
          <w:sz w:val="24"/>
          <w:szCs w:val="24"/>
        </w:rPr>
        <w:t xml:space="preserve">ana, sia un veleno che i deboli </w:t>
      </w:r>
      <w:r>
        <w:rPr>
          <w:rFonts w:ascii="Times New Roman" w:hAnsi="Times New Roman" w:cs="Times New Roman"/>
          <w:sz w:val="24"/>
          <w:szCs w:val="24"/>
        </w:rPr>
        <w:t xml:space="preserve">e i loro principali alleati, ossia i preti, hanno escogitato per difendersi dai forti e dai sani. L’idea secondo </w:t>
      </w:r>
      <w:r w:rsidR="00CE0697">
        <w:rPr>
          <w:rFonts w:ascii="Times New Roman" w:hAnsi="Times New Roman" w:cs="Times New Roman"/>
          <w:sz w:val="24"/>
          <w:szCs w:val="24"/>
        </w:rPr>
        <w:t xml:space="preserve">la quale esiste un dio creatore, </w:t>
      </w:r>
      <w:r>
        <w:rPr>
          <w:rFonts w:ascii="Times New Roman" w:hAnsi="Times New Roman" w:cs="Times New Roman"/>
          <w:sz w:val="24"/>
          <w:szCs w:val="24"/>
        </w:rPr>
        <w:t>implica</w:t>
      </w:r>
      <w:r w:rsidR="007E6639">
        <w:rPr>
          <w:rFonts w:ascii="Times New Roman" w:hAnsi="Times New Roman" w:cs="Times New Roman"/>
          <w:sz w:val="24"/>
          <w:szCs w:val="24"/>
        </w:rPr>
        <w:t xml:space="preserve"> necessariamente</w:t>
      </w:r>
      <w:r>
        <w:rPr>
          <w:rFonts w:ascii="Times New Roman" w:hAnsi="Times New Roman" w:cs="Times New Roman"/>
          <w:sz w:val="24"/>
          <w:szCs w:val="24"/>
        </w:rPr>
        <w:t xml:space="preserve"> che gli uomini sono su un piano diverso rispetto agli animali</w:t>
      </w:r>
      <w:r w:rsidR="00CE0697">
        <w:rPr>
          <w:rFonts w:ascii="Times New Roman" w:hAnsi="Times New Roman" w:cs="Times New Roman"/>
          <w:sz w:val="24"/>
          <w:szCs w:val="24"/>
        </w:rPr>
        <w:t xml:space="preserve">, in quanto Dio ha concesso loro </w:t>
      </w:r>
      <w:r>
        <w:rPr>
          <w:rFonts w:ascii="Times New Roman" w:hAnsi="Times New Roman" w:cs="Times New Roman"/>
          <w:sz w:val="24"/>
          <w:szCs w:val="24"/>
        </w:rPr>
        <w:t>i</w:t>
      </w:r>
      <w:r w:rsidR="00CE0697">
        <w:rPr>
          <w:rFonts w:ascii="Times New Roman" w:hAnsi="Times New Roman" w:cs="Times New Roman"/>
          <w:sz w:val="24"/>
          <w:szCs w:val="24"/>
        </w:rPr>
        <w:t xml:space="preserve">l libero arbitrio e la coscienza </w:t>
      </w:r>
      <w:r w:rsidR="00464AC3">
        <w:rPr>
          <w:rFonts w:ascii="Times New Roman" w:hAnsi="Times New Roman" w:cs="Times New Roman"/>
          <w:sz w:val="24"/>
          <w:szCs w:val="24"/>
        </w:rPr>
        <w:t xml:space="preserve">grazie alla quale </w:t>
      </w:r>
      <w:r>
        <w:rPr>
          <w:rFonts w:ascii="Times New Roman" w:hAnsi="Times New Roman" w:cs="Times New Roman"/>
          <w:sz w:val="24"/>
          <w:szCs w:val="24"/>
        </w:rPr>
        <w:t xml:space="preserve">ogni individuo può scegliere fra il bene e il male, a differenza degli animali che invece agiscono </w:t>
      </w:r>
      <w:r w:rsidR="00464AC3">
        <w:rPr>
          <w:rFonts w:ascii="Times New Roman" w:hAnsi="Times New Roman" w:cs="Times New Roman"/>
          <w:sz w:val="24"/>
          <w:szCs w:val="24"/>
        </w:rPr>
        <w:t xml:space="preserve">solo in base all’istinto; </w:t>
      </w:r>
      <w:r>
        <w:rPr>
          <w:rFonts w:ascii="Times New Roman" w:hAnsi="Times New Roman" w:cs="Times New Roman"/>
          <w:sz w:val="24"/>
          <w:szCs w:val="24"/>
        </w:rPr>
        <w:t>ne consegue che tutti gli uomini sono uguali davanti a Dio, in quanto sue creature, e,</w:t>
      </w:r>
      <w:r w:rsidR="00E92330">
        <w:rPr>
          <w:rFonts w:ascii="Times New Roman" w:hAnsi="Times New Roman" w:cs="Times New Roman"/>
          <w:sz w:val="24"/>
          <w:szCs w:val="24"/>
        </w:rPr>
        <w:t xml:space="preserve"> come sotto</w:t>
      </w:r>
      <w:r w:rsidR="007E6639">
        <w:rPr>
          <w:rFonts w:ascii="Times New Roman" w:hAnsi="Times New Roman" w:cs="Times New Roman"/>
          <w:sz w:val="24"/>
          <w:szCs w:val="24"/>
        </w:rPr>
        <w:t>linea Nietzsche, questo ha fornito</w:t>
      </w:r>
      <w:r w:rsidR="00E92330">
        <w:rPr>
          <w:rFonts w:ascii="Times New Roman" w:hAnsi="Times New Roman" w:cs="Times New Roman"/>
          <w:sz w:val="24"/>
          <w:szCs w:val="24"/>
        </w:rPr>
        <w:t xml:space="preserve"> il prototipo per tutte le dottrine egualitarie escogitate dall’uomo.</w:t>
      </w:r>
    </w:p>
    <w:p w:rsidR="00E92330" w:rsidRDefault="00E92330"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Inoltre, presupp</w:t>
      </w:r>
      <w:r w:rsidR="00D61154">
        <w:rPr>
          <w:rFonts w:ascii="Times New Roman" w:hAnsi="Times New Roman" w:cs="Times New Roman"/>
          <w:sz w:val="24"/>
          <w:szCs w:val="24"/>
        </w:rPr>
        <w:t>orre l’esistenza di un creatore</w:t>
      </w:r>
      <w:r w:rsidR="007E6639">
        <w:rPr>
          <w:rFonts w:ascii="Times New Roman" w:hAnsi="Times New Roman" w:cs="Times New Roman"/>
          <w:sz w:val="24"/>
          <w:szCs w:val="24"/>
        </w:rPr>
        <w:t xml:space="preserve"> </w:t>
      </w:r>
      <w:r>
        <w:rPr>
          <w:rFonts w:ascii="Times New Roman" w:hAnsi="Times New Roman" w:cs="Times New Roman"/>
          <w:sz w:val="24"/>
          <w:szCs w:val="24"/>
        </w:rPr>
        <w:t>implica che Egli solo può disporre della vita e della morte degli individui. Per il filosofo te</w:t>
      </w:r>
      <w:r w:rsidR="007E6639">
        <w:rPr>
          <w:rFonts w:ascii="Times New Roman" w:hAnsi="Times New Roman" w:cs="Times New Roman"/>
          <w:sz w:val="24"/>
          <w:szCs w:val="24"/>
        </w:rPr>
        <w:t xml:space="preserve">desco, invece, non esiste alcun </w:t>
      </w:r>
      <w:r>
        <w:rPr>
          <w:rFonts w:ascii="Times New Roman" w:hAnsi="Times New Roman" w:cs="Times New Roman"/>
          <w:sz w:val="24"/>
          <w:szCs w:val="24"/>
        </w:rPr>
        <w:t>dio creatore, ed ecco allora che l’uom</w:t>
      </w:r>
      <w:r w:rsidR="007E6639">
        <w:rPr>
          <w:rFonts w:ascii="Times New Roman" w:hAnsi="Times New Roman" w:cs="Times New Roman"/>
          <w:sz w:val="24"/>
          <w:szCs w:val="24"/>
        </w:rPr>
        <w:t>o non è altro che un animale, un animale infim</w:t>
      </w:r>
      <w:r w:rsidR="00E91E70">
        <w:rPr>
          <w:rFonts w:ascii="Times New Roman" w:hAnsi="Times New Roman" w:cs="Times New Roman"/>
          <w:sz w:val="24"/>
          <w:szCs w:val="24"/>
        </w:rPr>
        <w:t xml:space="preserve">o </w:t>
      </w:r>
      <w:r w:rsidR="007E6639">
        <w:rPr>
          <w:rFonts w:ascii="Times New Roman" w:hAnsi="Times New Roman" w:cs="Times New Roman"/>
          <w:sz w:val="24"/>
          <w:szCs w:val="24"/>
        </w:rPr>
        <w:t xml:space="preserve">come lo è un </w:t>
      </w:r>
      <w:r>
        <w:rPr>
          <w:rFonts w:ascii="Times New Roman" w:hAnsi="Times New Roman" w:cs="Times New Roman"/>
          <w:sz w:val="24"/>
          <w:szCs w:val="24"/>
        </w:rPr>
        <w:t>verme. Osserva:</w:t>
      </w:r>
    </w:p>
    <w:p w:rsidR="00E92330" w:rsidRDefault="00E92330" w:rsidP="00B62DE1">
      <w:pPr>
        <w:spacing w:line="360" w:lineRule="auto"/>
        <w:jc w:val="both"/>
        <w:rPr>
          <w:rFonts w:ascii="Times New Roman" w:hAnsi="Times New Roman" w:cs="Times New Roman"/>
          <w:sz w:val="24"/>
          <w:szCs w:val="24"/>
        </w:rPr>
      </w:pPr>
    </w:p>
    <w:p w:rsidR="009233A7" w:rsidRPr="00CA5205" w:rsidRDefault="00E92330" w:rsidP="00E84F68">
      <w:pPr>
        <w:spacing w:line="240" w:lineRule="auto"/>
        <w:ind w:left="567" w:right="567"/>
        <w:jc w:val="both"/>
        <w:rPr>
          <w:rFonts w:ascii="Times New Roman" w:hAnsi="Times New Roman" w:cs="Times New Roman"/>
          <w:b/>
          <w:sz w:val="24"/>
          <w:szCs w:val="24"/>
        </w:rPr>
      </w:pPr>
      <w:r>
        <w:rPr>
          <w:rFonts w:ascii="Times New Roman" w:hAnsi="Times New Roman" w:cs="Times New Roman"/>
        </w:rPr>
        <w:t>Non si ha a</w:t>
      </w:r>
      <w:r w:rsidR="00CF303A">
        <w:rPr>
          <w:rFonts w:ascii="Times New Roman" w:hAnsi="Times New Roman" w:cs="Times New Roman"/>
        </w:rPr>
        <w:t xml:space="preserve">lcun diritto, né all’esistenza, </w:t>
      </w:r>
      <w:r>
        <w:rPr>
          <w:rFonts w:ascii="Times New Roman" w:hAnsi="Times New Roman" w:cs="Times New Roman"/>
        </w:rPr>
        <w:t>né al lavoro, e nemmeno alla “felicità”: l’uomo singolo non è differente dal più umile verme.</w:t>
      </w:r>
      <w:r w:rsidR="000206C4">
        <w:rPr>
          <w:rStyle w:val="Rimandonotaapidipagina"/>
          <w:rFonts w:ascii="Times New Roman" w:hAnsi="Times New Roman" w:cs="Times New Roman"/>
        </w:rPr>
        <w:footnoteReference w:id="22"/>
      </w:r>
    </w:p>
    <w:p w:rsidR="00CA5205" w:rsidRDefault="00CA5205" w:rsidP="00B62DE1">
      <w:pPr>
        <w:spacing w:line="360" w:lineRule="auto"/>
        <w:jc w:val="both"/>
        <w:rPr>
          <w:rFonts w:ascii="Times New Roman" w:hAnsi="Times New Roman" w:cs="Times New Roman"/>
        </w:rPr>
      </w:pPr>
    </w:p>
    <w:p w:rsidR="00E92330" w:rsidRDefault="00CA5205" w:rsidP="00E84F68">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00E92330">
        <w:rPr>
          <w:rFonts w:ascii="Times New Roman" w:hAnsi="Times New Roman" w:cs="Times New Roman"/>
          <w:sz w:val="24"/>
          <w:szCs w:val="24"/>
        </w:rPr>
        <w:t xml:space="preserve">Quanto Nietzsche disprezzi </w:t>
      </w:r>
      <w:r w:rsidR="00455DB4">
        <w:rPr>
          <w:rFonts w:ascii="Times New Roman" w:hAnsi="Times New Roman" w:cs="Times New Roman"/>
          <w:sz w:val="24"/>
          <w:szCs w:val="24"/>
        </w:rPr>
        <w:t>la massa, lo si capisce bene dai seguenti aforismi</w:t>
      </w:r>
      <w:r w:rsidR="00E92330">
        <w:rPr>
          <w:rFonts w:ascii="Times New Roman" w:hAnsi="Times New Roman" w:cs="Times New Roman"/>
          <w:sz w:val="24"/>
          <w:szCs w:val="24"/>
        </w:rPr>
        <w:t>:</w:t>
      </w:r>
    </w:p>
    <w:p w:rsidR="00E92330" w:rsidRDefault="00E92330" w:rsidP="00B62DE1">
      <w:pPr>
        <w:spacing w:line="360" w:lineRule="auto"/>
        <w:jc w:val="both"/>
        <w:rPr>
          <w:rFonts w:ascii="Times New Roman" w:hAnsi="Times New Roman" w:cs="Times New Roman"/>
          <w:sz w:val="24"/>
          <w:szCs w:val="24"/>
        </w:rPr>
      </w:pPr>
    </w:p>
    <w:p w:rsidR="00214EEB" w:rsidRDefault="00E92330" w:rsidP="00E84F68">
      <w:pPr>
        <w:spacing w:line="240" w:lineRule="auto"/>
        <w:ind w:left="567" w:right="567"/>
        <w:jc w:val="both"/>
        <w:rPr>
          <w:rFonts w:ascii="Times New Roman" w:hAnsi="Times New Roman" w:cs="Times New Roman"/>
        </w:rPr>
      </w:pPr>
      <w:r>
        <w:rPr>
          <w:rFonts w:ascii="Times New Roman" w:hAnsi="Times New Roman" w:cs="Times New Roman"/>
        </w:rPr>
        <w:t>Dobbiamo pensare alle masse senza farci scrupoli, così come pensa la natura: le masse conservano la specie</w:t>
      </w:r>
      <w:r w:rsidR="00B1627A">
        <w:rPr>
          <w:rFonts w:ascii="Times New Roman" w:hAnsi="Times New Roman" w:cs="Times New Roman"/>
        </w:rPr>
        <w:t>.</w:t>
      </w:r>
      <w:r w:rsidR="00B965BC">
        <w:rPr>
          <w:rStyle w:val="Rimandonotaapidipagina"/>
          <w:rFonts w:ascii="Times New Roman" w:hAnsi="Times New Roman" w:cs="Times New Roman"/>
        </w:rPr>
        <w:footnoteReference w:id="23"/>
      </w:r>
    </w:p>
    <w:p w:rsidR="00CA5205" w:rsidRDefault="00CA5205" w:rsidP="00B62DE1">
      <w:pPr>
        <w:spacing w:line="360" w:lineRule="auto"/>
        <w:ind w:right="567"/>
        <w:jc w:val="both"/>
        <w:rPr>
          <w:rFonts w:ascii="Times New Roman" w:hAnsi="Times New Roman" w:cs="Times New Roman"/>
          <w:sz w:val="24"/>
          <w:szCs w:val="24"/>
        </w:rPr>
      </w:pPr>
    </w:p>
    <w:p w:rsidR="004E624F" w:rsidRPr="00214EEB" w:rsidRDefault="00CA5205" w:rsidP="00E84F68">
      <w:pPr>
        <w:spacing w:line="360" w:lineRule="auto"/>
        <w:ind w:right="567"/>
        <w:jc w:val="both"/>
        <w:rPr>
          <w:rFonts w:ascii="Times New Roman" w:hAnsi="Times New Roman" w:cs="Times New Roman"/>
          <w:sz w:val="24"/>
          <w:szCs w:val="24"/>
        </w:rPr>
      </w:pPr>
      <w:r>
        <w:rPr>
          <w:rFonts w:ascii="Times New Roman" w:hAnsi="Times New Roman" w:cs="Times New Roman"/>
          <w:sz w:val="24"/>
          <w:szCs w:val="24"/>
        </w:rPr>
        <w:t xml:space="preserve">    </w:t>
      </w:r>
      <w:r w:rsidR="004E624F" w:rsidRPr="004E624F">
        <w:rPr>
          <w:rFonts w:ascii="Times New Roman" w:hAnsi="Times New Roman" w:cs="Times New Roman"/>
          <w:sz w:val="24"/>
          <w:szCs w:val="24"/>
        </w:rPr>
        <w:t>E ancora:</w:t>
      </w:r>
    </w:p>
    <w:p w:rsidR="00C25889" w:rsidRDefault="00C25889" w:rsidP="00B62DE1">
      <w:pPr>
        <w:spacing w:line="360" w:lineRule="auto"/>
        <w:ind w:right="567"/>
        <w:jc w:val="both"/>
        <w:rPr>
          <w:rFonts w:ascii="Times New Roman" w:hAnsi="Times New Roman" w:cs="Times New Roman"/>
          <w:sz w:val="24"/>
          <w:szCs w:val="24"/>
        </w:rPr>
      </w:pPr>
    </w:p>
    <w:p w:rsidR="002E2373" w:rsidRPr="00CA5205" w:rsidRDefault="004E624F" w:rsidP="00E84F68">
      <w:pPr>
        <w:spacing w:line="240" w:lineRule="auto"/>
        <w:ind w:left="567" w:right="567"/>
        <w:jc w:val="both"/>
        <w:rPr>
          <w:rFonts w:ascii="Times New Roman" w:hAnsi="Times New Roman" w:cs="Times New Roman"/>
        </w:rPr>
      </w:pPr>
      <w:r w:rsidRPr="004E624F">
        <w:rPr>
          <w:rFonts w:ascii="Times New Roman" w:hAnsi="Times New Roman" w:cs="Times New Roman"/>
        </w:rPr>
        <w:t>Il fenomeno fondamentale</w:t>
      </w:r>
      <w:r>
        <w:rPr>
          <w:rFonts w:ascii="Times New Roman" w:hAnsi="Times New Roman" w:cs="Times New Roman"/>
        </w:rPr>
        <w:t xml:space="preserve">: </w:t>
      </w:r>
      <w:r w:rsidRPr="00455DB4">
        <w:rPr>
          <w:rFonts w:ascii="Times New Roman" w:hAnsi="Times New Roman" w:cs="Times New Roman"/>
          <w:i/>
        </w:rPr>
        <w:t>innumerevoli individui sacrificati a vantaggio di pochi</w:t>
      </w:r>
      <w:r w:rsidR="00455DB4">
        <w:rPr>
          <w:rFonts w:ascii="Times New Roman" w:hAnsi="Times New Roman" w:cs="Times New Roman"/>
        </w:rPr>
        <w:t xml:space="preserve">: per rendere possibili i pochi. Non bisogna lasciarsi ingannare: le cose stanno esattamente così con i </w:t>
      </w:r>
      <w:r w:rsidR="00455DB4" w:rsidRPr="00455DB4">
        <w:rPr>
          <w:rFonts w:ascii="Times New Roman" w:hAnsi="Times New Roman" w:cs="Times New Roman"/>
          <w:i/>
        </w:rPr>
        <w:t>popoli</w:t>
      </w:r>
      <w:r w:rsidR="00455DB4">
        <w:rPr>
          <w:rFonts w:ascii="Times New Roman" w:hAnsi="Times New Roman" w:cs="Times New Roman"/>
        </w:rPr>
        <w:t xml:space="preserve"> e con le </w:t>
      </w:r>
      <w:r w:rsidR="00455DB4" w:rsidRPr="00455DB4">
        <w:rPr>
          <w:rFonts w:ascii="Times New Roman" w:hAnsi="Times New Roman" w:cs="Times New Roman"/>
          <w:i/>
        </w:rPr>
        <w:t>razze</w:t>
      </w:r>
      <w:r w:rsidR="00455DB4">
        <w:rPr>
          <w:rFonts w:ascii="Times New Roman" w:hAnsi="Times New Roman" w:cs="Times New Roman"/>
        </w:rPr>
        <w:t xml:space="preserve">: questi formano un “corpo” per produrre singoli </w:t>
      </w:r>
      <w:r w:rsidR="00455DB4" w:rsidRPr="00455DB4">
        <w:rPr>
          <w:rFonts w:ascii="Times New Roman" w:hAnsi="Times New Roman" w:cs="Times New Roman"/>
          <w:i/>
        </w:rPr>
        <w:t>individui di valore altissimo</w:t>
      </w:r>
      <w:r w:rsidR="00455DB4">
        <w:rPr>
          <w:rFonts w:ascii="Times New Roman" w:hAnsi="Times New Roman" w:cs="Times New Roman"/>
        </w:rPr>
        <w:t>, i quali continuano il grande processo.</w:t>
      </w:r>
      <w:r w:rsidR="00455DB4">
        <w:rPr>
          <w:rStyle w:val="Rimandonotaapidipagina"/>
          <w:rFonts w:ascii="Times New Roman" w:hAnsi="Times New Roman" w:cs="Times New Roman"/>
        </w:rPr>
        <w:footnoteReference w:id="24"/>
      </w:r>
    </w:p>
    <w:p w:rsidR="00CA5205" w:rsidRDefault="00CA5205" w:rsidP="00B62DE1">
      <w:pPr>
        <w:spacing w:line="360" w:lineRule="auto"/>
        <w:ind w:right="567"/>
        <w:jc w:val="both"/>
        <w:rPr>
          <w:rFonts w:ascii="Times New Roman" w:hAnsi="Times New Roman" w:cs="Times New Roman"/>
        </w:rPr>
      </w:pPr>
    </w:p>
    <w:p w:rsidR="004C7632" w:rsidRDefault="00CA5205" w:rsidP="00E84F68">
      <w:pPr>
        <w:spacing w:line="240" w:lineRule="auto"/>
        <w:ind w:right="567"/>
        <w:jc w:val="both"/>
        <w:rPr>
          <w:rFonts w:ascii="Times New Roman" w:hAnsi="Times New Roman" w:cs="Times New Roman"/>
          <w:sz w:val="24"/>
          <w:szCs w:val="24"/>
        </w:rPr>
      </w:pPr>
      <w:r>
        <w:rPr>
          <w:rFonts w:ascii="Times New Roman" w:hAnsi="Times New Roman" w:cs="Times New Roman"/>
        </w:rPr>
        <w:t xml:space="preserve">    </w:t>
      </w:r>
      <w:r w:rsidR="004C7632" w:rsidRPr="004C7632">
        <w:rPr>
          <w:rFonts w:ascii="Times New Roman" w:hAnsi="Times New Roman" w:cs="Times New Roman"/>
          <w:sz w:val="24"/>
          <w:szCs w:val="24"/>
        </w:rPr>
        <w:t>E infine:</w:t>
      </w:r>
    </w:p>
    <w:p w:rsidR="004C7632" w:rsidRDefault="004C7632" w:rsidP="00B62DE1">
      <w:pPr>
        <w:spacing w:line="360" w:lineRule="auto"/>
        <w:ind w:right="567"/>
        <w:jc w:val="both"/>
        <w:rPr>
          <w:rFonts w:ascii="Times New Roman" w:hAnsi="Times New Roman" w:cs="Times New Roman"/>
          <w:sz w:val="24"/>
          <w:szCs w:val="24"/>
        </w:rPr>
      </w:pPr>
    </w:p>
    <w:p w:rsidR="00CA5205" w:rsidRDefault="004C7632" w:rsidP="00E84F68">
      <w:pPr>
        <w:spacing w:line="240" w:lineRule="auto"/>
        <w:ind w:left="567" w:right="567"/>
        <w:jc w:val="both"/>
        <w:rPr>
          <w:rFonts w:ascii="Times New Roman" w:hAnsi="Times New Roman" w:cs="Times New Roman"/>
        </w:rPr>
      </w:pPr>
      <w:r w:rsidRPr="004C7632">
        <w:rPr>
          <w:rFonts w:ascii="Times New Roman" w:hAnsi="Times New Roman" w:cs="Times New Roman"/>
        </w:rPr>
        <w:t>La rivoluzione</w:t>
      </w:r>
      <w:r>
        <w:rPr>
          <w:rFonts w:ascii="Times New Roman" w:hAnsi="Times New Roman" w:cs="Times New Roman"/>
        </w:rPr>
        <w:t xml:space="preserve">, la confusione e la miseria dei popoli valgono meno, per me, del </w:t>
      </w:r>
      <w:r w:rsidRPr="004C7632">
        <w:rPr>
          <w:rFonts w:ascii="Times New Roman" w:hAnsi="Times New Roman" w:cs="Times New Roman"/>
          <w:i/>
        </w:rPr>
        <w:t>travaglio</w:t>
      </w:r>
      <w:r>
        <w:rPr>
          <w:rFonts w:ascii="Times New Roman" w:hAnsi="Times New Roman" w:cs="Times New Roman"/>
        </w:rPr>
        <w:t xml:space="preserve"> dei grandi individui presi nel proprio sviluppo. Non dobbiamo lasciarci ingannare: le molte miserie di tutti questi </w:t>
      </w:r>
      <w:r w:rsidRPr="004C7632">
        <w:rPr>
          <w:rFonts w:ascii="Times New Roman" w:hAnsi="Times New Roman" w:cs="Times New Roman"/>
          <w:i/>
        </w:rPr>
        <w:t>piccoli</w:t>
      </w:r>
      <w:r>
        <w:rPr>
          <w:rFonts w:ascii="Times New Roman" w:hAnsi="Times New Roman" w:cs="Times New Roman"/>
        </w:rPr>
        <w:t xml:space="preserve"> non fanno tutte insieme una </w:t>
      </w:r>
      <w:r w:rsidRPr="004C7632">
        <w:rPr>
          <w:rFonts w:ascii="Times New Roman" w:hAnsi="Times New Roman" w:cs="Times New Roman"/>
          <w:i/>
        </w:rPr>
        <w:t>somma</w:t>
      </w:r>
      <w:r>
        <w:rPr>
          <w:rFonts w:ascii="Times New Roman" w:hAnsi="Times New Roman" w:cs="Times New Roman"/>
        </w:rPr>
        <w:t xml:space="preserve">, se non nel sentire di uomini </w:t>
      </w:r>
      <w:r w:rsidRPr="003F6D6D">
        <w:rPr>
          <w:rFonts w:ascii="Times New Roman" w:hAnsi="Times New Roman" w:cs="Times New Roman"/>
          <w:i/>
        </w:rPr>
        <w:t>potenti</w:t>
      </w:r>
      <w:r w:rsidR="003F6D6D">
        <w:rPr>
          <w:rFonts w:ascii="Times New Roman" w:hAnsi="Times New Roman" w:cs="Times New Roman"/>
        </w:rPr>
        <w:t>.</w:t>
      </w:r>
      <w:r>
        <w:rPr>
          <w:rStyle w:val="Rimandonotaapidipagina"/>
          <w:rFonts w:ascii="Times New Roman" w:hAnsi="Times New Roman" w:cs="Times New Roman"/>
        </w:rPr>
        <w:footnoteReference w:id="25"/>
      </w:r>
    </w:p>
    <w:p w:rsidR="00CA5205" w:rsidRDefault="00CA5205" w:rsidP="00B62DE1">
      <w:pPr>
        <w:spacing w:line="360" w:lineRule="auto"/>
        <w:ind w:left="567" w:right="567"/>
        <w:jc w:val="both"/>
        <w:rPr>
          <w:rFonts w:ascii="Times New Roman" w:hAnsi="Times New Roman" w:cs="Times New Roman"/>
        </w:rPr>
      </w:pPr>
    </w:p>
    <w:p w:rsidR="00E92330" w:rsidRPr="00CA5205" w:rsidRDefault="007214B3" w:rsidP="00E84F68">
      <w:pPr>
        <w:spacing w:line="360" w:lineRule="auto"/>
        <w:jc w:val="both"/>
        <w:rPr>
          <w:rFonts w:ascii="Times New Roman" w:hAnsi="Times New Roman" w:cs="Times New Roman"/>
        </w:rPr>
      </w:pPr>
      <w:r>
        <w:rPr>
          <w:rFonts w:ascii="Times New Roman" w:hAnsi="Times New Roman" w:cs="Times New Roman"/>
          <w:sz w:val="24"/>
          <w:szCs w:val="24"/>
        </w:rPr>
        <w:lastRenderedPageBreak/>
        <w:t xml:space="preserve">    </w:t>
      </w:r>
      <w:r w:rsidR="00E92330" w:rsidRPr="00E92330">
        <w:rPr>
          <w:rFonts w:ascii="Times New Roman" w:hAnsi="Times New Roman" w:cs="Times New Roman"/>
          <w:sz w:val="24"/>
          <w:szCs w:val="24"/>
        </w:rPr>
        <w:t>Ecco</w:t>
      </w:r>
      <w:r w:rsidR="00E92330">
        <w:rPr>
          <w:rFonts w:ascii="Times New Roman" w:hAnsi="Times New Roman" w:cs="Times New Roman"/>
          <w:sz w:val="24"/>
          <w:szCs w:val="24"/>
        </w:rPr>
        <w:t xml:space="preserve"> allora che, conseguentemente alle suddette riflessioni, diventa lecito, come mezzo per elevare il genere umano, il sacrificio di qu</w:t>
      </w:r>
      <w:r w:rsidR="0009450B">
        <w:rPr>
          <w:rFonts w:ascii="Times New Roman" w:hAnsi="Times New Roman" w:cs="Times New Roman"/>
          <w:sz w:val="24"/>
          <w:szCs w:val="24"/>
        </w:rPr>
        <w:t>e</w:t>
      </w:r>
      <w:r w:rsidR="00E92330">
        <w:rPr>
          <w:rFonts w:ascii="Times New Roman" w:hAnsi="Times New Roman" w:cs="Times New Roman"/>
          <w:sz w:val="24"/>
          <w:szCs w:val="24"/>
        </w:rPr>
        <w:t xml:space="preserve">gli individui </w:t>
      </w:r>
      <w:r w:rsidR="0009450B">
        <w:rPr>
          <w:rFonts w:ascii="Times New Roman" w:hAnsi="Times New Roman" w:cs="Times New Roman"/>
          <w:sz w:val="24"/>
          <w:szCs w:val="24"/>
        </w:rPr>
        <w:t>ritenuti degenerati e malati e quindi da scartare</w:t>
      </w:r>
      <w:r w:rsidR="00E91E70">
        <w:rPr>
          <w:rFonts w:ascii="Times New Roman" w:hAnsi="Times New Roman" w:cs="Times New Roman"/>
          <w:sz w:val="24"/>
          <w:szCs w:val="24"/>
        </w:rPr>
        <w:t xml:space="preserve">, al fine di </w:t>
      </w:r>
      <w:r w:rsidR="0009450B">
        <w:rPr>
          <w:rFonts w:ascii="Times New Roman" w:hAnsi="Times New Roman" w:cs="Times New Roman"/>
          <w:sz w:val="24"/>
          <w:szCs w:val="24"/>
        </w:rPr>
        <w:t>impedire lo</w:t>
      </w:r>
      <w:r w:rsidR="00E91E70">
        <w:rPr>
          <w:rFonts w:ascii="Times New Roman" w:hAnsi="Times New Roman" w:cs="Times New Roman"/>
          <w:sz w:val="24"/>
          <w:szCs w:val="24"/>
        </w:rPr>
        <w:t xml:space="preserve">ro di riprodursi e contaminare </w:t>
      </w:r>
      <w:r w:rsidR="0009450B">
        <w:rPr>
          <w:rFonts w:ascii="Times New Roman" w:hAnsi="Times New Roman" w:cs="Times New Roman"/>
          <w:sz w:val="24"/>
          <w:szCs w:val="24"/>
        </w:rPr>
        <w:t>l</w:t>
      </w:r>
      <w:r w:rsidR="00E91E70">
        <w:rPr>
          <w:rFonts w:ascii="Times New Roman" w:hAnsi="Times New Roman" w:cs="Times New Roman"/>
          <w:sz w:val="24"/>
          <w:szCs w:val="24"/>
        </w:rPr>
        <w:t>a</w:t>
      </w:r>
      <w:r w:rsidR="0009450B">
        <w:rPr>
          <w:rFonts w:ascii="Times New Roman" w:hAnsi="Times New Roman" w:cs="Times New Roman"/>
          <w:sz w:val="24"/>
          <w:szCs w:val="24"/>
        </w:rPr>
        <w:t xml:space="preserve"> specie. Sentenzia Nietzsche:</w:t>
      </w:r>
    </w:p>
    <w:p w:rsidR="0009450B" w:rsidRDefault="0009450B" w:rsidP="00B62DE1">
      <w:pPr>
        <w:spacing w:line="360" w:lineRule="auto"/>
        <w:jc w:val="both"/>
        <w:rPr>
          <w:rFonts w:ascii="Times New Roman" w:hAnsi="Times New Roman" w:cs="Times New Roman"/>
          <w:sz w:val="24"/>
          <w:szCs w:val="24"/>
        </w:rPr>
      </w:pPr>
    </w:p>
    <w:p w:rsidR="009C4B42" w:rsidRPr="002F5A8B" w:rsidRDefault="0009450B" w:rsidP="00E84F68">
      <w:pPr>
        <w:spacing w:line="240" w:lineRule="auto"/>
        <w:ind w:left="567" w:right="567"/>
        <w:jc w:val="both"/>
        <w:rPr>
          <w:rFonts w:ascii="Times New Roman" w:hAnsi="Times New Roman" w:cs="Times New Roman"/>
        </w:rPr>
      </w:pPr>
      <w:r>
        <w:rPr>
          <w:rFonts w:ascii="Times New Roman" w:hAnsi="Times New Roman" w:cs="Times New Roman"/>
        </w:rPr>
        <w:t>Il cristianesimo, avendo portato in primo piano la dottrina del disinteresse e dell’amore, non ha</w:t>
      </w:r>
      <w:r w:rsidR="009C4B42">
        <w:rPr>
          <w:rFonts w:ascii="Times New Roman" w:hAnsi="Times New Roman" w:cs="Times New Roman"/>
        </w:rPr>
        <w:t xml:space="preserve"> t</w:t>
      </w:r>
      <w:r>
        <w:rPr>
          <w:rFonts w:ascii="Times New Roman" w:hAnsi="Times New Roman" w:cs="Times New Roman"/>
        </w:rPr>
        <w:t>uttavia</w:t>
      </w:r>
      <w:r w:rsidR="009C4B42">
        <w:rPr>
          <w:rFonts w:ascii="Times New Roman" w:hAnsi="Times New Roman" w:cs="Times New Roman"/>
        </w:rPr>
        <w:t xml:space="preserve"> </w:t>
      </w:r>
      <w:r w:rsidR="00116CAE">
        <w:rPr>
          <w:rFonts w:ascii="Times New Roman" w:hAnsi="Times New Roman" w:cs="Times New Roman"/>
        </w:rPr>
        <w:t xml:space="preserve">affatto </w:t>
      </w:r>
      <w:r>
        <w:rPr>
          <w:rFonts w:ascii="Times New Roman" w:hAnsi="Times New Roman" w:cs="Times New Roman"/>
        </w:rPr>
        <w:t xml:space="preserve">attribuito all’interesse della specie un valore più alto che all’interesse dell’individuo. La sua azione propriamente </w:t>
      </w:r>
      <w:r w:rsidRPr="0009450B">
        <w:rPr>
          <w:rFonts w:ascii="Times New Roman" w:hAnsi="Times New Roman" w:cs="Times New Roman"/>
          <w:i/>
        </w:rPr>
        <w:t>storica</w:t>
      </w:r>
      <w:r>
        <w:rPr>
          <w:rFonts w:ascii="Times New Roman" w:hAnsi="Times New Roman" w:cs="Times New Roman"/>
        </w:rPr>
        <w:t xml:space="preserve">, la fatalità della sua azione, rimane viceversa precisamente quella di </w:t>
      </w:r>
      <w:r w:rsidRPr="0009450B">
        <w:rPr>
          <w:rFonts w:ascii="Times New Roman" w:hAnsi="Times New Roman" w:cs="Times New Roman"/>
          <w:i/>
        </w:rPr>
        <w:t>avere accresciuto</w:t>
      </w:r>
      <w:r>
        <w:rPr>
          <w:rFonts w:ascii="Times New Roman" w:hAnsi="Times New Roman" w:cs="Times New Roman"/>
        </w:rPr>
        <w:t xml:space="preserve"> </w:t>
      </w:r>
      <w:r w:rsidRPr="0009450B">
        <w:rPr>
          <w:rFonts w:ascii="Times New Roman" w:hAnsi="Times New Roman" w:cs="Times New Roman"/>
          <w:i/>
        </w:rPr>
        <w:t>l’egoismo</w:t>
      </w:r>
      <w:r>
        <w:rPr>
          <w:rFonts w:ascii="Times New Roman" w:hAnsi="Times New Roman" w:cs="Times New Roman"/>
        </w:rPr>
        <w:t xml:space="preserve">, l’egoismo individuale, fino all’estremo (fino all’estremo dell’immortalità individuale). Grazie al cristianesimo l’individuo acquistò un’importanza così grande, </w:t>
      </w:r>
      <w:r w:rsidR="009C4B42">
        <w:rPr>
          <w:rFonts w:ascii="Times New Roman" w:hAnsi="Times New Roman" w:cs="Times New Roman"/>
        </w:rPr>
        <w:t>f</w:t>
      </w:r>
      <w:r>
        <w:rPr>
          <w:rFonts w:ascii="Times New Roman" w:hAnsi="Times New Roman" w:cs="Times New Roman"/>
        </w:rPr>
        <w:t xml:space="preserve">u posto in modo così assoluto, che non lo si poté più </w:t>
      </w:r>
      <w:r w:rsidRPr="0009450B">
        <w:rPr>
          <w:rFonts w:ascii="Times New Roman" w:hAnsi="Times New Roman" w:cs="Times New Roman"/>
          <w:i/>
        </w:rPr>
        <w:t>sacrificare</w:t>
      </w:r>
      <w:r>
        <w:rPr>
          <w:rFonts w:ascii="Times New Roman" w:hAnsi="Times New Roman" w:cs="Times New Roman"/>
        </w:rPr>
        <w:t>: ma il genere sussiste soltanto</w:t>
      </w:r>
      <w:r w:rsidR="009C4B42">
        <w:rPr>
          <w:rFonts w:ascii="Times New Roman" w:hAnsi="Times New Roman" w:cs="Times New Roman"/>
        </w:rPr>
        <w:t xml:space="preserve"> </w:t>
      </w:r>
      <w:r>
        <w:rPr>
          <w:rFonts w:ascii="Times New Roman" w:hAnsi="Times New Roman" w:cs="Times New Roman"/>
        </w:rPr>
        <w:t xml:space="preserve">mediante i sacrifici umani… Davanti a  Dio, tutte le “anime” diventarono </w:t>
      </w:r>
      <w:r w:rsidRPr="0009450B">
        <w:rPr>
          <w:rFonts w:ascii="Times New Roman" w:hAnsi="Times New Roman" w:cs="Times New Roman"/>
          <w:i/>
        </w:rPr>
        <w:t>uguali</w:t>
      </w:r>
      <w:r>
        <w:rPr>
          <w:rFonts w:ascii="Times New Roman" w:hAnsi="Times New Roman" w:cs="Times New Roman"/>
        </w:rPr>
        <w:t>: ma questa è appunto la più pericolosa di tutte le valutazioni possibili! Se si suppongono uguali gli individui, si mette in</w:t>
      </w:r>
      <w:r w:rsidR="009C4B42">
        <w:rPr>
          <w:rFonts w:ascii="Times New Roman" w:hAnsi="Times New Roman" w:cs="Times New Roman"/>
        </w:rPr>
        <w:t xml:space="preserve"> </w:t>
      </w:r>
      <w:r>
        <w:rPr>
          <w:rFonts w:ascii="Times New Roman" w:hAnsi="Times New Roman" w:cs="Times New Roman"/>
        </w:rPr>
        <w:t xml:space="preserve">questione il genere, si favorisce una pratica che mette capo alla sua rovina: il cristianesimo è il principio </w:t>
      </w:r>
      <w:r w:rsidRPr="004C7C9B">
        <w:rPr>
          <w:rFonts w:ascii="Times New Roman" w:hAnsi="Times New Roman" w:cs="Times New Roman"/>
          <w:i/>
        </w:rPr>
        <w:t>contrario</w:t>
      </w:r>
      <w:r w:rsidR="004C7C9B">
        <w:rPr>
          <w:rFonts w:ascii="Times New Roman" w:hAnsi="Times New Roman" w:cs="Times New Roman"/>
        </w:rPr>
        <w:t xml:space="preserve"> a quello della </w:t>
      </w:r>
      <w:r w:rsidR="004C7C9B" w:rsidRPr="004C7C9B">
        <w:rPr>
          <w:rFonts w:ascii="Times New Roman" w:hAnsi="Times New Roman" w:cs="Times New Roman"/>
          <w:i/>
        </w:rPr>
        <w:t>selezione</w:t>
      </w:r>
      <w:r w:rsidR="004C7C9B">
        <w:rPr>
          <w:rFonts w:ascii="Times New Roman" w:hAnsi="Times New Roman" w:cs="Times New Roman"/>
        </w:rPr>
        <w:t>. Se il degenerato e il malato (“il cristiano”) deve valere</w:t>
      </w:r>
      <w:r w:rsidR="009C4B42">
        <w:rPr>
          <w:rFonts w:ascii="Times New Roman" w:hAnsi="Times New Roman" w:cs="Times New Roman"/>
        </w:rPr>
        <w:t xml:space="preserve"> </w:t>
      </w:r>
      <w:r w:rsidR="004C7C9B">
        <w:rPr>
          <w:rFonts w:ascii="Times New Roman" w:hAnsi="Times New Roman" w:cs="Times New Roman"/>
        </w:rPr>
        <w:t>quanto il sano (“il pagano”), o magari di più, secondo il giudizio di Pascal sulla malattia e sulla sanità,</w:t>
      </w:r>
      <w:r w:rsidR="009C4B42">
        <w:rPr>
          <w:rFonts w:ascii="Times New Roman" w:hAnsi="Times New Roman" w:cs="Times New Roman"/>
        </w:rPr>
        <w:t xml:space="preserve"> </w:t>
      </w:r>
      <w:r w:rsidR="004C7C9B">
        <w:rPr>
          <w:rFonts w:ascii="Times New Roman" w:hAnsi="Times New Roman" w:cs="Times New Roman"/>
        </w:rPr>
        <w:t xml:space="preserve">il cammino naturale dell’evoluzione è interrotto e la </w:t>
      </w:r>
      <w:proofErr w:type="spellStart"/>
      <w:r w:rsidR="004C7C9B" w:rsidRPr="004C7C9B">
        <w:rPr>
          <w:rFonts w:ascii="Times New Roman" w:hAnsi="Times New Roman" w:cs="Times New Roman"/>
          <w:i/>
        </w:rPr>
        <w:t>contronatura</w:t>
      </w:r>
      <w:proofErr w:type="spellEnd"/>
      <w:r w:rsidR="004C7C9B">
        <w:rPr>
          <w:rFonts w:ascii="Times New Roman" w:hAnsi="Times New Roman" w:cs="Times New Roman"/>
        </w:rPr>
        <w:t xml:space="preserve"> </w:t>
      </w:r>
      <w:r w:rsidR="00464AC3">
        <w:rPr>
          <w:rFonts w:ascii="Times New Roman" w:hAnsi="Times New Roman" w:cs="Times New Roman"/>
        </w:rPr>
        <w:t xml:space="preserve">diventa legge... </w:t>
      </w:r>
      <w:r w:rsidR="00E84E92">
        <w:rPr>
          <w:rFonts w:ascii="Times New Roman" w:hAnsi="Times New Roman" w:cs="Times New Roman"/>
        </w:rPr>
        <w:t>Questo universale</w:t>
      </w:r>
      <w:r w:rsidR="009C4B42">
        <w:rPr>
          <w:rFonts w:ascii="Times New Roman" w:hAnsi="Times New Roman" w:cs="Times New Roman"/>
        </w:rPr>
        <w:t xml:space="preserve"> </w:t>
      </w:r>
      <w:r w:rsidR="004C7C9B">
        <w:rPr>
          <w:rFonts w:ascii="Times New Roman" w:hAnsi="Times New Roman" w:cs="Times New Roman"/>
        </w:rPr>
        <w:t xml:space="preserve">amore degli uomini è in pratica un </w:t>
      </w:r>
      <w:r w:rsidR="004C7C9B" w:rsidRPr="004C7C9B">
        <w:rPr>
          <w:rFonts w:ascii="Times New Roman" w:hAnsi="Times New Roman" w:cs="Times New Roman"/>
          <w:i/>
        </w:rPr>
        <w:t>preferire</w:t>
      </w:r>
      <w:r w:rsidR="004C7C9B">
        <w:rPr>
          <w:rFonts w:ascii="Times New Roman" w:hAnsi="Times New Roman" w:cs="Times New Roman"/>
        </w:rPr>
        <w:t xml:space="preserve"> tutto ciò che soffre, che è fallito, che è degenerato: ha</w:t>
      </w:r>
      <w:r w:rsidR="009C4B42">
        <w:rPr>
          <w:rFonts w:ascii="Times New Roman" w:hAnsi="Times New Roman" w:cs="Times New Roman"/>
        </w:rPr>
        <w:t xml:space="preserve"> </w:t>
      </w:r>
      <w:r w:rsidR="004C7C9B">
        <w:rPr>
          <w:rFonts w:ascii="Times New Roman" w:hAnsi="Times New Roman" w:cs="Times New Roman"/>
        </w:rPr>
        <w:t>effettivamente sminuito e indebolito la forza, la responsabilità, l’alto dovere di sacrificare agli uomini.</w:t>
      </w:r>
      <w:r w:rsidR="00F464B7">
        <w:rPr>
          <w:rFonts w:ascii="Times New Roman" w:hAnsi="Times New Roman" w:cs="Times New Roman"/>
        </w:rPr>
        <w:t xml:space="preserve"> </w:t>
      </w:r>
      <w:r w:rsidR="004C7C9B">
        <w:rPr>
          <w:rFonts w:ascii="Times New Roman" w:hAnsi="Times New Roman" w:cs="Times New Roman"/>
        </w:rPr>
        <w:t>[…]. La specie ha bisogno che scompaiano</w:t>
      </w:r>
      <w:r w:rsidR="00E91E70">
        <w:rPr>
          <w:rFonts w:ascii="Times New Roman" w:hAnsi="Times New Roman" w:cs="Times New Roman"/>
        </w:rPr>
        <w:t xml:space="preserve"> i</w:t>
      </w:r>
      <w:r w:rsidR="004C7C9B">
        <w:rPr>
          <w:rFonts w:ascii="Times New Roman" w:hAnsi="Times New Roman" w:cs="Times New Roman"/>
        </w:rPr>
        <w:t xml:space="preserve"> mal riusciti, i deboli, i degenerati;</w:t>
      </w:r>
      <w:r w:rsidR="00BA56AF">
        <w:rPr>
          <w:rFonts w:ascii="Times New Roman" w:hAnsi="Times New Roman" w:cs="Times New Roman"/>
        </w:rPr>
        <w:t xml:space="preserve"> </w:t>
      </w:r>
      <w:r w:rsidR="0011176D">
        <w:rPr>
          <w:rFonts w:ascii="Times New Roman" w:hAnsi="Times New Roman" w:cs="Times New Roman"/>
        </w:rPr>
        <w:t>ma precisamente a</w:t>
      </w:r>
      <w:r w:rsidR="009C4B42">
        <w:rPr>
          <w:rFonts w:ascii="Times New Roman" w:hAnsi="Times New Roman" w:cs="Times New Roman"/>
        </w:rPr>
        <w:t xml:space="preserve"> </w:t>
      </w:r>
      <w:r w:rsidR="0011176D">
        <w:rPr>
          <w:rFonts w:ascii="Times New Roman" w:hAnsi="Times New Roman" w:cs="Times New Roman"/>
        </w:rPr>
        <w:t xml:space="preserve">costoro si volse il cristianesimo, come potenza </w:t>
      </w:r>
      <w:r w:rsidR="0011176D" w:rsidRPr="0011176D">
        <w:rPr>
          <w:rFonts w:ascii="Times New Roman" w:hAnsi="Times New Roman" w:cs="Times New Roman"/>
          <w:i/>
        </w:rPr>
        <w:t>conservatrice</w:t>
      </w:r>
      <w:r w:rsidR="0011176D">
        <w:rPr>
          <w:rFonts w:ascii="Times New Roman" w:hAnsi="Times New Roman" w:cs="Times New Roman"/>
        </w:rPr>
        <w:t>; e rafforzò ancor più quell’istinto dei</w:t>
      </w:r>
      <w:r w:rsidR="009C4B42">
        <w:rPr>
          <w:rFonts w:ascii="Times New Roman" w:hAnsi="Times New Roman" w:cs="Times New Roman"/>
        </w:rPr>
        <w:t xml:space="preserve"> </w:t>
      </w:r>
      <w:r w:rsidR="00E91E70">
        <w:rPr>
          <w:rFonts w:ascii="Times New Roman" w:hAnsi="Times New Roman" w:cs="Times New Roman"/>
        </w:rPr>
        <w:t>deboli, già così potente che li</w:t>
      </w:r>
      <w:r w:rsidR="0011176D">
        <w:rPr>
          <w:rFonts w:ascii="Times New Roman" w:hAnsi="Times New Roman" w:cs="Times New Roman"/>
        </w:rPr>
        <w:t xml:space="preserve"> spinge a usarsi riguardi, a conservarsi, a sostenersi a vicenda. Che altro</w:t>
      </w:r>
      <w:r w:rsidR="009C4B42">
        <w:rPr>
          <w:rFonts w:ascii="Times New Roman" w:hAnsi="Times New Roman" w:cs="Times New Roman"/>
        </w:rPr>
        <w:t xml:space="preserve"> </w:t>
      </w:r>
      <w:r w:rsidR="0011176D">
        <w:rPr>
          <w:rFonts w:ascii="Times New Roman" w:hAnsi="Times New Roman" w:cs="Times New Roman"/>
        </w:rPr>
        <w:t>sono la “virtù” e l’“amore del prossimo” nel cristianesimo, se</w:t>
      </w:r>
      <w:r w:rsidR="00E84E92">
        <w:rPr>
          <w:rFonts w:ascii="Times New Roman" w:hAnsi="Times New Roman" w:cs="Times New Roman"/>
        </w:rPr>
        <w:t xml:space="preserve"> non appunto questo appoggiarsi</w:t>
      </w:r>
      <w:r w:rsidR="009C4B42">
        <w:rPr>
          <w:rFonts w:ascii="Times New Roman" w:hAnsi="Times New Roman" w:cs="Times New Roman"/>
        </w:rPr>
        <w:t xml:space="preserve"> </w:t>
      </w:r>
      <w:r w:rsidR="0011176D">
        <w:rPr>
          <w:rFonts w:ascii="Times New Roman" w:hAnsi="Times New Roman" w:cs="Times New Roman"/>
        </w:rPr>
        <w:t>reciprocamente per conservarsi, questa solidarietà dei deboli, questo ostacolo opposto alla selezione?</w:t>
      </w:r>
      <w:r w:rsidR="009C4B42">
        <w:rPr>
          <w:rFonts w:ascii="Times New Roman" w:hAnsi="Times New Roman" w:cs="Times New Roman"/>
        </w:rPr>
        <w:t xml:space="preserve"> C</w:t>
      </w:r>
      <w:r w:rsidR="0011176D">
        <w:rPr>
          <w:rFonts w:ascii="Times New Roman" w:hAnsi="Times New Roman" w:cs="Times New Roman"/>
        </w:rPr>
        <w:t>he è l’altruismo cristiano, se non l’egoismo di massa dei deboli che indovina che, se tutti si prendono cura degli altri, ogni singolo può conservarsi più</w:t>
      </w:r>
      <w:r w:rsidR="00464AC3">
        <w:rPr>
          <w:rFonts w:ascii="Times New Roman" w:hAnsi="Times New Roman" w:cs="Times New Roman"/>
        </w:rPr>
        <w:t xml:space="preserve"> a lungo?... </w:t>
      </w:r>
      <w:r w:rsidR="0011176D">
        <w:rPr>
          <w:rFonts w:ascii="Times New Roman" w:hAnsi="Times New Roman" w:cs="Times New Roman"/>
        </w:rPr>
        <w:t>Se non si considera questo modo di sentire</w:t>
      </w:r>
      <w:r w:rsidR="009C4B42">
        <w:rPr>
          <w:rFonts w:ascii="Times New Roman" w:hAnsi="Times New Roman" w:cs="Times New Roman"/>
        </w:rPr>
        <w:t xml:space="preserve"> </w:t>
      </w:r>
      <w:r w:rsidR="0011176D">
        <w:rPr>
          <w:rFonts w:ascii="Times New Roman" w:hAnsi="Times New Roman" w:cs="Times New Roman"/>
        </w:rPr>
        <w:t xml:space="preserve">come un’estrema </w:t>
      </w:r>
      <w:r w:rsidR="0011176D" w:rsidRPr="0011176D">
        <w:rPr>
          <w:rFonts w:ascii="Times New Roman" w:hAnsi="Times New Roman" w:cs="Times New Roman"/>
          <w:i/>
        </w:rPr>
        <w:t>immoralità</w:t>
      </w:r>
      <w:r w:rsidR="0011176D">
        <w:rPr>
          <w:rFonts w:ascii="Times New Roman" w:hAnsi="Times New Roman" w:cs="Times New Roman"/>
        </w:rPr>
        <w:t>, come un delitto contro la vita, si appartiene alla banda dei malati, se ne</w:t>
      </w:r>
      <w:r w:rsidR="009C4B42">
        <w:rPr>
          <w:rFonts w:ascii="Times New Roman" w:hAnsi="Times New Roman" w:cs="Times New Roman"/>
        </w:rPr>
        <w:t xml:space="preserve"> </w:t>
      </w:r>
      <w:r w:rsidR="0011176D">
        <w:rPr>
          <w:rFonts w:ascii="Times New Roman" w:hAnsi="Times New Roman" w:cs="Times New Roman"/>
        </w:rPr>
        <w:t>hanno gli istinti… Il vero amore degli uomini esige il sacrificio per il bene del loro genere – è duro, è</w:t>
      </w:r>
      <w:r w:rsidR="009C4B42">
        <w:rPr>
          <w:rFonts w:ascii="Times New Roman" w:hAnsi="Times New Roman" w:cs="Times New Roman"/>
        </w:rPr>
        <w:t xml:space="preserve"> </w:t>
      </w:r>
      <w:r w:rsidR="002F5A8B">
        <w:rPr>
          <w:rFonts w:ascii="Times New Roman" w:hAnsi="Times New Roman" w:cs="Times New Roman"/>
        </w:rPr>
        <w:t xml:space="preserve">pervaso di </w:t>
      </w:r>
      <w:proofErr w:type="spellStart"/>
      <w:r w:rsidR="002F5A8B">
        <w:rPr>
          <w:rFonts w:ascii="Times New Roman" w:hAnsi="Times New Roman" w:cs="Times New Roman"/>
        </w:rPr>
        <w:t>auto</w:t>
      </w:r>
      <w:r w:rsidR="0011176D">
        <w:rPr>
          <w:rFonts w:ascii="Times New Roman" w:hAnsi="Times New Roman" w:cs="Times New Roman"/>
        </w:rPr>
        <w:t>superamento</w:t>
      </w:r>
      <w:proofErr w:type="spellEnd"/>
      <w:r w:rsidR="0011176D">
        <w:rPr>
          <w:rFonts w:ascii="Times New Roman" w:hAnsi="Times New Roman" w:cs="Times New Roman"/>
        </w:rPr>
        <w:t xml:space="preserve">, perché ha bisogno </w:t>
      </w:r>
      <w:r w:rsidR="0011176D" w:rsidRPr="00410090">
        <w:rPr>
          <w:rFonts w:ascii="Times New Roman" w:hAnsi="Times New Roman" w:cs="Times New Roman"/>
        </w:rPr>
        <w:t>del sa</w:t>
      </w:r>
      <w:r w:rsidR="00AD522E" w:rsidRPr="00410090">
        <w:rPr>
          <w:rFonts w:ascii="Times New Roman" w:hAnsi="Times New Roman" w:cs="Times New Roman"/>
        </w:rPr>
        <w:t xml:space="preserve">crificio </w:t>
      </w:r>
      <w:r w:rsidR="00E91E70" w:rsidRPr="00410090">
        <w:rPr>
          <w:rFonts w:ascii="Times New Roman" w:hAnsi="Times New Roman" w:cs="Times New Roman"/>
        </w:rPr>
        <w:t xml:space="preserve">umano. E questa </w:t>
      </w:r>
      <w:proofErr w:type="spellStart"/>
      <w:r w:rsidR="00E91E70" w:rsidRPr="00410090">
        <w:rPr>
          <w:rFonts w:ascii="Times New Roman" w:hAnsi="Times New Roman" w:cs="Times New Roman"/>
        </w:rPr>
        <w:t>pseudo</w:t>
      </w:r>
      <w:r w:rsidR="0011176D" w:rsidRPr="00410090">
        <w:rPr>
          <w:rFonts w:ascii="Times New Roman" w:hAnsi="Times New Roman" w:cs="Times New Roman"/>
        </w:rPr>
        <w:t>umanità</w:t>
      </w:r>
      <w:proofErr w:type="spellEnd"/>
      <w:r w:rsidR="0011176D" w:rsidRPr="00410090">
        <w:rPr>
          <w:rFonts w:ascii="Times New Roman" w:hAnsi="Times New Roman" w:cs="Times New Roman"/>
        </w:rPr>
        <w:t xml:space="preserve"> che si</w:t>
      </w:r>
      <w:r w:rsidR="009C4B42" w:rsidRPr="00410090">
        <w:rPr>
          <w:rFonts w:ascii="Times New Roman" w:hAnsi="Times New Roman" w:cs="Times New Roman"/>
        </w:rPr>
        <w:t xml:space="preserve"> </w:t>
      </w:r>
      <w:r w:rsidR="0011176D" w:rsidRPr="00410090">
        <w:rPr>
          <w:rFonts w:ascii="Times New Roman" w:hAnsi="Times New Roman" w:cs="Times New Roman"/>
        </w:rPr>
        <w:t>chiama cristianesim</w:t>
      </w:r>
      <w:r w:rsidR="009C4B42" w:rsidRPr="00410090">
        <w:rPr>
          <w:rFonts w:ascii="Times New Roman" w:hAnsi="Times New Roman" w:cs="Times New Roman"/>
        </w:rPr>
        <w:t xml:space="preserve">o vuole precisamente ottenere che </w:t>
      </w:r>
      <w:r w:rsidR="009C4B42" w:rsidRPr="00410090">
        <w:rPr>
          <w:rFonts w:ascii="Times New Roman" w:hAnsi="Times New Roman" w:cs="Times New Roman"/>
          <w:i/>
        </w:rPr>
        <w:t>nessuno venga sacrificato</w:t>
      </w:r>
      <w:r w:rsidR="009C4B42" w:rsidRPr="002F5A8B">
        <w:rPr>
          <w:rFonts w:ascii="Times New Roman" w:hAnsi="Times New Roman" w:cs="Times New Roman"/>
        </w:rPr>
        <w:t>…</w:t>
      </w:r>
      <w:r w:rsidR="00A457EA" w:rsidRPr="002F5A8B">
        <w:rPr>
          <w:rStyle w:val="Rimandonotaapidipagina"/>
          <w:rFonts w:ascii="Times New Roman" w:hAnsi="Times New Roman" w:cs="Times New Roman"/>
        </w:rPr>
        <w:footnoteReference w:id="26"/>
      </w:r>
    </w:p>
    <w:p w:rsidR="00AD522E" w:rsidRDefault="00AD522E" w:rsidP="00B62DE1">
      <w:pPr>
        <w:spacing w:line="360" w:lineRule="auto"/>
        <w:jc w:val="both"/>
        <w:rPr>
          <w:rFonts w:ascii="Times New Roman" w:hAnsi="Times New Roman" w:cs="Times New Roman"/>
          <w:sz w:val="24"/>
          <w:szCs w:val="24"/>
        </w:rPr>
      </w:pPr>
    </w:p>
    <w:p w:rsidR="001929E3" w:rsidRDefault="00AD522E"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C4B42">
        <w:rPr>
          <w:rFonts w:ascii="Times New Roman" w:hAnsi="Times New Roman" w:cs="Times New Roman"/>
          <w:sz w:val="24"/>
          <w:szCs w:val="24"/>
        </w:rPr>
        <w:t>E ancora:</w:t>
      </w:r>
    </w:p>
    <w:p w:rsidR="00B36761" w:rsidRDefault="006821A5" w:rsidP="00B62DE1">
      <w:pPr>
        <w:spacing w:line="360" w:lineRule="auto"/>
        <w:jc w:val="both"/>
        <w:rPr>
          <w:rFonts w:ascii="Times New Roman" w:hAnsi="Times New Roman" w:cs="Times New Roman"/>
        </w:rPr>
      </w:pPr>
      <w:r>
        <w:rPr>
          <w:rFonts w:ascii="Times New Roman" w:hAnsi="Times New Roman" w:cs="Times New Roman"/>
          <w:sz w:val="24"/>
          <w:szCs w:val="24"/>
        </w:rPr>
        <w:t xml:space="preserve">  </w:t>
      </w:r>
      <w:r w:rsidR="009C4B42">
        <w:rPr>
          <w:rFonts w:ascii="Times New Roman" w:hAnsi="Times New Roman" w:cs="Times New Roman"/>
          <w:sz w:val="24"/>
          <w:szCs w:val="24"/>
        </w:rPr>
        <w:t xml:space="preserve">     </w:t>
      </w:r>
    </w:p>
    <w:p w:rsidR="00F66D39" w:rsidRPr="00AD522E" w:rsidRDefault="00F75979" w:rsidP="00E84F68">
      <w:pPr>
        <w:spacing w:line="240" w:lineRule="auto"/>
        <w:ind w:left="567" w:right="567"/>
        <w:jc w:val="both"/>
        <w:rPr>
          <w:rFonts w:ascii="Times New Roman" w:hAnsi="Times New Roman" w:cs="Times New Roman"/>
        </w:rPr>
      </w:pPr>
      <w:r>
        <w:rPr>
          <w:rFonts w:ascii="Times New Roman" w:hAnsi="Times New Roman" w:cs="Times New Roman"/>
        </w:rPr>
        <w:t xml:space="preserve">Che un qualcosa sia cento volte </w:t>
      </w:r>
      <w:r w:rsidRPr="009C4B42">
        <w:rPr>
          <w:rFonts w:ascii="Times New Roman" w:hAnsi="Times New Roman" w:cs="Times New Roman"/>
          <w:i/>
        </w:rPr>
        <w:t>più importante</w:t>
      </w:r>
      <w:r>
        <w:rPr>
          <w:rFonts w:ascii="Times New Roman" w:hAnsi="Times New Roman" w:cs="Times New Roman"/>
        </w:rPr>
        <w:t xml:space="preserve"> della domanda se noi stiamo bene o male è un istinto fondamentale di tutte le nature forti – e di conseguenza anche della domanda se </w:t>
      </w:r>
      <w:r w:rsidRPr="00032D79">
        <w:rPr>
          <w:rFonts w:ascii="Times New Roman" w:hAnsi="Times New Roman" w:cs="Times New Roman"/>
          <w:i/>
        </w:rPr>
        <w:t>gli</w:t>
      </w:r>
      <w:r>
        <w:rPr>
          <w:rFonts w:ascii="Times New Roman" w:hAnsi="Times New Roman" w:cs="Times New Roman"/>
        </w:rPr>
        <w:t xml:space="preserve"> </w:t>
      </w:r>
      <w:r w:rsidRPr="00032D79">
        <w:rPr>
          <w:rFonts w:ascii="Times New Roman" w:hAnsi="Times New Roman" w:cs="Times New Roman"/>
          <w:i/>
        </w:rPr>
        <w:t>altri</w:t>
      </w:r>
      <w:r>
        <w:rPr>
          <w:rFonts w:ascii="Times New Roman" w:hAnsi="Times New Roman" w:cs="Times New Roman"/>
        </w:rPr>
        <w:t xml:space="preserve"> stiano bene o  male. In breve, che noi abbiamo uno scopo, per amore del quale non si esita a compiere </w:t>
      </w:r>
      <w:r w:rsidRPr="00032D79">
        <w:rPr>
          <w:rFonts w:ascii="Times New Roman" w:hAnsi="Times New Roman" w:cs="Times New Roman"/>
          <w:i/>
        </w:rPr>
        <w:t>sacrifici</w:t>
      </w:r>
      <w:r>
        <w:rPr>
          <w:rFonts w:ascii="Times New Roman" w:hAnsi="Times New Roman" w:cs="Times New Roman"/>
          <w:i/>
        </w:rPr>
        <w:t xml:space="preserve"> </w:t>
      </w:r>
      <w:r w:rsidRPr="00032D79">
        <w:rPr>
          <w:rFonts w:ascii="Times New Roman" w:hAnsi="Times New Roman" w:cs="Times New Roman"/>
          <w:i/>
        </w:rPr>
        <w:t>umani</w:t>
      </w:r>
      <w:r>
        <w:rPr>
          <w:rFonts w:ascii="Times New Roman" w:hAnsi="Times New Roman" w:cs="Times New Roman"/>
        </w:rPr>
        <w:t xml:space="preserve">, a correre ogni pericolo, a prendere su di sé ogni male e il male peggiore: </w:t>
      </w:r>
      <w:r w:rsidRPr="00032D79">
        <w:rPr>
          <w:rFonts w:ascii="Times New Roman" w:hAnsi="Times New Roman" w:cs="Times New Roman"/>
          <w:i/>
        </w:rPr>
        <w:t>la grande passione</w:t>
      </w:r>
      <w:r w:rsidR="00713149">
        <w:rPr>
          <w:rFonts w:ascii="Times New Roman" w:hAnsi="Times New Roman" w:cs="Times New Roman"/>
        </w:rPr>
        <w:t>.</w:t>
      </w:r>
      <w:r w:rsidR="00B1627A" w:rsidRPr="002F5A8B">
        <w:rPr>
          <w:rStyle w:val="Rimandonotaapidipagina"/>
          <w:rFonts w:ascii="Times New Roman" w:hAnsi="Times New Roman" w:cs="Times New Roman"/>
        </w:rPr>
        <w:footnoteReference w:id="27"/>
      </w:r>
    </w:p>
    <w:p w:rsidR="00F66D39" w:rsidRDefault="00F66D39" w:rsidP="00B62DE1">
      <w:pPr>
        <w:spacing w:line="360" w:lineRule="auto"/>
        <w:jc w:val="both"/>
        <w:rPr>
          <w:rFonts w:ascii="Times New Roman" w:hAnsi="Times New Roman" w:cs="Times New Roman"/>
          <w:sz w:val="24"/>
          <w:szCs w:val="24"/>
        </w:rPr>
      </w:pPr>
    </w:p>
    <w:p w:rsidR="00032D79" w:rsidRDefault="00F66D39"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32D79">
        <w:rPr>
          <w:rFonts w:ascii="Times New Roman" w:hAnsi="Times New Roman" w:cs="Times New Roman"/>
          <w:sz w:val="24"/>
          <w:szCs w:val="24"/>
        </w:rPr>
        <w:t>Infine:</w:t>
      </w:r>
    </w:p>
    <w:p w:rsidR="00032D79" w:rsidRDefault="00032D79" w:rsidP="00B62DE1">
      <w:pPr>
        <w:spacing w:line="360" w:lineRule="auto"/>
        <w:jc w:val="both"/>
        <w:rPr>
          <w:rFonts w:ascii="Times New Roman" w:hAnsi="Times New Roman" w:cs="Times New Roman"/>
          <w:sz w:val="24"/>
          <w:szCs w:val="24"/>
        </w:rPr>
      </w:pPr>
    </w:p>
    <w:p w:rsidR="0095228D" w:rsidRPr="0082485D" w:rsidRDefault="00032D79" w:rsidP="00E84F68">
      <w:pPr>
        <w:spacing w:line="240" w:lineRule="auto"/>
        <w:ind w:left="567" w:right="567"/>
        <w:jc w:val="both"/>
        <w:rPr>
          <w:rFonts w:ascii="Times New Roman" w:hAnsi="Times New Roman" w:cs="Times New Roman"/>
        </w:rPr>
      </w:pPr>
      <w:r>
        <w:rPr>
          <w:rFonts w:ascii="Times New Roman" w:hAnsi="Times New Roman" w:cs="Times New Roman"/>
        </w:rPr>
        <w:t>L</w:t>
      </w:r>
      <w:r w:rsidRPr="00032D79">
        <w:rPr>
          <w:rFonts w:ascii="Times New Roman" w:hAnsi="Times New Roman" w:cs="Times New Roman"/>
        </w:rPr>
        <w:t>’amore frainteso.</w:t>
      </w:r>
      <w:r>
        <w:rPr>
          <w:rFonts w:ascii="Times New Roman" w:hAnsi="Times New Roman" w:cs="Times New Roman"/>
        </w:rPr>
        <w:t xml:space="preserve"> C’è un amore </w:t>
      </w:r>
      <w:r w:rsidRPr="00032D79">
        <w:rPr>
          <w:rFonts w:ascii="Times New Roman" w:hAnsi="Times New Roman" w:cs="Times New Roman"/>
          <w:i/>
        </w:rPr>
        <w:t>da schiavi</w:t>
      </w:r>
      <w:r>
        <w:rPr>
          <w:rFonts w:ascii="Times New Roman" w:hAnsi="Times New Roman" w:cs="Times New Roman"/>
        </w:rPr>
        <w:t xml:space="preserve">, che si assoggetta e si svende, che idealizza e si inganna – </w:t>
      </w:r>
      <w:r w:rsidR="00E55529">
        <w:rPr>
          <w:rFonts w:ascii="Times New Roman" w:hAnsi="Times New Roman" w:cs="Times New Roman"/>
        </w:rPr>
        <w:t xml:space="preserve"> </w:t>
      </w:r>
      <w:r>
        <w:rPr>
          <w:rFonts w:ascii="Times New Roman" w:hAnsi="Times New Roman" w:cs="Times New Roman"/>
        </w:rPr>
        <w:t xml:space="preserve">e c’è un amore </w:t>
      </w:r>
      <w:r w:rsidRPr="00032D79">
        <w:rPr>
          <w:rFonts w:ascii="Times New Roman" w:hAnsi="Times New Roman" w:cs="Times New Roman"/>
          <w:i/>
        </w:rPr>
        <w:t>divino</w:t>
      </w:r>
      <w:r>
        <w:rPr>
          <w:rFonts w:ascii="Times New Roman" w:hAnsi="Times New Roman" w:cs="Times New Roman"/>
        </w:rPr>
        <w:t xml:space="preserve">, che disprezza e ama e </w:t>
      </w:r>
      <w:r w:rsidRPr="00032D79">
        <w:rPr>
          <w:rFonts w:ascii="Times New Roman" w:hAnsi="Times New Roman" w:cs="Times New Roman"/>
          <w:i/>
        </w:rPr>
        <w:t>trasforma</w:t>
      </w:r>
      <w:r>
        <w:rPr>
          <w:rFonts w:ascii="Times New Roman" w:hAnsi="Times New Roman" w:cs="Times New Roman"/>
        </w:rPr>
        <w:t xml:space="preserve">, </w:t>
      </w:r>
      <w:r w:rsidRPr="00032D79">
        <w:rPr>
          <w:rFonts w:ascii="Times New Roman" w:hAnsi="Times New Roman" w:cs="Times New Roman"/>
          <w:i/>
        </w:rPr>
        <w:t>eleva</w:t>
      </w:r>
      <w:r>
        <w:rPr>
          <w:rFonts w:ascii="Times New Roman" w:hAnsi="Times New Roman" w:cs="Times New Roman"/>
        </w:rPr>
        <w:t xml:space="preserve"> ciò che ama.</w:t>
      </w:r>
      <w:r w:rsidR="00E55529">
        <w:rPr>
          <w:rFonts w:ascii="Times New Roman" w:hAnsi="Times New Roman" w:cs="Times New Roman"/>
        </w:rPr>
        <w:t xml:space="preserve"> </w:t>
      </w:r>
      <w:r>
        <w:rPr>
          <w:rFonts w:ascii="Times New Roman" w:hAnsi="Times New Roman" w:cs="Times New Roman"/>
        </w:rPr>
        <w:t xml:space="preserve">Si deve acquistare quella enorme </w:t>
      </w:r>
      <w:r w:rsidRPr="00032D79">
        <w:rPr>
          <w:rFonts w:ascii="Times New Roman" w:hAnsi="Times New Roman" w:cs="Times New Roman"/>
          <w:i/>
        </w:rPr>
        <w:t>energia della grandezza</w:t>
      </w:r>
      <w:r>
        <w:rPr>
          <w:rFonts w:ascii="Times New Roman" w:hAnsi="Times New Roman" w:cs="Times New Roman"/>
        </w:rPr>
        <w:t xml:space="preserve"> per fog</w:t>
      </w:r>
      <w:r w:rsidR="00C90E60">
        <w:rPr>
          <w:rFonts w:ascii="Times New Roman" w:hAnsi="Times New Roman" w:cs="Times New Roman"/>
        </w:rPr>
        <w:t xml:space="preserve">giare l’uomo futuro allevandolo, </w:t>
      </w:r>
      <w:r>
        <w:rPr>
          <w:rFonts w:ascii="Times New Roman" w:hAnsi="Times New Roman" w:cs="Times New Roman"/>
        </w:rPr>
        <w:t xml:space="preserve">da un </w:t>
      </w:r>
      <w:r>
        <w:rPr>
          <w:rFonts w:ascii="Times New Roman" w:hAnsi="Times New Roman" w:cs="Times New Roman"/>
        </w:rPr>
        <w:lastRenderedPageBreak/>
        <w:t xml:space="preserve">lato, e, dall’altro, annientando milioni di malriusciti: e </w:t>
      </w:r>
      <w:r w:rsidRPr="00032D79">
        <w:rPr>
          <w:rFonts w:ascii="Times New Roman" w:hAnsi="Times New Roman" w:cs="Times New Roman"/>
          <w:i/>
        </w:rPr>
        <w:t>non</w:t>
      </w:r>
      <w:r>
        <w:rPr>
          <w:rFonts w:ascii="Times New Roman" w:hAnsi="Times New Roman" w:cs="Times New Roman"/>
        </w:rPr>
        <w:t xml:space="preserve"> si deve </w:t>
      </w:r>
      <w:r w:rsidRPr="00032D79">
        <w:rPr>
          <w:rFonts w:ascii="Times New Roman" w:hAnsi="Times New Roman" w:cs="Times New Roman"/>
          <w:i/>
        </w:rPr>
        <w:t>venir meno</w:t>
      </w:r>
      <w:r>
        <w:rPr>
          <w:rFonts w:ascii="Times New Roman" w:hAnsi="Times New Roman" w:cs="Times New Roman"/>
        </w:rPr>
        <w:t xml:space="preserve"> per il dolore che si</w:t>
      </w:r>
      <w:r w:rsidR="00C90E60">
        <w:rPr>
          <w:rFonts w:ascii="Times New Roman" w:hAnsi="Times New Roman" w:cs="Times New Roman"/>
        </w:rPr>
        <w:t xml:space="preserve"> </w:t>
      </w:r>
      <w:r w:rsidRPr="00E55529">
        <w:rPr>
          <w:rFonts w:ascii="Times New Roman" w:hAnsi="Times New Roman" w:cs="Times New Roman"/>
          <w:i/>
        </w:rPr>
        <w:t>crea</w:t>
      </w:r>
      <w:r w:rsidR="00E55529">
        <w:rPr>
          <w:rFonts w:ascii="Times New Roman" w:hAnsi="Times New Roman" w:cs="Times New Roman"/>
        </w:rPr>
        <w:t xml:space="preserve"> – un dolore quale non fu mai visto finora</w:t>
      </w:r>
      <w:r w:rsidR="00713149">
        <w:rPr>
          <w:rFonts w:ascii="Times New Roman" w:hAnsi="Times New Roman" w:cs="Times New Roman"/>
        </w:rPr>
        <w:t>.</w:t>
      </w:r>
      <w:r w:rsidR="00713149" w:rsidRPr="0082485D">
        <w:rPr>
          <w:rStyle w:val="Rimandonotaapidipagina"/>
          <w:rFonts w:ascii="Times New Roman" w:hAnsi="Times New Roman" w:cs="Times New Roman"/>
        </w:rPr>
        <w:footnoteReference w:id="28"/>
      </w:r>
    </w:p>
    <w:p w:rsidR="00AD522E" w:rsidRDefault="00C90E60" w:rsidP="008B75E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E55529" w:rsidRDefault="00AD522E"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55529">
        <w:rPr>
          <w:rFonts w:ascii="Times New Roman" w:hAnsi="Times New Roman" w:cs="Times New Roman"/>
          <w:sz w:val="24"/>
          <w:szCs w:val="24"/>
        </w:rPr>
        <w:t>Il filosofo è ben consapevole di propugnare una filosofia che istiga al delitto e alla criminalità,</w:t>
      </w:r>
      <w:r w:rsidR="00E91E70">
        <w:rPr>
          <w:rFonts w:ascii="Times New Roman" w:hAnsi="Times New Roman" w:cs="Times New Roman"/>
          <w:sz w:val="24"/>
          <w:szCs w:val="24"/>
        </w:rPr>
        <w:t xml:space="preserve"> ma di questo non si vergogna, </w:t>
      </w:r>
      <w:r w:rsidR="00567C3D">
        <w:rPr>
          <w:rFonts w:ascii="Times New Roman" w:hAnsi="Times New Roman" w:cs="Times New Roman"/>
          <w:sz w:val="24"/>
          <w:szCs w:val="24"/>
        </w:rPr>
        <w:t>in quanto ritiene che la grandezza</w:t>
      </w:r>
      <w:r w:rsidR="00E55529">
        <w:rPr>
          <w:rFonts w:ascii="Times New Roman" w:hAnsi="Times New Roman" w:cs="Times New Roman"/>
          <w:sz w:val="24"/>
          <w:szCs w:val="24"/>
        </w:rPr>
        <w:t xml:space="preserve"> di un individuo sia direttament</w:t>
      </w:r>
      <w:r w:rsidR="00E91E70">
        <w:rPr>
          <w:rFonts w:ascii="Times New Roman" w:hAnsi="Times New Roman" w:cs="Times New Roman"/>
          <w:sz w:val="24"/>
          <w:szCs w:val="24"/>
        </w:rPr>
        <w:t>e proporzionale alla capacità che</w:t>
      </w:r>
      <w:r w:rsidR="00E55529">
        <w:rPr>
          <w:rFonts w:ascii="Times New Roman" w:hAnsi="Times New Roman" w:cs="Times New Roman"/>
          <w:sz w:val="24"/>
          <w:szCs w:val="24"/>
        </w:rPr>
        <w:t xml:space="preserve"> questo individuo</w:t>
      </w:r>
      <w:r w:rsidR="006D7DFD">
        <w:rPr>
          <w:rFonts w:ascii="Times New Roman" w:hAnsi="Times New Roman" w:cs="Times New Roman"/>
          <w:sz w:val="24"/>
          <w:szCs w:val="24"/>
        </w:rPr>
        <w:t xml:space="preserve"> ha </w:t>
      </w:r>
      <w:r w:rsidR="00E55529">
        <w:rPr>
          <w:rFonts w:ascii="Times New Roman" w:hAnsi="Times New Roman" w:cs="Times New Roman"/>
          <w:sz w:val="24"/>
          <w:szCs w:val="24"/>
        </w:rPr>
        <w:t>di li</w:t>
      </w:r>
      <w:r w:rsidR="00410090">
        <w:rPr>
          <w:rFonts w:ascii="Times New Roman" w:hAnsi="Times New Roman" w:cs="Times New Roman"/>
          <w:sz w:val="24"/>
          <w:szCs w:val="24"/>
        </w:rPr>
        <w:t>berarsi da qualsiasi scrupolo; a</w:t>
      </w:r>
      <w:r w:rsidR="00E55529">
        <w:rPr>
          <w:rFonts w:ascii="Times New Roman" w:hAnsi="Times New Roman" w:cs="Times New Roman"/>
          <w:sz w:val="24"/>
          <w:szCs w:val="24"/>
        </w:rPr>
        <w:t>fferma:</w:t>
      </w:r>
    </w:p>
    <w:p w:rsidR="00E55529" w:rsidRDefault="00E55529" w:rsidP="00B62DE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326A81" w:rsidRPr="00A8100B" w:rsidRDefault="00E55529" w:rsidP="00E84F68">
      <w:pPr>
        <w:spacing w:line="240" w:lineRule="auto"/>
        <w:ind w:left="567" w:right="567"/>
        <w:jc w:val="both"/>
        <w:rPr>
          <w:rFonts w:ascii="Times New Roman" w:hAnsi="Times New Roman" w:cs="Times New Roman"/>
          <w:b/>
        </w:rPr>
      </w:pPr>
      <w:r>
        <w:rPr>
          <w:rFonts w:ascii="Times New Roman" w:hAnsi="Times New Roman" w:cs="Times New Roman"/>
        </w:rPr>
        <w:t xml:space="preserve">Noi impariamo a conoscere, nel nostro mondo civilizzato, quasi soltanto il delinquente triste, schiacciato dalla maledizione e dal disprezzo della società, che diffida di se stesso, che spesso sminuisce e calunnia la propria azione – un </w:t>
      </w:r>
      <w:r w:rsidRPr="00E55529">
        <w:rPr>
          <w:rFonts w:ascii="Times New Roman" w:hAnsi="Times New Roman" w:cs="Times New Roman"/>
          <w:i/>
        </w:rPr>
        <w:t>infelice tipo di delinquente</w:t>
      </w:r>
      <w:r>
        <w:rPr>
          <w:rFonts w:ascii="Times New Roman" w:hAnsi="Times New Roman" w:cs="Times New Roman"/>
        </w:rPr>
        <w:t xml:space="preserve">; e ci ripugna credere che </w:t>
      </w:r>
      <w:r w:rsidRPr="00E55529">
        <w:rPr>
          <w:rFonts w:ascii="Times New Roman" w:hAnsi="Times New Roman" w:cs="Times New Roman"/>
          <w:i/>
        </w:rPr>
        <w:t>tutti i</w:t>
      </w:r>
      <w:r>
        <w:rPr>
          <w:rFonts w:ascii="Times New Roman" w:hAnsi="Times New Roman" w:cs="Times New Roman"/>
          <w:i/>
        </w:rPr>
        <w:t xml:space="preserve"> </w:t>
      </w:r>
      <w:r w:rsidRPr="00E55529">
        <w:rPr>
          <w:rFonts w:ascii="Times New Roman" w:hAnsi="Times New Roman" w:cs="Times New Roman"/>
          <w:i/>
        </w:rPr>
        <w:t xml:space="preserve">grandi uomini furono </w:t>
      </w:r>
      <w:r>
        <w:rPr>
          <w:rFonts w:ascii="Times New Roman" w:hAnsi="Times New Roman" w:cs="Times New Roman"/>
          <w:i/>
        </w:rPr>
        <w:t>delinquenti</w:t>
      </w:r>
      <w:r>
        <w:rPr>
          <w:rFonts w:ascii="Times New Roman" w:hAnsi="Times New Roman" w:cs="Times New Roman"/>
        </w:rPr>
        <w:t xml:space="preserve"> (solo, in grande stile, non in quello miserabile), che il delitto fa parte della grandezza (così dice la coscienza degli investigatori e di tutti coloro che </w:t>
      </w:r>
      <w:r w:rsidRPr="00E55529">
        <w:rPr>
          <w:rFonts w:ascii="Times New Roman" w:hAnsi="Times New Roman" w:cs="Times New Roman"/>
          <w:i/>
        </w:rPr>
        <w:t>scesero</w:t>
      </w:r>
      <w:r>
        <w:rPr>
          <w:rFonts w:ascii="Times New Roman" w:hAnsi="Times New Roman" w:cs="Times New Roman"/>
        </w:rPr>
        <w:t xml:space="preserve"> più profondamente nelle anime grandi).</w:t>
      </w:r>
      <w:r w:rsidR="00E00FFE" w:rsidRPr="0082485D">
        <w:rPr>
          <w:rStyle w:val="Rimandonotaapidipagina"/>
          <w:rFonts w:ascii="Times New Roman" w:hAnsi="Times New Roman" w:cs="Times New Roman"/>
        </w:rPr>
        <w:footnoteReference w:id="29"/>
      </w:r>
    </w:p>
    <w:p w:rsidR="00A8100B" w:rsidRDefault="00A8100B" w:rsidP="008B75EE">
      <w:pPr>
        <w:spacing w:line="360" w:lineRule="auto"/>
        <w:jc w:val="both"/>
        <w:rPr>
          <w:rFonts w:ascii="Times New Roman" w:hAnsi="Times New Roman" w:cs="Times New Roman"/>
        </w:rPr>
      </w:pPr>
    </w:p>
    <w:p w:rsidR="00E55529" w:rsidRDefault="00A8100B" w:rsidP="00E84F68">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00E55529">
        <w:rPr>
          <w:rFonts w:ascii="Times New Roman" w:hAnsi="Times New Roman" w:cs="Times New Roman"/>
          <w:sz w:val="24"/>
          <w:szCs w:val="24"/>
        </w:rPr>
        <w:t>Come possiamo vedere, dunque, dalla penna dell’ultimo Nietzsche escono anche affermazioni piuttosto imbar</w:t>
      </w:r>
      <w:r w:rsidR="00895D1A">
        <w:rPr>
          <w:rFonts w:ascii="Times New Roman" w:hAnsi="Times New Roman" w:cs="Times New Roman"/>
          <w:sz w:val="24"/>
          <w:szCs w:val="24"/>
        </w:rPr>
        <w:t>azzanti. Eppure anche questa è filosofia</w:t>
      </w:r>
      <w:r w:rsidR="00D61E42">
        <w:rPr>
          <w:rFonts w:ascii="Times New Roman" w:hAnsi="Times New Roman" w:cs="Times New Roman"/>
          <w:sz w:val="24"/>
          <w:szCs w:val="24"/>
        </w:rPr>
        <w:t xml:space="preserve">, una filosofia che </w:t>
      </w:r>
      <w:r w:rsidR="00E55529">
        <w:rPr>
          <w:rFonts w:ascii="Times New Roman" w:hAnsi="Times New Roman" w:cs="Times New Roman"/>
          <w:sz w:val="24"/>
          <w:szCs w:val="24"/>
        </w:rPr>
        <w:t>come</w:t>
      </w:r>
      <w:r w:rsidR="00D61E42">
        <w:rPr>
          <w:rFonts w:ascii="Times New Roman" w:hAnsi="Times New Roman" w:cs="Times New Roman"/>
          <w:sz w:val="24"/>
          <w:szCs w:val="24"/>
        </w:rPr>
        <w:t xml:space="preserve"> dicevamo </w:t>
      </w:r>
      <w:r>
        <w:rPr>
          <w:rFonts w:ascii="Times New Roman" w:hAnsi="Times New Roman" w:cs="Times New Roman"/>
          <w:sz w:val="24"/>
          <w:szCs w:val="24"/>
        </w:rPr>
        <w:t xml:space="preserve">è in buona parte </w:t>
      </w:r>
      <w:r w:rsidR="00E55529">
        <w:rPr>
          <w:rFonts w:ascii="Times New Roman" w:hAnsi="Times New Roman" w:cs="Times New Roman"/>
          <w:sz w:val="24"/>
          <w:szCs w:val="24"/>
        </w:rPr>
        <w:t>finalizzata a dimostrare che la morale è un veleno che ha come scopo quello di insudiciare e calunniare l’esistenza, una filosofia che mette in atto un tenta</w:t>
      </w:r>
      <w:r w:rsidR="00DC5C52">
        <w:rPr>
          <w:rFonts w:ascii="Times New Roman" w:hAnsi="Times New Roman" w:cs="Times New Roman"/>
          <w:sz w:val="24"/>
          <w:szCs w:val="24"/>
        </w:rPr>
        <w:t>t</w:t>
      </w:r>
      <w:r w:rsidR="00E55529">
        <w:rPr>
          <w:rFonts w:ascii="Times New Roman" w:hAnsi="Times New Roman" w:cs="Times New Roman"/>
          <w:sz w:val="24"/>
          <w:szCs w:val="24"/>
        </w:rPr>
        <w:t>ivo capillare</w:t>
      </w:r>
      <w:r w:rsidR="00DC5C52">
        <w:rPr>
          <w:rFonts w:ascii="Times New Roman" w:hAnsi="Times New Roman" w:cs="Times New Roman"/>
          <w:sz w:val="24"/>
          <w:szCs w:val="24"/>
        </w:rPr>
        <w:t xml:space="preserve"> di persuadere che solo liberandosi dalla morale l’uomo potrà raggiungere il suo massimo splendore.</w:t>
      </w:r>
    </w:p>
    <w:p w:rsidR="00032D79" w:rsidRDefault="00E767FF"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Anche ne</w:t>
      </w:r>
      <w:r w:rsidR="00954277">
        <w:rPr>
          <w:rFonts w:ascii="Times New Roman" w:hAnsi="Times New Roman" w:cs="Times New Roman"/>
          <w:sz w:val="24"/>
          <w:szCs w:val="24"/>
        </w:rPr>
        <w:t>ll’</w:t>
      </w:r>
      <w:r w:rsidR="00954277">
        <w:rPr>
          <w:rFonts w:ascii="Times New Roman" w:hAnsi="Times New Roman" w:cs="Times New Roman"/>
          <w:i/>
          <w:sz w:val="24"/>
          <w:szCs w:val="24"/>
        </w:rPr>
        <w:t>A</w:t>
      </w:r>
      <w:r w:rsidRPr="00E767FF">
        <w:rPr>
          <w:rFonts w:ascii="Times New Roman" w:hAnsi="Times New Roman" w:cs="Times New Roman"/>
          <w:i/>
          <w:sz w:val="24"/>
          <w:szCs w:val="24"/>
        </w:rPr>
        <w:t>nticristo</w:t>
      </w:r>
      <w:r>
        <w:rPr>
          <w:rFonts w:ascii="Times New Roman" w:hAnsi="Times New Roman" w:cs="Times New Roman"/>
          <w:sz w:val="24"/>
          <w:szCs w:val="24"/>
        </w:rPr>
        <w:t xml:space="preserve"> </w:t>
      </w:r>
      <w:r w:rsidR="006739AA">
        <w:rPr>
          <w:rFonts w:ascii="Times New Roman" w:hAnsi="Times New Roman" w:cs="Times New Roman"/>
          <w:sz w:val="24"/>
          <w:szCs w:val="24"/>
        </w:rPr>
        <w:t>il filosofo è molto chiaro nell’esortare a non avere pietà per i malati e i deboli; dice:</w:t>
      </w:r>
    </w:p>
    <w:p w:rsidR="006739AA" w:rsidRDefault="006739AA" w:rsidP="00B62DE1">
      <w:pPr>
        <w:spacing w:line="360" w:lineRule="auto"/>
        <w:jc w:val="both"/>
        <w:rPr>
          <w:rFonts w:ascii="Times New Roman" w:hAnsi="Times New Roman" w:cs="Times New Roman"/>
          <w:sz w:val="24"/>
          <w:szCs w:val="24"/>
        </w:rPr>
      </w:pPr>
    </w:p>
    <w:p w:rsidR="006739AA" w:rsidRDefault="006739AA" w:rsidP="00E84F68">
      <w:pPr>
        <w:spacing w:line="240" w:lineRule="auto"/>
        <w:ind w:left="567" w:right="567"/>
        <w:jc w:val="both"/>
        <w:rPr>
          <w:rFonts w:ascii="Times New Roman" w:hAnsi="Times New Roman" w:cs="Times New Roman"/>
        </w:rPr>
      </w:pPr>
      <w:r>
        <w:rPr>
          <w:rFonts w:ascii="Times New Roman" w:hAnsi="Times New Roman" w:cs="Times New Roman"/>
        </w:rPr>
        <w:t xml:space="preserve">I deboli e i malriusciti devono perire: questo è il principio del </w:t>
      </w:r>
      <w:r w:rsidRPr="006739AA">
        <w:rPr>
          <w:rFonts w:ascii="Times New Roman" w:hAnsi="Times New Roman" w:cs="Times New Roman"/>
        </w:rPr>
        <w:t>nostro</w:t>
      </w:r>
      <w:r>
        <w:rPr>
          <w:rFonts w:ascii="Times New Roman" w:hAnsi="Times New Roman" w:cs="Times New Roman"/>
        </w:rPr>
        <w:t xml:space="preserve"> amore per gli uomini. E a tale scopo si deve anche essere loro d’aiuto. Che cos’è più dannoso</w:t>
      </w:r>
      <w:r w:rsidR="00736487">
        <w:rPr>
          <w:rFonts w:ascii="Times New Roman" w:hAnsi="Times New Roman" w:cs="Times New Roman"/>
        </w:rPr>
        <w:t xml:space="preserve"> di qualsiasi vizio? – Agire pietosamente verso tutti i malriusciti e i deboli – il cristianesimo…</w:t>
      </w:r>
      <w:r w:rsidR="00E00FFE" w:rsidRPr="0082485D">
        <w:rPr>
          <w:rStyle w:val="Rimandonotaapidipagina"/>
          <w:rFonts w:ascii="Times New Roman" w:hAnsi="Times New Roman" w:cs="Times New Roman"/>
        </w:rPr>
        <w:footnoteReference w:id="30"/>
      </w:r>
    </w:p>
    <w:p w:rsidR="00A8100B" w:rsidRDefault="00A8100B" w:rsidP="00B62DE1">
      <w:pPr>
        <w:spacing w:line="360" w:lineRule="auto"/>
        <w:jc w:val="both"/>
        <w:rPr>
          <w:rFonts w:ascii="Times New Roman" w:hAnsi="Times New Roman" w:cs="Times New Roman"/>
        </w:rPr>
      </w:pPr>
    </w:p>
    <w:p w:rsidR="00736487" w:rsidRDefault="00A8100B" w:rsidP="00E84F68">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00736487">
        <w:rPr>
          <w:rFonts w:ascii="Times New Roman" w:hAnsi="Times New Roman" w:cs="Times New Roman"/>
          <w:sz w:val="24"/>
          <w:szCs w:val="24"/>
        </w:rPr>
        <w:t xml:space="preserve">Per la verità, non solo negli scritti dell’ultimo Nietzsche è possibile trovare affermazioni del tipo di quelle che </w:t>
      </w:r>
      <w:r w:rsidR="00E767FF">
        <w:rPr>
          <w:rFonts w:ascii="Times New Roman" w:hAnsi="Times New Roman" w:cs="Times New Roman"/>
          <w:sz w:val="24"/>
          <w:szCs w:val="24"/>
        </w:rPr>
        <w:t>abbiamo appena visto. Anche ne</w:t>
      </w:r>
      <w:r w:rsidR="00D153EC">
        <w:rPr>
          <w:rFonts w:ascii="Times New Roman" w:hAnsi="Times New Roman" w:cs="Times New Roman"/>
          <w:sz w:val="24"/>
          <w:szCs w:val="24"/>
        </w:rPr>
        <w:t>lla</w:t>
      </w:r>
      <w:r w:rsidR="00D153EC">
        <w:rPr>
          <w:rFonts w:ascii="Times New Roman" w:hAnsi="Times New Roman" w:cs="Times New Roman"/>
          <w:i/>
          <w:sz w:val="24"/>
          <w:szCs w:val="24"/>
        </w:rPr>
        <w:t xml:space="preserve"> G</w:t>
      </w:r>
      <w:r w:rsidR="00E767FF" w:rsidRPr="00E767FF">
        <w:rPr>
          <w:rFonts w:ascii="Times New Roman" w:hAnsi="Times New Roman" w:cs="Times New Roman"/>
          <w:i/>
          <w:sz w:val="24"/>
          <w:szCs w:val="24"/>
        </w:rPr>
        <w:t>aia scienza</w:t>
      </w:r>
      <w:r w:rsidR="00736487">
        <w:rPr>
          <w:rFonts w:ascii="Times New Roman" w:hAnsi="Times New Roman" w:cs="Times New Roman"/>
          <w:sz w:val="24"/>
          <w:szCs w:val="24"/>
        </w:rPr>
        <w:t>, ad esempio, il filosofo sembra esortare all’annientamento dei malati; scrive:</w:t>
      </w:r>
    </w:p>
    <w:p w:rsidR="00736487" w:rsidRDefault="00736487" w:rsidP="00B62DE1">
      <w:pPr>
        <w:spacing w:line="360" w:lineRule="auto"/>
        <w:jc w:val="both"/>
        <w:rPr>
          <w:rFonts w:ascii="Times New Roman" w:hAnsi="Times New Roman" w:cs="Times New Roman"/>
          <w:sz w:val="24"/>
          <w:szCs w:val="24"/>
        </w:rPr>
      </w:pPr>
    </w:p>
    <w:p w:rsidR="00736487" w:rsidRDefault="00736487" w:rsidP="00E84F68">
      <w:pPr>
        <w:spacing w:line="240" w:lineRule="auto"/>
        <w:ind w:left="567" w:right="567"/>
        <w:jc w:val="both"/>
        <w:rPr>
          <w:rFonts w:ascii="Times New Roman" w:hAnsi="Times New Roman" w:cs="Times New Roman"/>
          <w:b/>
        </w:rPr>
      </w:pPr>
      <w:r w:rsidRPr="00736487">
        <w:rPr>
          <w:rFonts w:ascii="Times New Roman" w:hAnsi="Times New Roman" w:cs="Times New Roman"/>
          <w:i/>
        </w:rPr>
        <w:t>Crudeltà santa</w:t>
      </w:r>
      <w:r>
        <w:rPr>
          <w:rFonts w:ascii="Times New Roman" w:hAnsi="Times New Roman" w:cs="Times New Roman"/>
        </w:rPr>
        <w:t>. Un uomo che teneva in braccio un neonato si avvicinò a un santo e gli chiese: «Che</w:t>
      </w:r>
      <w:r w:rsidR="002D3BE9">
        <w:rPr>
          <w:rFonts w:ascii="Times New Roman" w:hAnsi="Times New Roman" w:cs="Times New Roman"/>
        </w:rPr>
        <w:t xml:space="preserve"> </w:t>
      </w:r>
      <w:r>
        <w:rPr>
          <w:rFonts w:ascii="Times New Roman" w:hAnsi="Times New Roman" w:cs="Times New Roman"/>
        </w:rPr>
        <w:t xml:space="preserve">devo fare del piccolo? È </w:t>
      </w:r>
      <w:proofErr w:type="spellStart"/>
      <w:r>
        <w:rPr>
          <w:rFonts w:ascii="Times New Roman" w:hAnsi="Times New Roman" w:cs="Times New Roman"/>
        </w:rPr>
        <w:t>miserello</w:t>
      </w:r>
      <w:proofErr w:type="spellEnd"/>
      <w:r>
        <w:rPr>
          <w:rFonts w:ascii="Times New Roman" w:hAnsi="Times New Roman" w:cs="Times New Roman"/>
        </w:rPr>
        <w:t xml:space="preserve">, malfatto e non ha vita abbastanza per morire». </w:t>
      </w:r>
      <w:r w:rsidR="002D3BE9">
        <w:rPr>
          <w:rFonts w:ascii="Times New Roman" w:hAnsi="Times New Roman" w:cs="Times New Roman"/>
        </w:rPr>
        <w:t xml:space="preserve">«Uccidilo», gridò il santo con voce tremenda «uccidilo e </w:t>
      </w:r>
      <w:proofErr w:type="spellStart"/>
      <w:r w:rsidR="002D3BE9">
        <w:rPr>
          <w:rFonts w:ascii="Times New Roman" w:hAnsi="Times New Roman" w:cs="Times New Roman"/>
        </w:rPr>
        <w:t>tienlo</w:t>
      </w:r>
      <w:proofErr w:type="spellEnd"/>
      <w:r w:rsidR="002D3BE9">
        <w:rPr>
          <w:rFonts w:ascii="Times New Roman" w:hAnsi="Times New Roman" w:cs="Times New Roman"/>
        </w:rPr>
        <w:t xml:space="preserve"> poi per tre giorni e tre notti nelle tue braccia, finché non te lo sarai impresso nella memoria: così non metterai mai più un bambino al mondo se non sarà giunto per te il momento di generare». – Udite queste parole, l’uomo se ne andò deluso: e molti biasimarono il santo perché aveva consigliato una cosa crudele, suggerendo di uccidere il bambino: «Ma non è più crudele lasciarlo in vita?» disse il santo.</w:t>
      </w:r>
      <w:r w:rsidR="00731F6F" w:rsidRPr="0082485D">
        <w:rPr>
          <w:rStyle w:val="Rimandonotaapidipagina"/>
          <w:rFonts w:ascii="Times New Roman" w:hAnsi="Times New Roman" w:cs="Times New Roman"/>
        </w:rPr>
        <w:footnoteReference w:id="31"/>
      </w:r>
    </w:p>
    <w:p w:rsidR="002D3BE9" w:rsidRDefault="002D3BE9" w:rsidP="00B62DE1">
      <w:pPr>
        <w:spacing w:line="360" w:lineRule="auto"/>
        <w:jc w:val="both"/>
        <w:rPr>
          <w:rFonts w:ascii="Times New Roman" w:hAnsi="Times New Roman" w:cs="Times New Roman"/>
          <w:b/>
        </w:rPr>
      </w:pPr>
    </w:p>
    <w:p w:rsidR="00A418FA" w:rsidRDefault="002D3BE9" w:rsidP="00E84F68">
      <w:pPr>
        <w:spacing w:line="360" w:lineRule="auto"/>
        <w:jc w:val="both"/>
        <w:rPr>
          <w:rFonts w:ascii="Times New Roman" w:hAnsi="Times New Roman" w:cs="Times New Roman"/>
          <w:sz w:val="24"/>
          <w:szCs w:val="24"/>
        </w:rPr>
      </w:pPr>
      <w:r>
        <w:rPr>
          <w:rFonts w:ascii="Times New Roman" w:hAnsi="Times New Roman" w:cs="Times New Roman"/>
          <w:b/>
        </w:rPr>
        <w:lastRenderedPageBreak/>
        <w:t xml:space="preserve">    </w:t>
      </w:r>
      <w:r w:rsidRPr="002D3BE9">
        <w:rPr>
          <w:rFonts w:ascii="Times New Roman" w:hAnsi="Times New Roman" w:cs="Times New Roman"/>
          <w:sz w:val="24"/>
          <w:szCs w:val="24"/>
        </w:rPr>
        <w:t>Altrove è meno</w:t>
      </w:r>
      <w:r>
        <w:rPr>
          <w:rFonts w:ascii="Times New Roman" w:hAnsi="Times New Roman" w:cs="Times New Roman"/>
          <w:sz w:val="24"/>
          <w:szCs w:val="24"/>
        </w:rPr>
        <w:t xml:space="preserve"> drastico, e propone, invece dell’annientamento, la castrazione dei malati.</w:t>
      </w:r>
    </w:p>
    <w:p w:rsidR="002D3BE9" w:rsidRDefault="00A418FA"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D3BE9">
        <w:rPr>
          <w:rFonts w:ascii="Times New Roman" w:hAnsi="Times New Roman" w:cs="Times New Roman"/>
          <w:sz w:val="24"/>
          <w:szCs w:val="24"/>
        </w:rPr>
        <w:t>Osserva:</w:t>
      </w:r>
    </w:p>
    <w:p w:rsidR="002D3BE9" w:rsidRDefault="002D3BE9" w:rsidP="00B62DE1">
      <w:pPr>
        <w:spacing w:line="360" w:lineRule="auto"/>
        <w:jc w:val="both"/>
        <w:rPr>
          <w:rFonts w:ascii="Times New Roman" w:hAnsi="Times New Roman" w:cs="Times New Roman"/>
          <w:sz w:val="24"/>
          <w:szCs w:val="24"/>
        </w:rPr>
      </w:pPr>
    </w:p>
    <w:p w:rsidR="002D3BE9" w:rsidRPr="00A8100B" w:rsidRDefault="002D3BE9" w:rsidP="00E84F68">
      <w:pPr>
        <w:spacing w:line="240" w:lineRule="auto"/>
        <w:ind w:left="567" w:right="567"/>
        <w:jc w:val="both"/>
        <w:rPr>
          <w:rFonts w:ascii="Times New Roman" w:hAnsi="Times New Roman" w:cs="Times New Roman"/>
          <w:b/>
        </w:rPr>
      </w:pPr>
      <w:r w:rsidRPr="007222B5">
        <w:rPr>
          <w:rFonts w:ascii="Times New Roman" w:hAnsi="Times New Roman" w:cs="Times New Roman"/>
        </w:rPr>
        <w:t>Anche un comandamento dell’amore verso gli uomini. Ci sono casi in cui generare un figlio sarebbe un</w:t>
      </w:r>
      <w:r w:rsidR="000861CD">
        <w:rPr>
          <w:rFonts w:ascii="Times New Roman" w:hAnsi="Times New Roman" w:cs="Times New Roman"/>
        </w:rPr>
        <w:t xml:space="preserve"> </w:t>
      </w:r>
      <w:r w:rsidRPr="007222B5">
        <w:rPr>
          <w:rFonts w:ascii="Times New Roman" w:hAnsi="Times New Roman" w:cs="Times New Roman"/>
        </w:rPr>
        <w:t>delitto, come nel caso di malati cronici o di nevrastenici di terzo grado. Che fare allora? […</w:t>
      </w:r>
      <w:r w:rsidR="007222B5" w:rsidRPr="007222B5">
        <w:rPr>
          <w:rFonts w:ascii="Times New Roman" w:hAnsi="Times New Roman" w:cs="Times New Roman"/>
        </w:rPr>
        <w:t xml:space="preserve">] La società, </w:t>
      </w:r>
      <w:r w:rsidR="000861CD">
        <w:rPr>
          <w:rFonts w:ascii="Times New Roman" w:hAnsi="Times New Roman" w:cs="Times New Roman"/>
        </w:rPr>
        <w:t>c</w:t>
      </w:r>
      <w:r w:rsidR="007222B5" w:rsidRPr="007222B5">
        <w:rPr>
          <w:rFonts w:ascii="Times New Roman" w:hAnsi="Times New Roman" w:cs="Times New Roman"/>
        </w:rPr>
        <w:t xml:space="preserve">ome grande mandataria della vita, deve rispondere di ogni vita mancata </w:t>
      </w:r>
      <w:r w:rsidR="007222B5" w:rsidRPr="007222B5">
        <w:rPr>
          <w:rFonts w:ascii="Times New Roman" w:hAnsi="Times New Roman" w:cs="Times New Roman"/>
          <w:i/>
        </w:rPr>
        <w:t>di fronte</w:t>
      </w:r>
      <w:r w:rsidRPr="007222B5">
        <w:rPr>
          <w:rFonts w:ascii="Times New Roman" w:hAnsi="Times New Roman" w:cs="Times New Roman"/>
        </w:rPr>
        <w:t xml:space="preserve"> </w:t>
      </w:r>
      <w:r w:rsidR="007222B5" w:rsidRPr="007222B5">
        <w:rPr>
          <w:rFonts w:ascii="Times New Roman" w:hAnsi="Times New Roman" w:cs="Times New Roman"/>
        </w:rPr>
        <w:t>alla vita stessa e deve</w:t>
      </w:r>
      <w:r w:rsidR="00D8348D">
        <w:rPr>
          <w:rFonts w:ascii="Times New Roman" w:hAnsi="Times New Roman" w:cs="Times New Roman"/>
        </w:rPr>
        <w:t xml:space="preserve"> </w:t>
      </w:r>
      <w:r w:rsidR="007222B5" w:rsidRPr="007222B5">
        <w:rPr>
          <w:rFonts w:ascii="Times New Roman" w:hAnsi="Times New Roman" w:cs="Times New Roman"/>
        </w:rPr>
        <w:t xml:space="preserve">anche scontarla: quindi la </w:t>
      </w:r>
      <w:r w:rsidR="007222B5" w:rsidRPr="007222B5">
        <w:rPr>
          <w:rFonts w:ascii="Times New Roman" w:hAnsi="Times New Roman" w:cs="Times New Roman"/>
          <w:i/>
        </w:rPr>
        <w:t>deve</w:t>
      </w:r>
      <w:r w:rsidR="007222B5" w:rsidRPr="007222B5">
        <w:rPr>
          <w:rFonts w:ascii="Times New Roman" w:hAnsi="Times New Roman" w:cs="Times New Roman"/>
        </w:rPr>
        <w:t xml:space="preserve"> impedire. La società in numerosi casi </w:t>
      </w:r>
      <w:r w:rsidR="007222B5" w:rsidRPr="007222B5">
        <w:rPr>
          <w:rFonts w:ascii="Times New Roman" w:hAnsi="Times New Roman" w:cs="Times New Roman"/>
          <w:i/>
        </w:rPr>
        <w:t>deve</w:t>
      </w:r>
      <w:r w:rsidR="007222B5" w:rsidRPr="007222B5">
        <w:rPr>
          <w:rFonts w:ascii="Times New Roman" w:hAnsi="Times New Roman" w:cs="Times New Roman"/>
        </w:rPr>
        <w:t xml:space="preserve"> prevenire la procreazione: a tal fine tener pronte, senza riguardo all’origine, al rango e allo spirito, le più dure</w:t>
      </w:r>
      <w:r w:rsidR="00D8348D">
        <w:rPr>
          <w:rFonts w:ascii="Times New Roman" w:hAnsi="Times New Roman" w:cs="Times New Roman"/>
        </w:rPr>
        <w:t xml:space="preserve"> </w:t>
      </w:r>
      <w:r w:rsidR="007222B5" w:rsidRPr="007222B5">
        <w:rPr>
          <w:rFonts w:ascii="Times New Roman" w:hAnsi="Times New Roman" w:cs="Times New Roman"/>
        </w:rPr>
        <w:t>misure di co</w:t>
      </w:r>
      <w:r w:rsidR="00140379">
        <w:rPr>
          <w:rFonts w:ascii="Times New Roman" w:hAnsi="Times New Roman" w:cs="Times New Roman"/>
        </w:rPr>
        <w:t>strizione, privazioni di libertà</w:t>
      </w:r>
      <w:r w:rsidR="007222B5" w:rsidRPr="007222B5">
        <w:rPr>
          <w:rFonts w:ascii="Times New Roman" w:hAnsi="Times New Roman" w:cs="Times New Roman"/>
        </w:rPr>
        <w:t xml:space="preserve">, in certi casi la castrazione. […] </w:t>
      </w:r>
      <w:r w:rsidR="007222B5" w:rsidRPr="007222B5">
        <w:rPr>
          <w:rFonts w:ascii="Times New Roman" w:hAnsi="Times New Roman" w:cs="Times New Roman"/>
          <w:i/>
        </w:rPr>
        <w:t>Avere compassione dei</w:t>
      </w:r>
      <w:r w:rsidR="007222B5" w:rsidRPr="007222B5">
        <w:rPr>
          <w:rFonts w:ascii="Times New Roman" w:hAnsi="Times New Roman" w:cs="Times New Roman"/>
        </w:rPr>
        <w:t xml:space="preserve"> </w:t>
      </w:r>
      <w:proofErr w:type="spellStart"/>
      <w:r w:rsidR="007222B5" w:rsidRPr="007222B5">
        <w:rPr>
          <w:rFonts w:ascii="Times New Roman" w:hAnsi="Times New Roman" w:cs="Times New Roman"/>
          <w:i/>
        </w:rPr>
        <w:t>décadents</w:t>
      </w:r>
      <w:proofErr w:type="spellEnd"/>
      <w:r w:rsidR="007222B5" w:rsidRPr="007222B5">
        <w:rPr>
          <w:rFonts w:ascii="Times New Roman" w:hAnsi="Times New Roman" w:cs="Times New Roman"/>
        </w:rPr>
        <w:t>, concedere uguaglianza di diritti anche ai f</w:t>
      </w:r>
      <w:r w:rsidR="00D8348D">
        <w:rPr>
          <w:rFonts w:ascii="Times New Roman" w:hAnsi="Times New Roman" w:cs="Times New Roman"/>
        </w:rPr>
        <w:t>alliti, sarebbe la più profonda</w:t>
      </w:r>
      <w:r w:rsidR="007222B5" w:rsidRPr="007222B5">
        <w:rPr>
          <w:rFonts w:ascii="Times New Roman" w:hAnsi="Times New Roman" w:cs="Times New Roman"/>
        </w:rPr>
        <w:t xml:space="preserve"> immoralità, sarebbe l’</w:t>
      </w:r>
      <w:r w:rsidR="007222B5" w:rsidRPr="007222B5">
        <w:rPr>
          <w:rFonts w:ascii="Times New Roman" w:hAnsi="Times New Roman" w:cs="Times New Roman"/>
          <w:i/>
        </w:rPr>
        <w:t>antinatura</w:t>
      </w:r>
      <w:r w:rsidR="007222B5" w:rsidRPr="007222B5">
        <w:rPr>
          <w:rFonts w:ascii="Times New Roman" w:hAnsi="Times New Roman" w:cs="Times New Roman"/>
        </w:rPr>
        <w:t xml:space="preserve"> posta come morale.</w:t>
      </w:r>
      <w:r w:rsidR="00731F6F" w:rsidRPr="00140379">
        <w:rPr>
          <w:rStyle w:val="Rimandonotaapidipagina"/>
          <w:rFonts w:ascii="Times New Roman" w:hAnsi="Times New Roman" w:cs="Times New Roman"/>
        </w:rPr>
        <w:footnoteReference w:id="32"/>
      </w:r>
    </w:p>
    <w:p w:rsidR="00A8100B" w:rsidRDefault="00A8100B" w:rsidP="00B62DE1">
      <w:pPr>
        <w:spacing w:line="360" w:lineRule="auto"/>
        <w:jc w:val="both"/>
        <w:rPr>
          <w:rFonts w:ascii="Times New Roman" w:hAnsi="Times New Roman" w:cs="Times New Roman"/>
        </w:rPr>
      </w:pPr>
    </w:p>
    <w:p w:rsidR="00311119" w:rsidRDefault="00A8100B" w:rsidP="00E84F68">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00AE2FE0">
        <w:rPr>
          <w:rFonts w:ascii="Times New Roman" w:hAnsi="Times New Roman" w:cs="Times New Roman"/>
          <w:sz w:val="24"/>
          <w:szCs w:val="24"/>
        </w:rPr>
        <w:t xml:space="preserve">Tali </w:t>
      </w:r>
      <w:r w:rsidR="00D34E6C">
        <w:rPr>
          <w:rFonts w:ascii="Times New Roman" w:hAnsi="Times New Roman" w:cs="Times New Roman"/>
          <w:sz w:val="24"/>
          <w:szCs w:val="24"/>
        </w:rPr>
        <w:t>suggerimenti divennero</w:t>
      </w:r>
      <w:r w:rsidR="00977513">
        <w:rPr>
          <w:rFonts w:ascii="Times New Roman" w:hAnsi="Times New Roman" w:cs="Times New Roman"/>
          <w:sz w:val="24"/>
          <w:szCs w:val="24"/>
        </w:rPr>
        <w:t>, a mio avviso non casualmente,</w:t>
      </w:r>
      <w:r w:rsidR="00D34E6C">
        <w:rPr>
          <w:rFonts w:ascii="Times New Roman" w:hAnsi="Times New Roman" w:cs="Times New Roman"/>
          <w:sz w:val="24"/>
          <w:szCs w:val="24"/>
        </w:rPr>
        <w:t xml:space="preserve"> pratiche </w:t>
      </w:r>
      <w:r w:rsidR="00B25698">
        <w:rPr>
          <w:rFonts w:ascii="Times New Roman" w:hAnsi="Times New Roman" w:cs="Times New Roman"/>
          <w:sz w:val="24"/>
          <w:szCs w:val="24"/>
        </w:rPr>
        <w:t>quotidiane nella Germania nazista. Durante il regime nazionalsocialista, infatt</w:t>
      </w:r>
      <w:r w:rsidR="00567C3D">
        <w:rPr>
          <w:rFonts w:ascii="Times New Roman" w:hAnsi="Times New Roman" w:cs="Times New Roman"/>
          <w:sz w:val="24"/>
          <w:szCs w:val="24"/>
        </w:rPr>
        <w:t xml:space="preserve">i, non sempre si ricorreva all’annientamento </w:t>
      </w:r>
      <w:r w:rsidR="00B25698">
        <w:rPr>
          <w:rFonts w:ascii="Times New Roman" w:hAnsi="Times New Roman" w:cs="Times New Roman"/>
          <w:sz w:val="24"/>
          <w:szCs w:val="24"/>
        </w:rPr>
        <w:t>dei malati; spesso questi venivano “soltanto” sterilizzati, al fine di impedirne la riproduzione, in quanto si riteneva che se u</w:t>
      </w:r>
      <w:r w:rsidR="00311119">
        <w:rPr>
          <w:rFonts w:ascii="Times New Roman" w:hAnsi="Times New Roman" w:cs="Times New Roman"/>
          <w:sz w:val="24"/>
          <w:szCs w:val="24"/>
        </w:rPr>
        <w:t>n</w:t>
      </w:r>
      <w:r w:rsidR="00B25698">
        <w:rPr>
          <w:rFonts w:ascii="Times New Roman" w:hAnsi="Times New Roman" w:cs="Times New Roman"/>
          <w:sz w:val="24"/>
          <w:szCs w:val="24"/>
        </w:rPr>
        <w:t xml:space="preserve"> malato avesse procreato</w:t>
      </w:r>
      <w:r w:rsidR="00D61E42">
        <w:rPr>
          <w:rFonts w:ascii="Times New Roman" w:hAnsi="Times New Roman" w:cs="Times New Roman"/>
          <w:sz w:val="24"/>
          <w:szCs w:val="24"/>
        </w:rPr>
        <w:t xml:space="preserve">, </w:t>
      </w:r>
      <w:r w:rsidR="00311119">
        <w:rPr>
          <w:rFonts w:ascii="Times New Roman" w:hAnsi="Times New Roman" w:cs="Times New Roman"/>
          <w:sz w:val="24"/>
          <w:szCs w:val="24"/>
        </w:rPr>
        <w:t>con buona probabilità avrebbe messo al mondo un individuo a sua volta malato, co</w:t>
      </w:r>
      <w:r w:rsidR="00567C3D">
        <w:rPr>
          <w:rFonts w:ascii="Times New Roman" w:hAnsi="Times New Roman" w:cs="Times New Roman"/>
          <w:sz w:val="24"/>
          <w:szCs w:val="24"/>
        </w:rPr>
        <w:t xml:space="preserve">n il rischio che tale individuo </w:t>
      </w:r>
      <w:r w:rsidR="00311119">
        <w:rPr>
          <w:rFonts w:ascii="Times New Roman" w:hAnsi="Times New Roman" w:cs="Times New Roman"/>
          <w:sz w:val="24"/>
          <w:szCs w:val="24"/>
        </w:rPr>
        <w:t>sarebbe stato inadatto al lavoro e quindi a carico della collettività. Si o</w:t>
      </w:r>
      <w:r w:rsidR="00700EB4">
        <w:rPr>
          <w:rFonts w:ascii="Times New Roman" w:hAnsi="Times New Roman" w:cs="Times New Roman"/>
          <w:sz w:val="24"/>
          <w:szCs w:val="24"/>
        </w:rPr>
        <w:t>ptava per la castrazione nei</w:t>
      </w:r>
      <w:r w:rsidR="00311119">
        <w:rPr>
          <w:rFonts w:ascii="Times New Roman" w:hAnsi="Times New Roman" w:cs="Times New Roman"/>
          <w:sz w:val="24"/>
          <w:szCs w:val="24"/>
        </w:rPr>
        <w:t xml:space="preserve"> casi ritenuti meno gravi, quando ad esempio il so</w:t>
      </w:r>
      <w:r w:rsidR="00700EB4">
        <w:rPr>
          <w:rFonts w:ascii="Times New Roman" w:hAnsi="Times New Roman" w:cs="Times New Roman"/>
          <w:sz w:val="24"/>
          <w:szCs w:val="24"/>
        </w:rPr>
        <w:t xml:space="preserve">ggetto era in grado di lavorare </w:t>
      </w:r>
      <w:r w:rsidR="00311119">
        <w:rPr>
          <w:rFonts w:ascii="Times New Roman" w:hAnsi="Times New Roman" w:cs="Times New Roman"/>
          <w:sz w:val="24"/>
          <w:szCs w:val="24"/>
        </w:rPr>
        <w:t>e, a differenza dei malati gravi, non gravava sulla collettività, guadagnandosi così il diritto di vivere.</w:t>
      </w:r>
    </w:p>
    <w:p w:rsidR="00311119" w:rsidRDefault="00311119"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Ma non basta; altre pagine sembrano essere profetiche. Sempre nei </w:t>
      </w:r>
      <w:r w:rsidRPr="00311119">
        <w:rPr>
          <w:rFonts w:ascii="Times New Roman" w:hAnsi="Times New Roman" w:cs="Times New Roman"/>
          <w:i/>
          <w:sz w:val="24"/>
          <w:szCs w:val="24"/>
        </w:rPr>
        <w:t>Frammenti postumi</w:t>
      </w:r>
      <w:r w:rsidR="00567C3D">
        <w:rPr>
          <w:rFonts w:ascii="Times New Roman" w:hAnsi="Times New Roman" w:cs="Times New Roman"/>
          <w:sz w:val="24"/>
          <w:szCs w:val="24"/>
        </w:rPr>
        <w:t xml:space="preserve"> (dai quali</w:t>
      </w:r>
      <w:r w:rsidR="00977513">
        <w:rPr>
          <w:rFonts w:ascii="Times New Roman" w:hAnsi="Times New Roman" w:cs="Times New Roman"/>
          <w:sz w:val="24"/>
          <w:szCs w:val="24"/>
        </w:rPr>
        <w:t xml:space="preserve">, lo abbiamo detto, </w:t>
      </w:r>
      <w:r w:rsidR="00567C3D">
        <w:rPr>
          <w:rFonts w:ascii="Times New Roman" w:hAnsi="Times New Roman" w:cs="Times New Roman"/>
          <w:sz w:val="24"/>
          <w:szCs w:val="24"/>
        </w:rPr>
        <w:t>attinsero Elisabeth</w:t>
      </w:r>
      <w:r w:rsidR="0012421C">
        <w:rPr>
          <w:rFonts w:ascii="Times New Roman" w:hAnsi="Times New Roman" w:cs="Times New Roman"/>
          <w:sz w:val="24"/>
          <w:szCs w:val="24"/>
        </w:rPr>
        <w:t xml:space="preserve"> e </w:t>
      </w:r>
      <w:proofErr w:type="spellStart"/>
      <w:r w:rsidR="0012421C">
        <w:rPr>
          <w:rFonts w:ascii="Times New Roman" w:hAnsi="Times New Roman" w:cs="Times New Roman"/>
          <w:sz w:val="24"/>
          <w:szCs w:val="24"/>
        </w:rPr>
        <w:t>Heinrich</w:t>
      </w:r>
      <w:proofErr w:type="spellEnd"/>
      <w:r w:rsidR="0012421C">
        <w:rPr>
          <w:rFonts w:ascii="Times New Roman" w:hAnsi="Times New Roman" w:cs="Times New Roman"/>
          <w:sz w:val="24"/>
          <w:szCs w:val="24"/>
        </w:rPr>
        <w:t xml:space="preserve"> </w:t>
      </w:r>
      <w:proofErr w:type="spellStart"/>
      <w:r w:rsidR="0012421C">
        <w:rPr>
          <w:rFonts w:ascii="Times New Roman" w:hAnsi="Times New Roman" w:cs="Times New Roman"/>
          <w:sz w:val="24"/>
          <w:szCs w:val="24"/>
        </w:rPr>
        <w:t>Köselitz</w:t>
      </w:r>
      <w:proofErr w:type="spellEnd"/>
      <w:r w:rsidR="0012421C">
        <w:rPr>
          <w:rFonts w:ascii="Times New Roman" w:hAnsi="Times New Roman" w:cs="Times New Roman"/>
          <w:sz w:val="24"/>
          <w:szCs w:val="24"/>
        </w:rPr>
        <w:t xml:space="preserve"> per compila</w:t>
      </w:r>
      <w:r w:rsidR="00336058">
        <w:rPr>
          <w:rFonts w:ascii="Times New Roman" w:hAnsi="Times New Roman" w:cs="Times New Roman"/>
          <w:sz w:val="24"/>
          <w:szCs w:val="24"/>
        </w:rPr>
        <w:t>r</w:t>
      </w:r>
      <w:r w:rsidR="0012421C">
        <w:rPr>
          <w:rFonts w:ascii="Times New Roman" w:hAnsi="Times New Roman" w:cs="Times New Roman"/>
          <w:sz w:val="24"/>
          <w:szCs w:val="24"/>
        </w:rPr>
        <w:t xml:space="preserve">e la </w:t>
      </w:r>
      <w:r w:rsidR="0012421C" w:rsidRPr="0012421C">
        <w:rPr>
          <w:rFonts w:ascii="Times New Roman" w:hAnsi="Times New Roman" w:cs="Times New Roman"/>
          <w:i/>
          <w:sz w:val="24"/>
          <w:szCs w:val="24"/>
        </w:rPr>
        <w:t>Volontà di potenza</w:t>
      </w:r>
      <w:r w:rsidR="0012421C">
        <w:rPr>
          <w:rFonts w:ascii="Times New Roman" w:hAnsi="Times New Roman" w:cs="Times New Roman"/>
          <w:sz w:val="24"/>
          <w:szCs w:val="24"/>
        </w:rPr>
        <w:t xml:space="preserve">) </w:t>
      </w:r>
      <w:r>
        <w:rPr>
          <w:rFonts w:ascii="Times New Roman" w:hAnsi="Times New Roman" w:cs="Times New Roman"/>
          <w:sz w:val="24"/>
          <w:szCs w:val="24"/>
        </w:rPr>
        <w:t xml:space="preserve">il filosofo, parlando dell’uomo grande, osserva: </w:t>
      </w:r>
    </w:p>
    <w:p w:rsidR="00454E71" w:rsidRDefault="00454E71" w:rsidP="008B75EE">
      <w:pPr>
        <w:spacing w:line="360" w:lineRule="auto"/>
        <w:jc w:val="both"/>
        <w:rPr>
          <w:rFonts w:ascii="Times New Roman" w:hAnsi="Times New Roman" w:cs="Times New Roman"/>
          <w:sz w:val="24"/>
          <w:szCs w:val="24"/>
        </w:rPr>
      </w:pPr>
    </w:p>
    <w:p w:rsidR="00724E36" w:rsidRPr="00A8100B" w:rsidRDefault="00311119" w:rsidP="00E84F68">
      <w:pPr>
        <w:spacing w:line="240" w:lineRule="auto"/>
        <w:ind w:left="567" w:right="567"/>
        <w:jc w:val="both"/>
        <w:rPr>
          <w:rFonts w:ascii="Times New Roman" w:hAnsi="Times New Roman" w:cs="Times New Roman"/>
        </w:rPr>
      </w:pPr>
      <w:r>
        <w:rPr>
          <w:rFonts w:ascii="Times New Roman" w:hAnsi="Times New Roman" w:cs="Times New Roman"/>
        </w:rPr>
        <w:t xml:space="preserve">L’uomo grande sente di aver </w:t>
      </w:r>
      <w:r w:rsidRPr="00311119">
        <w:rPr>
          <w:rFonts w:ascii="Times New Roman" w:hAnsi="Times New Roman" w:cs="Times New Roman"/>
          <w:i/>
        </w:rPr>
        <w:t>potere</w:t>
      </w:r>
      <w:r>
        <w:rPr>
          <w:rFonts w:ascii="Times New Roman" w:hAnsi="Times New Roman" w:cs="Times New Roman"/>
        </w:rPr>
        <w:t xml:space="preserve"> sopra un popolo, sente di coincidere occasionalmente con un popolo</w:t>
      </w:r>
      <w:r w:rsidR="006259EF">
        <w:rPr>
          <w:rFonts w:ascii="Times New Roman" w:hAnsi="Times New Roman" w:cs="Times New Roman"/>
        </w:rPr>
        <w:t xml:space="preserve"> </w:t>
      </w:r>
      <w:r>
        <w:rPr>
          <w:rFonts w:ascii="Times New Roman" w:hAnsi="Times New Roman" w:cs="Times New Roman"/>
        </w:rPr>
        <w:t>o con un millennio: questa</w:t>
      </w:r>
      <w:r w:rsidRPr="00311119">
        <w:rPr>
          <w:rFonts w:ascii="Times New Roman" w:hAnsi="Times New Roman" w:cs="Times New Roman"/>
          <w:i/>
        </w:rPr>
        <w:t xml:space="preserve"> amplificazione</w:t>
      </w:r>
      <w:r>
        <w:rPr>
          <w:rFonts w:ascii="Times New Roman" w:hAnsi="Times New Roman" w:cs="Times New Roman"/>
        </w:rPr>
        <w:t xml:space="preserve"> del sentimento di sé, come </w:t>
      </w:r>
      <w:r w:rsidRPr="00311119">
        <w:rPr>
          <w:rFonts w:ascii="Times New Roman" w:hAnsi="Times New Roman" w:cs="Times New Roman"/>
          <w:i/>
        </w:rPr>
        <w:t>causa</w:t>
      </w:r>
      <w:r>
        <w:rPr>
          <w:rFonts w:ascii="Times New Roman" w:hAnsi="Times New Roman" w:cs="Times New Roman"/>
        </w:rPr>
        <w:t xml:space="preserve"> e </w:t>
      </w:r>
      <w:proofErr w:type="spellStart"/>
      <w:r w:rsidR="006259EF">
        <w:rPr>
          <w:rFonts w:ascii="Times New Roman" w:hAnsi="Times New Roman" w:cs="Times New Roman"/>
          <w:i/>
        </w:rPr>
        <w:t>voluntas</w:t>
      </w:r>
      <w:proofErr w:type="spellEnd"/>
      <w:r w:rsidR="006259EF">
        <w:rPr>
          <w:rFonts w:ascii="Times New Roman" w:hAnsi="Times New Roman" w:cs="Times New Roman"/>
        </w:rPr>
        <w:t xml:space="preserve">, viene </w:t>
      </w:r>
      <w:r w:rsidR="006259EF" w:rsidRPr="006259EF">
        <w:rPr>
          <w:rFonts w:ascii="Times New Roman" w:hAnsi="Times New Roman" w:cs="Times New Roman"/>
          <w:i/>
        </w:rPr>
        <w:t>fraintesa</w:t>
      </w:r>
      <w:r w:rsidR="006259EF">
        <w:rPr>
          <w:rFonts w:ascii="Times New Roman" w:hAnsi="Times New Roman" w:cs="Times New Roman"/>
        </w:rPr>
        <w:t xml:space="preserve"> come fosse “altruismo”. L’uomo grande si sente spinto a cercare dei </w:t>
      </w:r>
      <w:r w:rsidR="006259EF" w:rsidRPr="006259EF">
        <w:rPr>
          <w:rFonts w:ascii="Times New Roman" w:hAnsi="Times New Roman" w:cs="Times New Roman"/>
          <w:i/>
        </w:rPr>
        <w:t>mezzi</w:t>
      </w:r>
      <w:r w:rsidR="006259EF">
        <w:rPr>
          <w:rFonts w:ascii="Times New Roman" w:hAnsi="Times New Roman" w:cs="Times New Roman"/>
        </w:rPr>
        <w:t xml:space="preserve"> per comunicare se stesso: tutti i grandi uomini hanno grande </w:t>
      </w:r>
      <w:r w:rsidR="006259EF" w:rsidRPr="006259EF">
        <w:rPr>
          <w:rFonts w:ascii="Times New Roman" w:hAnsi="Times New Roman" w:cs="Times New Roman"/>
          <w:i/>
        </w:rPr>
        <w:t>inventiva</w:t>
      </w:r>
      <w:r w:rsidR="006259EF">
        <w:rPr>
          <w:rFonts w:ascii="Times New Roman" w:hAnsi="Times New Roman" w:cs="Times New Roman"/>
        </w:rPr>
        <w:t xml:space="preserve"> nel trovare simili </w:t>
      </w:r>
      <w:r w:rsidR="006259EF" w:rsidRPr="006259EF">
        <w:rPr>
          <w:rFonts w:ascii="Times New Roman" w:hAnsi="Times New Roman" w:cs="Times New Roman"/>
          <w:i/>
        </w:rPr>
        <w:t>mezzi</w:t>
      </w:r>
      <w:r w:rsidR="006259EF">
        <w:rPr>
          <w:rFonts w:ascii="Times New Roman" w:hAnsi="Times New Roman" w:cs="Times New Roman"/>
        </w:rPr>
        <w:t>. Vogliono imprimere la propria forma a grandi comunità, vogliono dare una sola forma a ciò che è molteplice e disordinato, vedere il caos li eccita</w:t>
      </w:r>
      <w:r w:rsidR="00731F6F">
        <w:rPr>
          <w:rFonts w:ascii="Times New Roman" w:hAnsi="Times New Roman" w:cs="Times New Roman"/>
        </w:rPr>
        <w:t>.</w:t>
      </w:r>
      <w:r w:rsidR="00731F6F">
        <w:rPr>
          <w:rStyle w:val="Rimandonotaapidipagina"/>
          <w:rFonts w:ascii="Times New Roman" w:hAnsi="Times New Roman" w:cs="Times New Roman"/>
        </w:rPr>
        <w:footnoteReference w:id="33"/>
      </w:r>
    </w:p>
    <w:p w:rsidR="00001522" w:rsidRDefault="00001522" w:rsidP="008B75EE">
      <w:pPr>
        <w:spacing w:line="360" w:lineRule="auto"/>
        <w:jc w:val="both"/>
        <w:rPr>
          <w:rFonts w:ascii="Times New Roman" w:hAnsi="Times New Roman" w:cs="Times New Roman"/>
          <w:b/>
        </w:rPr>
      </w:pPr>
    </w:p>
    <w:p w:rsidR="00001522" w:rsidRDefault="00001522" w:rsidP="00E84F68">
      <w:pPr>
        <w:spacing w:line="360" w:lineRule="auto"/>
        <w:jc w:val="both"/>
        <w:rPr>
          <w:rFonts w:ascii="Times New Roman" w:hAnsi="Times New Roman" w:cs="Times New Roman"/>
          <w:sz w:val="24"/>
          <w:szCs w:val="24"/>
        </w:rPr>
      </w:pPr>
      <w:r>
        <w:rPr>
          <w:rFonts w:ascii="Times New Roman" w:hAnsi="Times New Roman" w:cs="Times New Roman"/>
          <w:b/>
        </w:rPr>
        <w:t xml:space="preserve">    </w:t>
      </w:r>
      <w:r>
        <w:rPr>
          <w:rFonts w:ascii="Times New Roman" w:hAnsi="Times New Roman" w:cs="Times New Roman"/>
          <w:b/>
          <w:sz w:val="24"/>
          <w:szCs w:val="24"/>
        </w:rPr>
        <w:t xml:space="preserve"> </w:t>
      </w:r>
      <w:r w:rsidRPr="00001522">
        <w:rPr>
          <w:rFonts w:ascii="Times New Roman" w:hAnsi="Times New Roman" w:cs="Times New Roman"/>
          <w:sz w:val="24"/>
          <w:szCs w:val="24"/>
        </w:rPr>
        <w:t xml:space="preserve">Ebbene, </w:t>
      </w:r>
      <w:r w:rsidR="006A767B">
        <w:rPr>
          <w:rFonts w:ascii="Times New Roman" w:hAnsi="Times New Roman" w:cs="Times New Roman"/>
          <w:sz w:val="24"/>
          <w:szCs w:val="24"/>
        </w:rPr>
        <w:t>lo stesso</w:t>
      </w:r>
      <w:r>
        <w:rPr>
          <w:rFonts w:ascii="Times New Roman" w:hAnsi="Times New Roman" w:cs="Times New Roman"/>
          <w:sz w:val="24"/>
          <w:szCs w:val="24"/>
        </w:rPr>
        <w:t xml:space="preserve"> Hit</w:t>
      </w:r>
      <w:r w:rsidR="00DA2B9C">
        <w:rPr>
          <w:rFonts w:ascii="Times New Roman" w:hAnsi="Times New Roman" w:cs="Times New Roman"/>
          <w:sz w:val="24"/>
          <w:szCs w:val="24"/>
        </w:rPr>
        <w:t>l</w:t>
      </w:r>
      <w:r>
        <w:rPr>
          <w:rFonts w:ascii="Times New Roman" w:hAnsi="Times New Roman" w:cs="Times New Roman"/>
          <w:sz w:val="24"/>
          <w:szCs w:val="24"/>
        </w:rPr>
        <w:t xml:space="preserve">er, </w:t>
      </w:r>
      <w:r w:rsidR="001177B6">
        <w:rPr>
          <w:rFonts w:ascii="Times New Roman" w:hAnsi="Times New Roman" w:cs="Times New Roman"/>
          <w:sz w:val="24"/>
          <w:szCs w:val="24"/>
        </w:rPr>
        <w:t>in uno dei suoi discorsi</w:t>
      </w:r>
      <w:r>
        <w:rPr>
          <w:rFonts w:ascii="Times New Roman" w:hAnsi="Times New Roman" w:cs="Times New Roman"/>
          <w:sz w:val="24"/>
          <w:szCs w:val="24"/>
        </w:rPr>
        <w:t xml:space="preserve">, afferma di essere lui stesso la </w:t>
      </w:r>
      <w:r w:rsidR="001177B6">
        <w:rPr>
          <w:rFonts w:ascii="Times New Roman" w:hAnsi="Times New Roman" w:cs="Times New Roman"/>
          <w:sz w:val="24"/>
          <w:szCs w:val="24"/>
        </w:rPr>
        <w:t>Germania, e</w:t>
      </w:r>
      <w:r>
        <w:rPr>
          <w:rFonts w:ascii="Times New Roman" w:hAnsi="Times New Roman" w:cs="Times New Roman"/>
          <w:sz w:val="24"/>
          <w:szCs w:val="24"/>
        </w:rPr>
        <w:t xml:space="preserve"> proprio come Nietzsche descrive</w:t>
      </w:r>
      <w:r w:rsidR="001177B6">
        <w:rPr>
          <w:rFonts w:ascii="Times New Roman" w:hAnsi="Times New Roman" w:cs="Times New Roman"/>
          <w:sz w:val="24"/>
          <w:szCs w:val="24"/>
        </w:rPr>
        <w:t xml:space="preserve"> nell’aforisma appena riportato </w:t>
      </w:r>
      <w:r>
        <w:rPr>
          <w:rFonts w:ascii="Times New Roman" w:hAnsi="Times New Roman" w:cs="Times New Roman"/>
          <w:sz w:val="24"/>
          <w:szCs w:val="24"/>
        </w:rPr>
        <w:t>anche il dittatore, con la sua irresistibile ascesa,</w:t>
      </w:r>
      <w:r w:rsidR="003504B4">
        <w:rPr>
          <w:rFonts w:ascii="Times New Roman" w:hAnsi="Times New Roman" w:cs="Times New Roman"/>
          <w:sz w:val="24"/>
          <w:szCs w:val="24"/>
        </w:rPr>
        <w:t xml:space="preserve"> riuscì ad imprimere</w:t>
      </w:r>
      <w:r w:rsidR="00731AF5">
        <w:rPr>
          <w:rFonts w:ascii="Times New Roman" w:hAnsi="Times New Roman" w:cs="Times New Roman"/>
          <w:sz w:val="24"/>
          <w:szCs w:val="24"/>
        </w:rPr>
        <w:t xml:space="preserve"> gradualment</w:t>
      </w:r>
      <w:r w:rsidR="00DA2B9C">
        <w:rPr>
          <w:rFonts w:ascii="Times New Roman" w:hAnsi="Times New Roman" w:cs="Times New Roman"/>
          <w:sz w:val="24"/>
          <w:szCs w:val="24"/>
        </w:rPr>
        <w:t xml:space="preserve">e e, appunto, irresistibilmente, </w:t>
      </w:r>
      <w:r>
        <w:rPr>
          <w:rFonts w:ascii="Times New Roman" w:hAnsi="Times New Roman" w:cs="Times New Roman"/>
          <w:sz w:val="24"/>
          <w:szCs w:val="24"/>
        </w:rPr>
        <w:t>una sola forma a tutta la comunità germanica, fino a giungere alle famose adunate oceaniche dove, al cospetto del loro capo, mig</w:t>
      </w:r>
      <w:r w:rsidR="00731AF5">
        <w:rPr>
          <w:rFonts w:ascii="Times New Roman" w:hAnsi="Times New Roman" w:cs="Times New Roman"/>
          <w:sz w:val="24"/>
          <w:szCs w:val="24"/>
        </w:rPr>
        <w:t>liaia e migliaia di soldati erano</w:t>
      </w:r>
      <w:r>
        <w:rPr>
          <w:rFonts w:ascii="Times New Roman" w:hAnsi="Times New Roman" w:cs="Times New Roman"/>
          <w:sz w:val="24"/>
          <w:szCs w:val="24"/>
        </w:rPr>
        <w:t xml:space="preserve"> inquadrati in geometri</w:t>
      </w:r>
      <w:r w:rsidR="006A767B">
        <w:rPr>
          <w:rFonts w:ascii="Times New Roman" w:hAnsi="Times New Roman" w:cs="Times New Roman"/>
          <w:sz w:val="24"/>
          <w:szCs w:val="24"/>
        </w:rPr>
        <w:t>e</w:t>
      </w:r>
      <w:r>
        <w:rPr>
          <w:rFonts w:ascii="Times New Roman" w:hAnsi="Times New Roman" w:cs="Times New Roman"/>
          <w:sz w:val="24"/>
          <w:szCs w:val="24"/>
        </w:rPr>
        <w:t xml:space="preserve"> perfette</w:t>
      </w:r>
      <w:r w:rsidR="00A8100B">
        <w:rPr>
          <w:rFonts w:ascii="Times New Roman" w:hAnsi="Times New Roman" w:cs="Times New Roman"/>
          <w:sz w:val="24"/>
          <w:szCs w:val="24"/>
        </w:rPr>
        <w:t xml:space="preserve">. </w:t>
      </w:r>
      <w:r>
        <w:rPr>
          <w:rFonts w:ascii="Times New Roman" w:hAnsi="Times New Roman" w:cs="Times New Roman"/>
          <w:sz w:val="24"/>
          <w:szCs w:val="24"/>
        </w:rPr>
        <w:t>E ancora, altrove, Nietzsche si esprime proprio come se stesse fornendo un suggerimento; dice:</w:t>
      </w:r>
    </w:p>
    <w:p w:rsidR="00001522" w:rsidRDefault="00001522" w:rsidP="00B62DE1">
      <w:pPr>
        <w:spacing w:line="360" w:lineRule="auto"/>
        <w:jc w:val="both"/>
        <w:rPr>
          <w:rFonts w:ascii="Times New Roman" w:hAnsi="Times New Roman" w:cs="Times New Roman"/>
          <w:sz w:val="24"/>
          <w:szCs w:val="24"/>
        </w:rPr>
      </w:pPr>
    </w:p>
    <w:p w:rsidR="00A8100B" w:rsidRPr="00A8100B" w:rsidRDefault="00001522" w:rsidP="00E84F68">
      <w:pPr>
        <w:spacing w:line="240" w:lineRule="auto"/>
        <w:ind w:left="567" w:right="567"/>
        <w:jc w:val="both"/>
        <w:rPr>
          <w:rFonts w:ascii="Times New Roman" w:hAnsi="Times New Roman" w:cs="Times New Roman"/>
        </w:rPr>
      </w:pPr>
      <w:r>
        <w:rPr>
          <w:rFonts w:ascii="Times New Roman" w:hAnsi="Times New Roman" w:cs="Times New Roman"/>
        </w:rPr>
        <w:lastRenderedPageBreak/>
        <w:t>A noi ritorna sempre a porsi di nuovo una questione, una questione che è forse tentatrice e cattiva: la sussurriamo all’orecchio di quelli che hanno diritto a simili enigmatiche questioni, le più forti anime d’oggi, quelle che meglio sanno dominare se stesse: non sarebbe tempo</w:t>
      </w:r>
      <w:r w:rsidR="0012021D">
        <w:rPr>
          <w:rFonts w:ascii="Times New Roman" w:hAnsi="Times New Roman" w:cs="Times New Roman"/>
        </w:rPr>
        <w:t xml:space="preserve">, oggi, mentre in Europa si sviluppa sempre più il tipo dell’“animale gregario”, sperimentare un </w:t>
      </w:r>
      <w:r w:rsidR="0012021D" w:rsidRPr="0012021D">
        <w:rPr>
          <w:rFonts w:ascii="Times New Roman" w:hAnsi="Times New Roman" w:cs="Times New Roman"/>
          <w:i/>
        </w:rPr>
        <w:t xml:space="preserve">allevamento </w:t>
      </w:r>
      <w:r w:rsidR="0012021D">
        <w:rPr>
          <w:rFonts w:ascii="Times New Roman" w:hAnsi="Times New Roman" w:cs="Times New Roman"/>
        </w:rPr>
        <w:t>metodico, artificiale e consapevole del tipo opposto e delle sue virtù?</w:t>
      </w:r>
      <w:r w:rsidR="006D7D7E">
        <w:rPr>
          <w:rStyle w:val="Rimandonotaapidipagina"/>
          <w:rFonts w:ascii="Times New Roman" w:hAnsi="Times New Roman" w:cs="Times New Roman"/>
        </w:rPr>
        <w:footnoteReference w:id="34"/>
      </w:r>
    </w:p>
    <w:p w:rsidR="00A8100B" w:rsidRDefault="00A8100B" w:rsidP="008B75EE">
      <w:pPr>
        <w:spacing w:line="360" w:lineRule="auto"/>
        <w:jc w:val="both"/>
        <w:rPr>
          <w:rFonts w:ascii="Times New Roman" w:hAnsi="Times New Roman" w:cs="Times New Roman"/>
          <w:b/>
        </w:rPr>
      </w:pPr>
    </w:p>
    <w:p w:rsidR="00C269EC" w:rsidRDefault="00A8100B" w:rsidP="00E84F68">
      <w:pPr>
        <w:spacing w:line="360" w:lineRule="auto"/>
        <w:jc w:val="both"/>
        <w:rPr>
          <w:rFonts w:ascii="Times New Roman" w:hAnsi="Times New Roman" w:cs="Times New Roman"/>
          <w:sz w:val="24"/>
          <w:szCs w:val="24"/>
        </w:rPr>
      </w:pPr>
      <w:r>
        <w:rPr>
          <w:rFonts w:ascii="Times New Roman" w:hAnsi="Times New Roman" w:cs="Times New Roman"/>
          <w:b/>
        </w:rPr>
        <w:t xml:space="preserve">    </w:t>
      </w:r>
      <w:r w:rsidR="007E63D6">
        <w:rPr>
          <w:rFonts w:ascii="Times New Roman" w:hAnsi="Times New Roman" w:cs="Times New Roman"/>
          <w:sz w:val="24"/>
          <w:szCs w:val="24"/>
        </w:rPr>
        <w:t xml:space="preserve">Anche qui </w:t>
      </w:r>
      <w:r w:rsidR="00C269EC">
        <w:rPr>
          <w:rFonts w:ascii="Times New Roman" w:hAnsi="Times New Roman" w:cs="Times New Roman"/>
          <w:sz w:val="24"/>
          <w:szCs w:val="24"/>
        </w:rPr>
        <w:t>mi pare inevitabile fare un paragone con quello che avrebbe realmente fatto il regime nazionalsocialista, il quale avviò un progetto che prevedeva un vero e proprio allevamento di uomini superiori, figli di genitori di pura razza ariana e destinati a dominare il mondo.</w:t>
      </w:r>
    </w:p>
    <w:p w:rsidR="00C269EC" w:rsidRDefault="00C269EC"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Tuttavia, Nietzsche non afferma mai che tali uomini superiori debbano avere, fra i loro requisiti, anche quello di essere di pura razza ariana, così come fra le pagine del filosofo è molto difficil</w:t>
      </w:r>
      <w:r w:rsidR="00700EB4">
        <w:rPr>
          <w:rFonts w:ascii="Times New Roman" w:hAnsi="Times New Roman" w:cs="Times New Roman"/>
          <w:sz w:val="24"/>
          <w:szCs w:val="24"/>
        </w:rPr>
        <w:t>e trovare affermazioni razziste;</w:t>
      </w:r>
      <w:r>
        <w:rPr>
          <w:rFonts w:ascii="Times New Roman" w:hAnsi="Times New Roman" w:cs="Times New Roman"/>
          <w:sz w:val="24"/>
          <w:szCs w:val="24"/>
        </w:rPr>
        <w:t xml:space="preserve"> ma su questo torneremo tra poco. </w:t>
      </w:r>
    </w:p>
    <w:p w:rsidR="000E3A5E" w:rsidRDefault="00D670F0"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C269EC">
        <w:rPr>
          <w:rFonts w:ascii="Times New Roman" w:hAnsi="Times New Roman" w:cs="Times New Roman"/>
          <w:sz w:val="24"/>
          <w:szCs w:val="24"/>
        </w:rPr>
        <w:t>Mi sembra opportuno, per suffragare la tesi che</w:t>
      </w:r>
      <w:r w:rsidR="00B41A2D">
        <w:rPr>
          <w:rFonts w:ascii="Times New Roman" w:hAnsi="Times New Roman" w:cs="Times New Roman"/>
          <w:sz w:val="24"/>
          <w:szCs w:val="24"/>
        </w:rPr>
        <w:t xml:space="preserve"> sto</w:t>
      </w:r>
      <w:r w:rsidR="00C269EC">
        <w:rPr>
          <w:rFonts w:ascii="Times New Roman" w:hAnsi="Times New Roman" w:cs="Times New Roman"/>
          <w:sz w:val="24"/>
          <w:szCs w:val="24"/>
        </w:rPr>
        <w:t xml:space="preserve"> sostenendo, ossia che la filosofia di Nietzsche ha indubbie responsabilità nell’avvento del nazionalsocialismo, </w:t>
      </w:r>
      <w:r w:rsidR="007E63D6">
        <w:rPr>
          <w:rFonts w:ascii="Times New Roman" w:hAnsi="Times New Roman" w:cs="Times New Roman"/>
          <w:sz w:val="24"/>
          <w:szCs w:val="24"/>
        </w:rPr>
        <w:t>riportare un lungo aforisma che a mio avviso</w:t>
      </w:r>
      <w:r w:rsidR="00C269EC">
        <w:rPr>
          <w:rFonts w:ascii="Times New Roman" w:hAnsi="Times New Roman" w:cs="Times New Roman"/>
          <w:sz w:val="24"/>
          <w:szCs w:val="24"/>
        </w:rPr>
        <w:t xml:space="preserve"> è molto importante per capire, appunto, come sia inequivocabile il legame fra il filosofo tedesco e il regime hitleriano, e come alcune sue pagine</w:t>
      </w:r>
      <w:r w:rsidR="00AA5092">
        <w:rPr>
          <w:rFonts w:ascii="Times New Roman" w:hAnsi="Times New Roman" w:cs="Times New Roman"/>
          <w:sz w:val="24"/>
          <w:szCs w:val="24"/>
        </w:rPr>
        <w:t xml:space="preserve"> appaiano sorprendentemente profetiche.</w:t>
      </w:r>
      <w:r w:rsidR="00F77D44">
        <w:rPr>
          <w:rFonts w:ascii="Times New Roman" w:hAnsi="Times New Roman" w:cs="Times New Roman"/>
          <w:sz w:val="24"/>
          <w:szCs w:val="24"/>
        </w:rPr>
        <w:t xml:space="preserve"> </w:t>
      </w:r>
    </w:p>
    <w:p w:rsidR="00AA5092" w:rsidRDefault="006873A9"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AA5092">
        <w:rPr>
          <w:rFonts w:ascii="Times New Roman" w:hAnsi="Times New Roman" w:cs="Times New Roman"/>
          <w:sz w:val="24"/>
          <w:szCs w:val="24"/>
        </w:rPr>
        <w:t>Osserva:</w:t>
      </w:r>
    </w:p>
    <w:p w:rsidR="00AA5092" w:rsidRDefault="00AA5092" w:rsidP="008B75EE">
      <w:pPr>
        <w:spacing w:line="360" w:lineRule="auto"/>
        <w:jc w:val="both"/>
        <w:rPr>
          <w:rFonts w:ascii="Times New Roman" w:hAnsi="Times New Roman" w:cs="Times New Roman"/>
          <w:sz w:val="24"/>
          <w:szCs w:val="24"/>
        </w:rPr>
      </w:pPr>
    </w:p>
    <w:p w:rsidR="00132529" w:rsidRPr="00F77D44" w:rsidRDefault="00AA5092" w:rsidP="00E84F68">
      <w:pPr>
        <w:spacing w:line="240" w:lineRule="auto"/>
        <w:ind w:left="567" w:right="567"/>
        <w:jc w:val="both"/>
        <w:rPr>
          <w:rFonts w:ascii="Times New Roman" w:hAnsi="Times New Roman" w:cs="Times New Roman"/>
          <w:b/>
        </w:rPr>
      </w:pPr>
      <w:r>
        <w:rPr>
          <w:rFonts w:ascii="Times New Roman" w:hAnsi="Times New Roman" w:cs="Times New Roman"/>
        </w:rPr>
        <w:t>Si avvicina, inevitabile, esitante, terribile come il destino, il grande compito, la grande questione: in</w:t>
      </w:r>
      <w:r w:rsidR="00E332FD">
        <w:rPr>
          <w:rFonts w:ascii="Times New Roman" w:hAnsi="Times New Roman" w:cs="Times New Roman"/>
        </w:rPr>
        <w:t xml:space="preserve"> </w:t>
      </w:r>
      <w:r>
        <w:rPr>
          <w:rFonts w:ascii="Times New Roman" w:hAnsi="Times New Roman" w:cs="Times New Roman"/>
        </w:rPr>
        <w:t xml:space="preserve">quale modo la terra deve venire amministrata come un tutto? E a che </w:t>
      </w:r>
      <w:r w:rsidRPr="00AA5092">
        <w:rPr>
          <w:rFonts w:ascii="Times New Roman" w:hAnsi="Times New Roman" w:cs="Times New Roman"/>
          <w:i/>
        </w:rPr>
        <w:t>fine</w:t>
      </w:r>
      <w:r>
        <w:rPr>
          <w:rFonts w:ascii="Times New Roman" w:hAnsi="Times New Roman" w:cs="Times New Roman"/>
        </w:rPr>
        <w:t xml:space="preserve"> “l’uomo” come un tutto (e non</w:t>
      </w:r>
      <w:r w:rsidR="00E332FD">
        <w:rPr>
          <w:rFonts w:ascii="Times New Roman" w:hAnsi="Times New Roman" w:cs="Times New Roman"/>
        </w:rPr>
        <w:t xml:space="preserve"> </w:t>
      </w:r>
      <w:r>
        <w:rPr>
          <w:rFonts w:ascii="Times New Roman" w:hAnsi="Times New Roman" w:cs="Times New Roman"/>
        </w:rPr>
        <w:t>più un popolo, una razza) deve venire educato e addestrato?</w:t>
      </w:r>
      <w:r w:rsidR="00E332FD">
        <w:rPr>
          <w:rFonts w:ascii="Times New Roman" w:hAnsi="Times New Roman" w:cs="Times New Roman"/>
        </w:rPr>
        <w:t xml:space="preserve"> </w:t>
      </w:r>
      <w:r>
        <w:rPr>
          <w:rFonts w:ascii="Times New Roman" w:hAnsi="Times New Roman" w:cs="Times New Roman"/>
        </w:rPr>
        <w:t>Le morali legislatrici sono il mezzo principale con cui dall’uomo si può foggiare ciò che piace a una</w:t>
      </w:r>
      <w:r w:rsidR="00E332FD">
        <w:rPr>
          <w:rFonts w:ascii="Times New Roman" w:hAnsi="Times New Roman" w:cs="Times New Roman"/>
        </w:rPr>
        <w:t xml:space="preserve"> </w:t>
      </w:r>
      <w:r>
        <w:rPr>
          <w:rFonts w:ascii="Times New Roman" w:hAnsi="Times New Roman" w:cs="Times New Roman"/>
        </w:rPr>
        <w:t>volontà creatrice e profonda: premesso che una tale volontà artistica di prim’ordine abbia in mano il</w:t>
      </w:r>
      <w:r w:rsidR="00E332FD">
        <w:rPr>
          <w:rFonts w:ascii="Times New Roman" w:hAnsi="Times New Roman" w:cs="Times New Roman"/>
        </w:rPr>
        <w:t xml:space="preserve"> </w:t>
      </w:r>
      <w:r>
        <w:rPr>
          <w:rFonts w:ascii="Times New Roman" w:hAnsi="Times New Roman" w:cs="Times New Roman"/>
        </w:rPr>
        <w:t>potere e possa imporre per lunghi periodi di tempo la sua volontà creatrice, sotto forma di legislazioni, religioni e costumi. Oggi, e probabilmente ancora per lungo tempo, si cercheranno invano simili uomini</w:t>
      </w:r>
      <w:r w:rsidR="00E332FD">
        <w:rPr>
          <w:rFonts w:ascii="Times New Roman" w:hAnsi="Times New Roman" w:cs="Times New Roman"/>
        </w:rPr>
        <w:t xml:space="preserve"> </w:t>
      </w:r>
      <w:r>
        <w:rPr>
          <w:rFonts w:ascii="Times New Roman" w:hAnsi="Times New Roman" w:cs="Times New Roman"/>
        </w:rPr>
        <w:t xml:space="preserve">della grande creazione, i veri grandi uomini, quali io li intendo: questi </w:t>
      </w:r>
      <w:r w:rsidRPr="001E5626">
        <w:rPr>
          <w:rFonts w:ascii="Times New Roman" w:hAnsi="Times New Roman" w:cs="Times New Roman"/>
          <w:i/>
        </w:rPr>
        <w:t>mancano</w:t>
      </w:r>
      <w:r w:rsidR="001E5626">
        <w:rPr>
          <w:rFonts w:ascii="Times New Roman" w:hAnsi="Times New Roman" w:cs="Times New Roman"/>
        </w:rPr>
        <w:t>; finché, dopo molte</w:t>
      </w:r>
      <w:r w:rsidR="00E332FD">
        <w:rPr>
          <w:rFonts w:ascii="Times New Roman" w:hAnsi="Times New Roman" w:cs="Times New Roman"/>
        </w:rPr>
        <w:t xml:space="preserve"> </w:t>
      </w:r>
      <w:r w:rsidR="001E5626">
        <w:rPr>
          <w:rFonts w:ascii="Times New Roman" w:hAnsi="Times New Roman" w:cs="Times New Roman"/>
        </w:rPr>
        <w:t xml:space="preserve">delusioni, si dovrà cominciare a capire </w:t>
      </w:r>
      <w:r w:rsidR="001E5626" w:rsidRPr="001E5626">
        <w:rPr>
          <w:rFonts w:ascii="Times New Roman" w:hAnsi="Times New Roman" w:cs="Times New Roman"/>
          <w:i/>
        </w:rPr>
        <w:t>perché</w:t>
      </w:r>
      <w:r>
        <w:rPr>
          <w:rFonts w:ascii="Times New Roman" w:hAnsi="Times New Roman" w:cs="Times New Roman"/>
        </w:rPr>
        <w:t xml:space="preserve"> </w:t>
      </w:r>
      <w:r w:rsidR="001E5626">
        <w:rPr>
          <w:rFonts w:ascii="Times New Roman" w:hAnsi="Times New Roman" w:cs="Times New Roman"/>
        </w:rPr>
        <w:t xml:space="preserve"> manchino, che il massimo ostacolo al loro sorgere e</w:t>
      </w:r>
      <w:r w:rsidR="00E332FD">
        <w:rPr>
          <w:rFonts w:ascii="Times New Roman" w:hAnsi="Times New Roman" w:cs="Times New Roman"/>
        </w:rPr>
        <w:t xml:space="preserve"> </w:t>
      </w:r>
      <w:r w:rsidR="001E5626">
        <w:rPr>
          <w:rFonts w:ascii="Times New Roman" w:hAnsi="Times New Roman" w:cs="Times New Roman"/>
        </w:rPr>
        <w:t>svilupparsi, adesso e per molto tempo ancora, è ciò che oggi in Europa è addirittura chiamato “la</w:t>
      </w:r>
      <w:r w:rsidR="00E332FD">
        <w:rPr>
          <w:rFonts w:ascii="Times New Roman" w:hAnsi="Times New Roman" w:cs="Times New Roman"/>
        </w:rPr>
        <w:t xml:space="preserve"> </w:t>
      </w:r>
      <w:r w:rsidR="001E5626">
        <w:rPr>
          <w:rFonts w:ascii="Times New Roman" w:hAnsi="Times New Roman" w:cs="Times New Roman"/>
        </w:rPr>
        <w:t>morale”: quasi non ci fossero e non ci potessero essere altre morali; ed è la morale già descritta, quella</w:t>
      </w:r>
      <w:r w:rsidR="00E332FD">
        <w:rPr>
          <w:rFonts w:ascii="Times New Roman" w:hAnsi="Times New Roman" w:cs="Times New Roman"/>
        </w:rPr>
        <w:t xml:space="preserve"> </w:t>
      </w:r>
      <w:r w:rsidR="001E5626">
        <w:rPr>
          <w:rFonts w:ascii="Times New Roman" w:hAnsi="Times New Roman" w:cs="Times New Roman"/>
        </w:rPr>
        <w:t>dell’animale gregario che con tutte le forze aspira alla verde felicità universale del pascolare sulla terra,</w:t>
      </w:r>
      <w:r w:rsidR="00E332FD">
        <w:rPr>
          <w:rFonts w:ascii="Times New Roman" w:hAnsi="Times New Roman" w:cs="Times New Roman"/>
        </w:rPr>
        <w:t xml:space="preserve"> </w:t>
      </w:r>
      <w:r w:rsidR="001E5626">
        <w:rPr>
          <w:rFonts w:ascii="Times New Roman" w:hAnsi="Times New Roman" w:cs="Times New Roman"/>
        </w:rPr>
        <w:t>cioè alla sicurezza, alla mancanza di pericoli, alla comodità, alla vita facile e infine, “se tutto va bene”, spera anche di sottrarsi a ogni genere di pastori e di guide. La sue due dottrine più frequentemente</w:t>
      </w:r>
      <w:r w:rsidR="00E332FD">
        <w:rPr>
          <w:rFonts w:ascii="Times New Roman" w:hAnsi="Times New Roman" w:cs="Times New Roman"/>
        </w:rPr>
        <w:t xml:space="preserve"> </w:t>
      </w:r>
      <w:r w:rsidR="001E5626">
        <w:rPr>
          <w:rFonts w:ascii="Times New Roman" w:hAnsi="Times New Roman" w:cs="Times New Roman"/>
        </w:rPr>
        <w:t>predicate suonano così: “uguaglianza dei diritti” e “compassione per tutto ciò che soffre” – e lo stesso</w:t>
      </w:r>
      <w:r w:rsidR="00E332FD">
        <w:rPr>
          <w:rFonts w:ascii="Times New Roman" w:hAnsi="Times New Roman" w:cs="Times New Roman"/>
        </w:rPr>
        <w:t xml:space="preserve"> </w:t>
      </w:r>
      <w:r w:rsidR="001E5626">
        <w:rPr>
          <w:rFonts w:ascii="Times New Roman" w:hAnsi="Times New Roman" w:cs="Times New Roman"/>
        </w:rPr>
        <w:t xml:space="preserve">soffrire è considerato da costoro come qualcosa che va assolutamente </w:t>
      </w:r>
      <w:r w:rsidR="001E5626" w:rsidRPr="001E5626">
        <w:rPr>
          <w:rFonts w:ascii="Times New Roman" w:hAnsi="Times New Roman" w:cs="Times New Roman"/>
          <w:i/>
        </w:rPr>
        <w:t>abolito</w:t>
      </w:r>
      <w:r w:rsidR="001E5626">
        <w:rPr>
          <w:rFonts w:ascii="Times New Roman" w:hAnsi="Times New Roman" w:cs="Times New Roman"/>
        </w:rPr>
        <w:t>. Il fatto che simili “idee”</w:t>
      </w:r>
      <w:r w:rsidR="00E332FD">
        <w:rPr>
          <w:rFonts w:ascii="Times New Roman" w:hAnsi="Times New Roman" w:cs="Times New Roman"/>
        </w:rPr>
        <w:t xml:space="preserve"> </w:t>
      </w:r>
      <w:r w:rsidR="001E5626">
        <w:rPr>
          <w:rFonts w:ascii="Times New Roman" w:hAnsi="Times New Roman" w:cs="Times New Roman"/>
        </w:rPr>
        <w:t>possano ancora essere moderne ci dà il cattivo concetto di questa modernità. Ma chi ha meditato sino in</w:t>
      </w:r>
      <w:r w:rsidR="00E332FD">
        <w:rPr>
          <w:rFonts w:ascii="Times New Roman" w:hAnsi="Times New Roman" w:cs="Times New Roman"/>
        </w:rPr>
        <w:t xml:space="preserve"> </w:t>
      </w:r>
      <w:r w:rsidR="001E5626">
        <w:rPr>
          <w:rFonts w:ascii="Times New Roman" w:hAnsi="Times New Roman" w:cs="Times New Roman"/>
        </w:rPr>
        <w:t>fondo sul dove e sul come la pianta uomo sia finora cresciuta più robusta deve concludere che tale</w:t>
      </w:r>
      <w:r w:rsidR="0019432A">
        <w:rPr>
          <w:rFonts w:ascii="Times New Roman" w:hAnsi="Times New Roman" w:cs="Times New Roman"/>
        </w:rPr>
        <w:t xml:space="preserve"> crescita è avvenuta grazie alle condizioni </w:t>
      </w:r>
      <w:r w:rsidR="0019432A" w:rsidRPr="0019432A">
        <w:rPr>
          <w:rFonts w:ascii="Times New Roman" w:hAnsi="Times New Roman" w:cs="Times New Roman"/>
          <w:i/>
        </w:rPr>
        <w:t>contrarie</w:t>
      </w:r>
      <w:r w:rsidR="0019432A">
        <w:rPr>
          <w:rFonts w:ascii="Times New Roman" w:hAnsi="Times New Roman" w:cs="Times New Roman"/>
        </w:rPr>
        <w:t xml:space="preserve">: che a tal fine la pericolosità della sua condizione </w:t>
      </w:r>
      <w:r w:rsidR="001E5626">
        <w:rPr>
          <w:rFonts w:ascii="Times New Roman" w:hAnsi="Times New Roman" w:cs="Times New Roman"/>
        </w:rPr>
        <w:t xml:space="preserve">deve aumentare enormemente, la sua </w:t>
      </w:r>
      <w:r w:rsidR="00475592">
        <w:rPr>
          <w:rFonts w:ascii="Times New Roman" w:hAnsi="Times New Roman" w:cs="Times New Roman"/>
        </w:rPr>
        <w:t>forza inventiva e dissimulatrice deve svilupparsi combattendo una lunga oppressione e costrizione, la sua volontà di vita deve innalzarsi fino a un’incondizionata volontà di</w:t>
      </w:r>
      <w:r w:rsidR="00E332FD">
        <w:rPr>
          <w:rFonts w:ascii="Times New Roman" w:hAnsi="Times New Roman" w:cs="Times New Roman"/>
        </w:rPr>
        <w:t xml:space="preserve"> </w:t>
      </w:r>
      <w:r w:rsidR="00475592">
        <w:rPr>
          <w:rFonts w:ascii="Times New Roman" w:hAnsi="Times New Roman" w:cs="Times New Roman"/>
        </w:rPr>
        <w:t>potenza e di preponderanza, e che pericolo, durezza, violenza, pericolo nelle strade e nel cuore,</w:t>
      </w:r>
      <w:r w:rsidR="00E332FD">
        <w:rPr>
          <w:rFonts w:ascii="Times New Roman" w:hAnsi="Times New Roman" w:cs="Times New Roman"/>
        </w:rPr>
        <w:t xml:space="preserve"> </w:t>
      </w:r>
      <w:r w:rsidR="00475592">
        <w:rPr>
          <w:rFonts w:ascii="Times New Roman" w:hAnsi="Times New Roman" w:cs="Times New Roman"/>
        </w:rPr>
        <w:t xml:space="preserve">disuguaglianza dei diritti, il nascondersi, lo stoicismo, l’arte del sedurre, le diavolerie di ogni </w:t>
      </w:r>
      <w:r w:rsidR="00E332FD">
        <w:rPr>
          <w:rFonts w:ascii="Times New Roman" w:hAnsi="Times New Roman" w:cs="Times New Roman"/>
        </w:rPr>
        <w:t>g</w:t>
      </w:r>
      <w:r w:rsidR="00475592">
        <w:rPr>
          <w:rFonts w:ascii="Times New Roman" w:hAnsi="Times New Roman" w:cs="Times New Roman"/>
        </w:rPr>
        <w:t>enere, insomma l’opposto di tutto ciò che il gregge desidera è necessario all’elevazione del tipo uomo.</w:t>
      </w:r>
      <w:r w:rsidR="00BF519A">
        <w:rPr>
          <w:rFonts w:ascii="Times New Roman" w:hAnsi="Times New Roman" w:cs="Times New Roman"/>
        </w:rPr>
        <w:t xml:space="preserve"> </w:t>
      </w:r>
      <w:r w:rsidR="000A41F4">
        <w:rPr>
          <w:rFonts w:ascii="Times New Roman" w:hAnsi="Times New Roman" w:cs="Times New Roman"/>
        </w:rPr>
        <w:t xml:space="preserve">Una morale con queste intenzioni </w:t>
      </w:r>
      <w:r w:rsidR="00475592">
        <w:rPr>
          <w:rFonts w:ascii="Times New Roman" w:hAnsi="Times New Roman" w:cs="Times New Roman"/>
        </w:rPr>
        <w:t xml:space="preserve">capovolte, che voglia addestrare l’uomo a salire in </w:t>
      </w:r>
      <w:r w:rsidR="00475592">
        <w:rPr>
          <w:rFonts w:ascii="Times New Roman" w:hAnsi="Times New Roman" w:cs="Times New Roman"/>
        </w:rPr>
        <w:lastRenderedPageBreak/>
        <w:t>alto anziché a</w:t>
      </w:r>
      <w:r w:rsidR="00BF519A">
        <w:rPr>
          <w:rFonts w:ascii="Times New Roman" w:hAnsi="Times New Roman" w:cs="Times New Roman"/>
        </w:rPr>
        <w:t xml:space="preserve"> </w:t>
      </w:r>
      <w:r w:rsidR="00475592">
        <w:rPr>
          <w:rFonts w:ascii="Times New Roman" w:hAnsi="Times New Roman" w:cs="Times New Roman"/>
        </w:rPr>
        <w:t>restare nella comodità e nella mediocrità, una morale che si proponga di al</w:t>
      </w:r>
      <w:r w:rsidR="00504B01">
        <w:rPr>
          <w:rFonts w:ascii="Times New Roman" w:hAnsi="Times New Roman" w:cs="Times New Roman"/>
        </w:rPr>
        <w:t xml:space="preserve">levare una casta di governanti – i </w:t>
      </w:r>
      <w:r w:rsidR="00475592">
        <w:rPr>
          <w:rFonts w:ascii="Times New Roman" w:hAnsi="Times New Roman" w:cs="Times New Roman"/>
        </w:rPr>
        <w:t xml:space="preserve">futuri </w:t>
      </w:r>
      <w:r w:rsidR="00475592" w:rsidRPr="00475592">
        <w:rPr>
          <w:rFonts w:ascii="Times New Roman" w:hAnsi="Times New Roman" w:cs="Times New Roman"/>
          <w:i/>
        </w:rPr>
        <w:t>signori della terra</w:t>
      </w:r>
      <w:r w:rsidR="00475592">
        <w:rPr>
          <w:rFonts w:ascii="Times New Roman" w:hAnsi="Times New Roman" w:cs="Times New Roman"/>
        </w:rPr>
        <w:t xml:space="preserve"> – deve, per poter essere insegnata, legarsi alla legge morale esistente e</w:t>
      </w:r>
      <w:r w:rsidR="00BF519A">
        <w:rPr>
          <w:rFonts w:ascii="Times New Roman" w:hAnsi="Times New Roman" w:cs="Times New Roman"/>
        </w:rPr>
        <w:t xml:space="preserve"> </w:t>
      </w:r>
      <w:r w:rsidR="00475592">
        <w:rPr>
          <w:rFonts w:ascii="Times New Roman" w:hAnsi="Times New Roman" w:cs="Times New Roman"/>
        </w:rPr>
        <w:t>insinuarsi sotto le sue parole e apparenze. Ma che a tale scopo si debbano trovare molti mezzi per</w:t>
      </w:r>
      <w:r w:rsidR="00365467">
        <w:rPr>
          <w:rFonts w:ascii="Times New Roman" w:hAnsi="Times New Roman" w:cs="Times New Roman"/>
        </w:rPr>
        <w:t xml:space="preserve"> </w:t>
      </w:r>
      <w:r w:rsidR="00475592">
        <w:rPr>
          <w:rFonts w:ascii="Times New Roman" w:hAnsi="Times New Roman" w:cs="Times New Roman"/>
        </w:rPr>
        <w:t xml:space="preserve"> convertire e illudere e che – poiché la durata della vita di un solo uomo non significa quasi nulla in</w:t>
      </w:r>
      <w:r w:rsidR="00BF519A">
        <w:rPr>
          <w:rFonts w:ascii="Times New Roman" w:hAnsi="Times New Roman" w:cs="Times New Roman"/>
        </w:rPr>
        <w:t xml:space="preserve"> </w:t>
      </w:r>
      <w:r w:rsidR="00475592">
        <w:rPr>
          <w:rFonts w:ascii="Times New Roman" w:hAnsi="Times New Roman" w:cs="Times New Roman"/>
        </w:rPr>
        <w:t xml:space="preserve">rapporto alla realizzazione di compiti e propositi così vasti – si debba prima e soprattutto allevare una </w:t>
      </w:r>
      <w:r w:rsidR="001504F2" w:rsidRPr="001504F2">
        <w:rPr>
          <w:rFonts w:ascii="Times New Roman" w:hAnsi="Times New Roman" w:cs="Times New Roman"/>
          <w:i/>
        </w:rPr>
        <w:t>n</w:t>
      </w:r>
      <w:r w:rsidR="00475592" w:rsidRPr="00475592">
        <w:rPr>
          <w:rFonts w:ascii="Times New Roman" w:hAnsi="Times New Roman" w:cs="Times New Roman"/>
          <w:i/>
        </w:rPr>
        <w:t>uova specie</w:t>
      </w:r>
      <w:r w:rsidR="00475592">
        <w:rPr>
          <w:rFonts w:ascii="Times New Roman" w:hAnsi="Times New Roman" w:cs="Times New Roman"/>
        </w:rPr>
        <w:t xml:space="preserve"> in cui a quella volontà e a quell’istinto venga garantita la durata per molte generazioni, una</w:t>
      </w:r>
      <w:r w:rsidR="00BF519A">
        <w:rPr>
          <w:rFonts w:ascii="Times New Roman" w:hAnsi="Times New Roman" w:cs="Times New Roman"/>
        </w:rPr>
        <w:t xml:space="preserve"> </w:t>
      </w:r>
      <w:r w:rsidR="00475592">
        <w:rPr>
          <w:rFonts w:ascii="Times New Roman" w:hAnsi="Times New Roman" w:cs="Times New Roman"/>
        </w:rPr>
        <w:t>nuova specie e casta di padroni, questo lo si capisce facilmente</w:t>
      </w:r>
      <w:r w:rsidR="007725ED">
        <w:rPr>
          <w:rFonts w:ascii="Times New Roman" w:hAnsi="Times New Roman" w:cs="Times New Roman"/>
        </w:rPr>
        <w:t>, così come si capisce bene come andrebbe</w:t>
      </w:r>
      <w:r w:rsidR="00365467">
        <w:rPr>
          <w:rFonts w:ascii="Times New Roman" w:hAnsi="Times New Roman" w:cs="Times New Roman"/>
        </w:rPr>
        <w:t xml:space="preserve"> </w:t>
      </w:r>
      <w:r w:rsidR="007725ED">
        <w:rPr>
          <w:rFonts w:ascii="Times New Roman" w:hAnsi="Times New Roman" w:cs="Times New Roman"/>
        </w:rPr>
        <w:t xml:space="preserve">proseguito questo pensiero, che non enuncerò oltre. Preparare una </w:t>
      </w:r>
      <w:r w:rsidR="007725ED" w:rsidRPr="007725ED">
        <w:rPr>
          <w:rFonts w:ascii="Times New Roman" w:hAnsi="Times New Roman" w:cs="Times New Roman"/>
          <w:i/>
        </w:rPr>
        <w:t>inversione dei valori</w:t>
      </w:r>
      <w:r w:rsidR="007725ED">
        <w:rPr>
          <w:rFonts w:ascii="Times New Roman" w:hAnsi="Times New Roman" w:cs="Times New Roman"/>
        </w:rPr>
        <w:t xml:space="preserve"> per una</w:t>
      </w:r>
      <w:r w:rsidR="00373DE8">
        <w:rPr>
          <w:rFonts w:ascii="Times New Roman" w:hAnsi="Times New Roman" w:cs="Times New Roman"/>
        </w:rPr>
        <w:t xml:space="preserve"> ben</w:t>
      </w:r>
      <w:r w:rsidR="00365467">
        <w:rPr>
          <w:rFonts w:ascii="Times New Roman" w:hAnsi="Times New Roman" w:cs="Times New Roman"/>
        </w:rPr>
        <w:t xml:space="preserve"> </w:t>
      </w:r>
      <w:r w:rsidR="00373DE8">
        <w:rPr>
          <w:rFonts w:ascii="Times New Roman" w:hAnsi="Times New Roman" w:cs="Times New Roman"/>
        </w:rPr>
        <w:t>determinata specie forte di uomini, dalla forza di volontà e dalla spiritualità altissime, e a tale scopo</w:t>
      </w:r>
      <w:r w:rsidR="00365467">
        <w:rPr>
          <w:rFonts w:ascii="Times New Roman" w:hAnsi="Times New Roman" w:cs="Times New Roman"/>
        </w:rPr>
        <w:t xml:space="preserve"> </w:t>
      </w:r>
      <w:r w:rsidR="00373DE8">
        <w:rPr>
          <w:rFonts w:ascii="Times New Roman" w:hAnsi="Times New Roman" w:cs="Times New Roman"/>
        </w:rPr>
        <w:t>scatenare in loro lentamente e con prudenza una grande quantità di istinti tenuti a freno e calunniati: chi</w:t>
      </w:r>
      <w:r w:rsidR="00365467">
        <w:rPr>
          <w:rFonts w:ascii="Times New Roman" w:hAnsi="Times New Roman" w:cs="Times New Roman"/>
        </w:rPr>
        <w:t xml:space="preserve"> </w:t>
      </w:r>
      <w:r w:rsidR="00373DE8">
        <w:rPr>
          <w:rFonts w:ascii="Times New Roman" w:hAnsi="Times New Roman" w:cs="Times New Roman"/>
        </w:rPr>
        <w:t>pensa a questo appartiene a noi, agli spiriti liberi – certo, a un nuovo genere di “spiriti liberi”, diverso da</w:t>
      </w:r>
      <w:r w:rsidR="00365467">
        <w:rPr>
          <w:rFonts w:ascii="Times New Roman" w:hAnsi="Times New Roman" w:cs="Times New Roman"/>
        </w:rPr>
        <w:t xml:space="preserve"> </w:t>
      </w:r>
      <w:r w:rsidR="00373DE8">
        <w:rPr>
          <w:rFonts w:ascii="Times New Roman" w:hAnsi="Times New Roman" w:cs="Times New Roman"/>
        </w:rPr>
        <w:t>quello finora esistito, poiché costoro desiderarono pressappoco l’opposto. Sono dei nostri, a mio avviso</w:t>
      </w:r>
      <w:r w:rsidR="00BA604A">
        <w:rPr>
          <w:rFonts w:ascii="Times New Roman" w:hAnsi="Times New Roman" w:cs="Times New Roman"/>
        </w:rPr>
        <w:t>,</w:t>
      </w:r>
      <w:r w:rsidR="00365467">
        <w:rPr>
          <w:rFonts w:ascii="Times New Roman" w:hAnsi="Times New Roman" w:cs="Times New Roman"/>
        </w:rPr>
        <w:t xml:space="preserve"> </w:t>
      </w:r>
      <w:r w:rsidR="00373DE8">
        <w:rPr>
          <w:rFonts w:ascii="Times New Roman" w:hAnsi="Times New Roman" w:cs="Times New Roman"/>
        </w:rPr>
        <w:t xml:space="preserve">innanzitutto i pessimisti europei, i poeti e i pensatori di un idealismo indignato, in quanto il loro malcontento per l’intera esistenza li costringe, se non altro </w:t>
      </w:r>
      <w:r w:rsidR="00373DE8" w:rsidRPr="00373DE8">
        <w:rPr>
          <w:rFonts w:ascii="Times New Roman" w:hAnsi="Times New Roman" w:cs="Times New Roman"/>
          <w:i/>
        </w:rPr>
        <w:t>logicamente</w:t>
      </w:r>
      <w:r w:rsidR="00373DE8">
        <w:rPr>
          <w:rFonts w:ascii="Times New Roman" w:hAnsi="Times New Roman" w:cs="Times New Roman"/>
        </w:rPr>
        <w:t>, a essere scontenti degli uomini</w:t>
      </w:r>
      <w:r w:rsidR="00365467">
        <w:rPr>
          <w:rFonts w:ascii="Times New Roman" w:hAnsi="Times New Roman" w:cs="Times New Roman"/>
        </w:rPr>
        <w:t xml:space="preserve"> </w:t>
      </w:r>
      <w:r w:rsidR="00373DE8">
        <w:rPr>
          <w:rFonts w:ascii="Times New Roman" w:hAnsi="Times New Roman" w:cs="Times New Roman"/>
        </w:rPr>
        <w:t>attuali; e così pure certi artisti insaziabilmente ambiziosi, che lottano arditamente e incondizionatamente</w:t>
      </w:r>
      <w:r w:rsidR="00365467">
        <w:rPr>
          <w:rFonts w:ascii="Times New Roman" w:hAnsi="Times New Roman" w:cs="Times New Roman"/>
        </w:rPr>
        <w:t xml:space="preserve"> </w:t>
      </w:r>
      <w:r w:rsidR="00373DE8">
        <w:rPr>
          <w:rFonts w:ascii="Times New Roman" w:hAnsi="Times New Roman" w:cs="Times New Roman"/>
        </w:rPr>
        <w:t>per i diritti par</w:t>
      </w:r>
      <w:r w:rsidR="00BA604A">
        <w:rPr>
          <w:rFonts w:ascii="Times New Roman" w:hAnsi="Times New Roman" w:cs="Times New Roman"/>
        </w:rPr>
        <w:t xml:space="preserve">ticolari degli uomini superiori e contro l’“animale gregario”, e con i mezzi di </w:t>
      </w:r>
      <w:r w:rsidR="00373DE8">
        <w:rPr>
          <w:rFonts w:ascii="Times New Roman" w:hAnsi="Times New Roman" w:cs="Times New Roman"/>
        </w:rPr>
        <w:t>seduzione propri dell’arte addormentano negli spiriti eletti tutti gli istinti e le prudenze del gregge; e in terzo luogo</w:t>
      </w:r>
      <w:r w:rsidR="00365467">
        <w:rPr>
          <w:rFonts w:ascii="Times New Roman" w:hAnsi="Times New Roman" w:cs="Times New Roman"/>
        </w:rPr>
        <w:t xml:space="preserve"> </w:t>
      </w:r>
      <w:r w:rsidR="00373DE8">
        <w:rPr>
          <w:rFonts w:ascii="Times New Roman" w:hAnsi="Times New Roman" w:cs="Times New Roman"/>
        </w:rPr>
        <w:t xml:space="preserve">tutti quei critici e storici dai quali viene coraggiosamente </w:t>
      </w:r>
      <w:r w:rsidR="00373DE8" w:rsidRPr="00373DE8">
        <w:rPr>
          <w:rFonts w:ascii="Times New Roman" w:hAnsi="Times New Roman" w:cs="Times New Roman"/>
          <w:i/>
        </w:rPr>
        <w:t>continuata</w:t>
      </w:r>
      <w:r w:rsidR="00373DE8">
        <w:rPr>
          <w:rFonts w:ascii="Times New Roman" w:hAnsi="Times New Roman" w:cs="Times New Roman"/>
        </w:rPr>
        <w:t xml:space="preserve"> la scoperta, già felicemente iniziata,</w:t>
      </w:r>
      <w:r w:rsidR="00365467">
        <w:rPr>
          <w:rFonts w:ascii="Times New Roman" w:hAnsi="Times New Roman" w:cs="Times New Roman"/>
        </w:rPr>
        <w:t xml:space="preserve"> </w:t>
      </w:r>
      <w:r w:rsidR="00373DE8">
        <w:rPr>
          <w:rFonts w:ascii="Times New Roman" w:hAnsi="Times New Roman" w:cs="Times New Roman"/>
        </w:rPr>
        <w:t xml:space="preserve">del mondo antico: e questa è l’opera del </w:t>
      </w:r>
      <w:r w:rsidR="00373DE8" w:rsidRPr="000814CA">
        <w:rPr>
          <w:rFonts w:ascii="Times New Roman" w:hAnsi="Times New Roman" w:cs="Times New Roman"/>
          <w:i/>
        </w:rPr>
        <w:t>nuovo</w:t>
      </w:r>
      <w:r w:rsidR="000814CA">
        <w:rPr>
          <w:rFonts w:ascii="Times New Roman" w:hAnsi="Times New Roman" w:cs="Times New Roman"/>
        </w:rPr>
        <w:t xml:space="preserve"> Colombo, dello spirito tedesco – perché noi ci troviamo tuttora agli inizi di questa conquista. Nel mondo antico, cioè, dominava in realtà un’altra morale, una morale più adatta al dominio della moderna; e l’uomo antico, sottoposto alla costrizione educatrice della</w:t>
      </w:r>
      <w:r w:rsidR="00365467">
        <w:rPr>
          <w:rFonts w:ascii="Times New Roman" w:hAnsi="Times New Roman" w:cs="Times New Roman"/>
        </w:rPr>
        <w:t xml:space="preserve"> </w:t>
      </w:r>
      <w:r w:rsidR="000814CA">
        <w:rPr>
          <w:rFonts w:ascii="Times New Roman" w:hAnsi="Times New Roman" w:cs="Times New Roman"/>
        </w:rPr>
        <w:t>sua morale, era un uomo più forte e più profondo dell’uomo d’oggi: l’unico “uomo ben riuscito” finora. La seduzione che dall’antichità viene esercitata sulle anime ben riuscite, cioè forti e intraprendenti, è ancor</w:t>
      </w:r>
      <w:r w:rsidR="00365467">
        <w:rPr>
          <w:rFonts w:ascii="Times New Roman" w:hAnsi="Times New Roman" w:cs="Times New Roman"/>
        </w:rPr>
        <w:t xml:space="preserve"> </w:t>
      </w:r>
      <w:r w:rsidR="000814CA">
        <w:rPr>
          <w:rFonts w:ascii="Times New Roman" w:hAnsi="Times New Roman" w:cs="Times New Roman"/>
        </w:rPr>
        <w:t>oggi la più fine e la più efficace fra tutte le seduzioni antidemocratiche e anticristiane: già lo fu all’epoca</w:t>
      </w:r>
      <w:r w:rsidR="00365467">
        <w:rPr>
          <w:rFonts w:ascii="Times New Roman" w:hAnsi="Times New Roman" w:cs="Times New Roman"/>
        </w:rPr>
        <w:t xml:space="preserve"> </w:t>
      </w:r>
      <w:r w:rsidR="000814CA">
        <w:rPr>
          <w:rFonts w:ascii="Times New Roman" w:hAnsi="Times New Roman" w:cs="Times New Roman"/>
        </w:rPr>
        <w:t>del Rinascimento.</w:t>
      </w:r>
      <w:r w:rsidR="006C0051" w:rsidRPr="000A41F4">
        <w:rPr>
          <w:rStyle w:val="Rimandonotaapidipagina"/>
          <w:rFonts w:ascii="Times New Roman" w:hAnsi="Times New Roman" w:cs="Times New Roman"/>
        </w:rPr>
        <w:footnoteReference w:id="35"/>
      </w:r>
    </w:p>
    <w:p w:rsidR="00F51E83" w:rsidRDefault="00F51E83" w:rsidP="008B75EE">
      <w:pPr>
        <w:spacing w:line="360" w:lineRule="auto"/>
        <w:jc w:val="both"/>
        <w:rPr>
          <w:rFonts w:ascii="Times New Roman" w:hAnsi="Times New Roman" w:cs="Times New Roman"/>
          <w:b/>
          <w:sz w:val="24"/>
          <w:szCs w:val="24"/>
        </w:rPr>
      </w:pPr>
    </w:p>
    <w:p w:rsidR="00132529" w:rsidRDefault="00F51E83" w:rsidP="00E84F68">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    </w:t>
      </w:r>
      <w:r w:rsidR="00132529" w:rsidRPr="00132529">
        <w:rPr>
          <w:rFonts w:ascii="Times New Roman" w:hAnsi="Times New Roman" w:cs="Times New Roman"/>
          <w:sz w:val="24"/>
          <w:szCs w:val="24"/>
        </w:rPr>
        <w:t xml:space="preserve">Quanto sia vero quello che Nietzsche dice in </w:t>
      </w:r>
      <w:r w:rsidR="00132529" w:rsidRPr="00132529">
        <w:rPr>
          <w:rFonts w:ascii="Times New Roman" w:hAnsi="Times New Roman" w:cs="Times New Roman"/>
          <w:i/>
          <w:sz w:val="24"/>
          <w:szCs w:val="24"/>
        </w:rPr>
        <w:t>Al di là del bene e del male</w:t>
      </w:r>
      <w:r w:rsidR="00650014">
        <w:rPr>
          <w:rFonts w:ascii="Times New Roman" w:hAnsi="Times New Roman" w:cs="Times New Roman"/>
          <w:sz w:val="24"/>
          <w:szCs w:val="24"/>
        </w:rPr>
        <w:t xml:space="preserve">, ossia </w:t>
      </w:r>
      <w:r w:rsidR="00132529">
        <w:rPr>
          <w:rFonts w:ascii="Times New Roman" w:hAnsi="Times New Roman" w:cs="Times New Roman"/>
          <w:sz w:val="24"/>
          <w:szCs w:val="24"/>
        </w:rPr>
        <w:t>«La pazzia è nei singoli qualcosa di raro, ma nei gruppi, nei partiti, nei popoli e nei tempi è la regola»</w:t>
      </w:r>
      <w:r w:rsidR="0041633B">
        <w:rPr>
          <w:rFonts w:ascii="Times New Roman" w:hAnsi="Times New Roman" w:cs="Times New Roman"/>
          <w:sz w:val="24"/>
          <w:szCs w:val="24"/>
        </w:rPr>
        <w:t>,</w:t>
      </w:r>
      <w:r w:rsidR="006C0051" w:rsidRPr="000A41F4">
        <w:rPr>
          <w:rStyle w:val="Rimandonotaapidipagina"/>
          <w:rFonts w:ascii="Times New Roman" w:hAnsi="Times New Roman" w:cs="Times New Roman"/>
          <w:sz w:val="24"/>
          <w:szCs w:val="24"/>
        </w:rPr>
        <w:footnoteReference w:id="36"/>
      </w:r>
      <w:r w:rsidR="004E2841">
        <w:rPr>
          <w:rFonts w:ascii="Times New Roman" w:hAnsi="Times New Roman" w:cs="Times New Roman"/>
          <w:sz w:val="24"/>
          <w:szCs w:val="24"/>
        </w:rPr>
        <w:t xml:space="preserve"> </w:t>
      </w:r>
      <w:r w:rsidR="00132529">
        <w:rPr>
          <w:rFonts w:ascii="Times New Roman" w:hAnsi="Times New Roman" w:cs="Times New Roman"/>
          <w:sz w:val="24"/>
          <w:szCs w:val="24"/>
        </w:rPr>
        <w:t>lo si può capire bene osservando quel discorso (reperibile in internet) del minist</w:t>
      </w:r>
      <w:r w:rsidR="004F2A72">
        <w:rPr>
          <w:rFonts w:ascii="Times New Roman" w:hAnsi="Times New Roman" w:cs="Times New Roman"/>
          <w:sz w:val="24"/>
          <w:szCs w:val="24"/>
        </w:rPr>
        <w:t xml:space="preserve">ro della propaganda del partito </w:t>
      </w:r>
      <w:r w:rsidR="00132529">
        <w:rPr>
          <w:rFonts w:ascii="Times New Roman" w:hAnsi="Times New Roman" w:cs="Times New Roman"/>
          <w:sz w:val="24"/>
          <w:szCs w:val="24"/>
        </w:rPr>
        <w:t xml:space="preserve">nazionalsocialista Joseph Goebbels, nel quale egli, urlando, pone alla folla la domanda </w:t>
      </w:r>
      <w:r w:rsidR="00DD1530">
        <w:rPr>
          <w:rFonts w:ascii="Times New Roman" w:hAnsi="Times New Roman" w:cs="Times New Roman"/>
          <w:sz w:val="24"/>
          <w:szCs w:val="24"/>
        </w:rPr>
        <w:t>«</w:t>
      </w:r>
      <w:r w:rsidR="008B22F7">
        <w:rPr>
          <w:rFonts w:ascii="Times New Roman" w:hAnsi="Times New Roman" w:cs="Times New Roman"/>
          <w:sz w:val="24"/>
          <w:szCs w:val="24"/>
        </w:rPr>
        <w:t>V</w:t>
      </w:r>
      <w:r w:rsidR="00132529">
        <w:rPr>
          <w:rFonts w:ascii="Times New Roman" w:hAnsi="Times New Roman" w:cs="Times New Roman"/>
          <w:sz w:val="24"/>
          <w:szCs w:val="24"/>
        </w:rPr>
        <w:t>olete voi dunque la guerra totale?</w:t>
      </w:r>
      <w:r w:rsidR="00DD1530">
        <w:rPr>
          <w:rFonts w:ascii="Times New Roman" w:hAnsi="Times New Roman" w:cs="Times New Roman"/>
          <w:sz w:val="24"/>
          <w:szCs w:val="24"/>
        </w:rPr>
        <w:t>»</w:t>
      </w:r>
      <w:r w:rsidR="00132529">
        <w:rPr>
          <w:rFonts w:ascii="Times New Roman" w:hAnsi="Times New Roman" w:cs="Times New Roman"/>
          <w:sz w:val="24"/>
          <w:szCs w:val="24"/>
        </w:rPr>
        <w:t xml:space="preserve">, ricevendo come risposta un boato di approvazione. </w:t>
      </w:r>
    </w:p>
    <w:p w:rsidR="00F77D44" w:rsidRDefault="007E63D6"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Anche riguardo a questo </w:t>
      </w:r>
      <w:r w:rsidR="00110933">
        <w:rPr>
          <w:rFonts w:ascii="Times New Roman" w:hAnsi="Times New Roman" w:cs="Times New Roman"/>
          <w:sz w:val="24"/>
          <w:szCs w:val="24"/>
        </w:rPr>
        <w:t>non è difficile trovare nell’ultimo Nietzsche pagine che inneggiano alla guerra, giudicata cosa buona e naturale. Afferma il filosofo:</w:t>
      </w:r>
    </w:p>
    <w:p w:rsidR="00F77D44" w:rsidRDefault="00F77D44" w:rsidP="008B75EE">
      <w:pPr>
        <w:spacing w:line="360" w:lineRule="auto"/>
        <w:jc w:val="both"/>
        <w:rPr>
          <w:rFonts w:ascii="Times New Roman" w:hAnsi="Times New Roman" w:cs="Times New Roman"/>
          <w:sz w:val="24"/>
          <w:szCs w:val="24"/>
        </w:rPr>
      </w:pPr>
    </w:p>
    <w:p w:rsidR="004F0306" w:rsidRPr="00F77D44" w:rsidRDefault="00A85E22" w:rsidP="00E84F68">
      <w:pPr>
        <w:spacing w:line="240" w:lineRule="auto"/>
        <w:ind w:left="567" w:right="567"/>
        <w:jc w:val="both"/>
        <w:rPr>
          <w:rFonts w:ascii="Times New Roman" w:hAnsi="Times New Roman" w:cs="Times New Roman"/>
          <w:sz w:val="24"/>
          <w:szCs w:val="24"/>
        </w:rPr>
      </w:pPr>
      <w:r w:rsidRPr="00A85E22">
        <w:rPr>
          <w:rFonts w:ascii="Times New Roman" w:hAnsi="Times New Roman" w:cs="Times New Roman"/>
        </w:rPr>
        <w:t>La valutazione</w:t>
      </w:r>
      <w:r>
        <w:rPr>
          <w:rFonts w:ascii="Times New Roman" w:hAnsi="Times New Roman" w:cs="Times New Roman"/>
        </w:rPr>
        <w:t xml:space="preserve"> con cui oggi vengono giudicate le diverse forme di società è perfettamente identica a quella che attribuisce alla </w:t>
      </w:r>
      <w:r w:rsidRPr="00A85E22">
        <w:rPr>
          <w:rFonts w:ascii="Times New Roman" w:hAnsi="Times New Roman" w:cs="Times New Roman"/>
          <w:i/>
        </w:rPr>
        <w:t>pace</w:t>
      </w:r>
      <w:r>
        <w:rPr>
          <w:rFonts w:ascii="Times New Roman" w:hAnsi="Times New Roman" w:cs="Times New Roman"/>
        </w:rPr>
        <w:t xml:space="preserve"> un valore più alto che alla guerra; ma questo giudizio è antibiologico, </w:t>
      </w:r>
      <w:r w:rsidR="004F0306">
        <w:rPr>
          <w:rFonts w:ascii="Times New Roman" w:hAnsi="Times New Roman" w:cs="Times New Roman"/>
        </w:rPr>
        <w:t xml:space="preserve">è anzi un parto diabolico della </w:t>
      </w:r>
      <w:proofErr w:type="spellStart"/>
      <w:r w:rsidR="004F0306" w:rsidRPr="004F0306">
        <w:rPr>
          <w:rFonts w:ascii="Times New Roman" w:hAnsi="Times New Roman" w:cs="Times New Roman"/>
          <w:i/>
        </w:rPr>
        <w:t>décadence</w:t>
      </w:r>
      <w:proofErr w:type="spellEnd"/>
      <w:r w:rsidR="004F0306">
        <w:rPr>
          <w:rFonts w:ascii="Times New Roman" w:hAnsi="Times New Roman" w:cs="Times New Roman"/>
        </w:rPr>
        <w:t xml:space="preserve"> della </w:t>
      </w:r>
      <w:proofErr w:type="spellStart"/>
      <w:r w:rsidR="004F0306">
        <w:rPr>
          <w:rFonts w:ascii="Times New Roman" w:hAnsi="Times New Roman" w:cs="Times New Roman"/>
        </w:rPr>
        <w:t>vita…</w:t>
      </w:r>
      <w:proofErr w:type="spellEnd"/>
      <w:r w:rsidR="004F0306">
        <w:rPr>
          <w:rFonts w:ascii="Times New Roman" w:hAnsi="Times New Roman" w:cs="Times New Roman"/>
        </w:rPr>
        <w:t xml:space="preserve"> La vita è una conseguenza della guerra, la stessa società è un mezzo fatto per la guerra…</w:t>
      </w:r>
      <w:r w:rsidR="004F0306" w:rsidRPr="00676A6A">
        <w:rPr>
          <w:rStyle w:val="Rimandonotaapidipagina"/>
          <w:rFonts w:ascii="Times New Roman" w:hAnsi="Times New Roman" w:cs="Times New Roman"/>
        </w:rPr>
        <w:footnoteReference w:id="37"/>
      </w:r>
      <w:r w:rsidR="00C67362" w:rsidRPr="00676A6A">
        <w:rPr>
          <w:rFonts w:ascii="Times New Roman" w:hAnsi="Times New Roman" w:cs="Times New Roman"/>
        </w:rPr>
        <w:t xml:space="preserve"> </w:t>
      </w:r>
    </w:p>
    <w:p w:rsidR="00F51E83" w:rsidRDefault="00F51E83" w:rsidP="008B75EE">
      <w:pPr>
        <w:spacing w:line="360" w:lineRule="auto"/>
        <w:jc w:val="both"/>
        <w:rPr>
          <w:rFonts w:ascii="Times New Roman" w:hAnsi="Times New Roman" w:cs="Times New Roman"/>
          <w:sz w:val="24"/>
          <w:szCs w:val="24"/>
        </w:rPr>
      </w:pPr>
    </w:p>
    <w:p w:rsidR="005E3510" w:rsidRDefault="00F51E83" w:rsidP="00E84F68">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E3510" w:rsidRPr="005E3510">
        <w:rPr>
          <w:rFonts w:ascii="Times New Roman" w:hAnsi="Times New Roman" w:cs="Times New Roman"/>
          <w:sz w:val="24"/>
          <w:szCs w:val="24"/>
        </w:rPr>
        <w:t xml:space="preserve">E ancora, in </w:t>
      </w:r>
      <w:r w:rsidR="00B64014">
        <w:rPr>
          <w:rFonts w:ascii="Times New Roman" w:hAnsi="Times New Roman" w:cs="Times New Roman"/>
          <w:i/>
          <w:sz w:val="24"/>
          <w:szCs w:val="24"/>
        </w:rPr>
        <w:t>Ecce h</w:t>
      </w:r>
      <w:r w:rsidR="005E3510" w:rsidRPr="00700EB4">
        <w:rPr>
          <w:rFonts w:ascii="Times New Roman" w:hAnsi="Times New Roman" w:cs="Times New Roman"/>
          <w:i/>
          <w:sz w:val="24"/>
          <w:szCs w:val="24"/>
        </w:rPr>
        <w:t>omo</w:t>
      </w:r>
      <w:r w:rsidR="005E3510" w:rsidRPr="005E3510">
        <w:rPr>
          <w:rFonts w:ascii="Times New Roman" w:hAnsi="Times New Roman" w:cs="Times New Roman"/>
          <w:sz w:val="24"/>
          <w:szCs w:val="24"/>
        </w:rPr>
        <w:t>:</w:t>
      </w:r>
    </w:p>
    <w:p w:rsidR="00F51E83" w:rsidRDefault="00F51E83" w:rsidP="00B62DE1">
      <w:pPr>
        <w:spacing w:line="360" w:lineRule="auto"/>
        <w:ind w:left="567" w:right="567"/>
        <w:jc w:val="both"/>
        <w:rPr>
          <w:rFonts w:ascii="Times New Roman" w:hAnsi="Times New Roman" w:cs="Times New Roman"/>
        </w:rPr>
      </w:pPr>
    </w:p>
    <w:p w:rsidR="005E3510" w:rsidRDefault="005E3510" w:rsidP="00E84F68">
      <w:pPr>
        <w:spacing w:line="240" w:lineRule="auto"/>
        <w:ind w:left="567" w:right="567"/>
        <w:jc w:val="both"/>
        <w:rPr>
          <w:rFonts w:ascii="Times New Roman" w:hAnsi="Times New Roman" w:cs="Times New Roman"/>
        </w:rPr>
      </w:pPr>
      <w:r w:rsidRPr="005E3510">
        <w:rPr>
          <w:rFonts w:ascii="Times New Roman" w:hAnsi="Times New Roman" w:cs="Times New Roman"/>
        </w:rPr>
        <w:t>Perché ora che la verità</w:t>
      </w:r>
      <w:r>
        <w:rPr>
          <w:rFonts w:ascii="Times New Roman" w:hAnsi="Times New Roman" w:cs="Times New Roman"/>
        </w:rPr>
        <w:t xml:space="preserve"> dà battaglia alla millenaria menzogna, avremo degli sconvolgimenti, uno spasimo di terremoti, monti e valli che si spostano, come mai prima si era sognato. Il </w:t>
      </w:r>
      <w:r>
        <w:rPr>
          <w:rFonts w:ascii="Times New Roman" w:hAnsi="Times New Roman" w:cs="Times New Roman"/>
        </w:rPr>
        <w:lastRenderedPageBreak/>
        <w:t xml:space="preserve">concetto di politica trapasserà allora completamente in quello di una guerra degli spiriti, tutti i centri di potere della vecchia società salteranno in aria – sono tutti fondati sulla menzogna: ci sarà guerra, come mai prima sulla terra. Solo a partire da me ci sarà sulla terra </w:t>
      </w:r>
      <w:r w:rsidRPr="005E3510">
        <w:rPr>
          <w:rFonts w:ascii="Times New Roman" w:hAnsi="Times New Roman" w:cs="Times New Roman"/>
          <w:i/>
        </w:rPr>
        <w:t>grande politica</w:t>
      </w:r>
      <w:r>
        <w:rPr>
          <w:rFonts w:ascii="Times New Roman" w:hAnsi="Times New Roman" w:cs="Times New Roman"/>
        </w:rPr>
        <w:t>.</w:t>
      </w:r>
      <w:r w:rsidR="00D0070C" w:rsidRPr="00676A6A">
        <w:rPr>
          <w:rStyle w:val="Rimandonotaapidipagina"/>
          <w:rFonts w:ascii="Times New Roman" w:hAnsi="Times New Roman" w:cs="Times New Roman"/>
        </w:rPr>
        <w:footnoteReference w:id="38"/>
      </w:r>
    </w:p>
    <w:p w:rsidR="00F51E83" w:rsidRDefault="00F51E83" w:rsidP="00B62DE1">
      <w:pPr>
        <w:spacing w:line="360" w:lineRule="auto"/>
        <w:jc w:val="both"/>
        <w:rPr>
          <w:rFonts w:ascii="Times New Roman" w:hAnsi="Times New Roman" w:cs="Times New Roman"/>
          <w:sz w:val="24"/>
          <w:szCs w:val="24"/>
        </w:rPr>
      </w:pPr>
    </w:p>
    <w:p w:rsidR="00D0070C" w:rsidRDefault="00F51E83"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D6172" w:rsidRPr="006D6172">
        <w:rPr>
          <w:rFonts w:ascii="Times New Roman" w:hAnsi="Times New Roman" w:cs="Times New Roman"/>
          <w:sz w:val="24"/>
          <w:szCs w:val="24"/>
        </w:rPr>
        <w:t>Anche in questo caso</w:t>
      </w:r>
      <w:r w:rsidR="004B380E">
        <w:rPr>
          <w:rFonts w:ascii="Times New Roman" w:hAnsi="Times New Roman" w:cs="Times New Roman"/>
          <w:sz w:val="24"/>
          <w:szCs w:val="24"/>
        </w:rPr>
        <w:t xml:space="preserve"> </w:t>
      </w:r>
      <w:r w:rsidR="006D6172">
        <w:rPr>
          <w:rFonts w:ascii="Times New Roman" w:hAnsi="Times New Roman" w:cs="Times New Roman"/>
          <w:sz w:val="24"/>
          <w:szCs w:val="24"/>
        </w:rPr>
        <w:t>Nietzsche si dimostra buon p</w:t>
      </w:r>
      <w:r w:rsidR="000C61E0">
        <w:rPr>
          <w:rFonts w:ascii="Times New Roman" w:hAnsi="Times New Roman" w:cs="Times New Roman"/>
          <w:sz w:val="24"/>
          <w:szCs w:val="24"/>
        </w:rPr>
        <w:t>rofeta, affermando che</w:t>
      </w:r>
      <w:r w:rsidR="006D6172">
        <w:rPr>
          <w:rFonts w:ascii="Times New Roman" w:hAnsi="Times New Roman" w:cs="Times New Roman"/>
          <w:sz w:val="24"/>
          <w:szCs w:val="24"/>
        </w:rPr>
        <w:t xml:space="preserve"> cons</w:t>
      </w:r>
      <w:r w:rsidR="000C61E0">
        <w:rPr>
          <w:rFonts w:ascii="Times New Roman" w:hAnsi="Times New Roman" w:cs="Times New Roman"/>
          <w:sz w:val="24"/>
          <w:szCs w:val="24"/>
        </w:rPr>
        <w:t>eguentemente alla sua filosofia</w:t>
      </w:r>
      <w:r w:rsidR="006D6172">
        <w:rPr>
          <w:rFonts w:ascii="Times New Roman" w:hAnsi="Times New Roman" w:cs="Times New Roman"/>
          <w:sz w:val="24"/>
          <w:szCs w:val="24"/>
        </w:rPr>
        <w:t xml:space="preserve"> </w:t>
      </w:r>
      <w:r w:rsidR="00336058">
        <w:rPr>
          <w:rFonts w:ascii="Times New Roman" w:hAnsi="Times New Roman" w:cs="Times New Roman"/>
          <w:sz w:val="24"/>
          <w:szCs w:val="24"/>
        </w:rPr>
        <w:t>“</w:t>
      </w:r>
      <w:r w:rsidR="006D6172">
        <w:rPr>
          <w:rFonts w:ascii="Times New Roman" w:hAnsi="Times New Roman" w:cs="Times New Roman"/>
          <w:sz w:val="24"/>
          <w:szCs w:val="24"/>
        </w:rPr>
        <w:t>ci sarà guerra,</w:t>
      </w:r>
      <w:r w:rsidR="004B380E">
        <w:rPr>
          <w:rFonts w:ascii="Times New Roman" w:hAnsi="Times New Roman" w:cs="Times New Roman"/>
          <w:sz w:val="24"/>
          <w:szCs w:val="24"/>
        </w:rPr>
        <w:t xml:space="preserve"> </w:t>
      </w:r>
      <w:r w:rsidR="006D6172">
        <w:rPr>
          <w:rFonts w:ascii="Times New Roman" w:hAnsi="Times New Roman" w:cs="Times New Roman"/>
          <w:sz w:val="24"/>
          <w:szCs w:val="24"/>
        </w:rPr>
        <w:t>come mai prima sulla te</w:t>
      </w:r>
      <w:r w:rsidR="005B6E39">
        <w:rPr>
          <w:rFonts w:ascii="Times New Roman" w:hAnsi="Times New Roman" w:cs="Times New Roman"/>
          <w:sz w:val="24"/>
          <w:szCs w:val="24"/>
        </w:rPr>
        <w:t>rra</w:t>
      </w:r>
      <w:r w:rsidR="00336058">
        <w:rPr>
          <w:rFonts w:ascii="Times New Roman" w:hAnsi="Times New Roman" w:cs="Times New Roman"/>
          <w:sz w:val="24"/>
          <w:szCs w:val="24"/>
        </w:rPr>
        <w:t>”</w:t>
      </w:r>
      <w:r w:rsidR="000C61E0">
        <w:rPr>
          <w:rFonts w:ascii="Times New Roman" w:hAnsi="Times New Roman" w:cs="Times New Roman"/>
          <w:sz w:val="24"/>
          <w:szCs w:val="24"/>
        </w:rPr>
        <w:t>, intendendo a mio avviso</w:t>
      </w:r>
      <w:r w:rsidR="005B6E39">
        <w:rPr>
          <w:rFonts w:ascii="Times New Roman" w:hAnsi="Times New Roman" w:cs="Times New Roman"/>
          <w:sz w:val="24"/>
          <w:szCs w:val="24"/>
        </w:rPr>
        <w:t xml:space="preserve"> una guerra nel senso classico</w:t>
      </w:r>
      <w:r w:rsidR="006D6172">
        <w:rPr>
          <w:rFonts w:ascii="Times New Roman" w:hAnsi="Times New Roman" w:cs="Times New Roman"/>
          <w:sz w:val="24"/>
          <w:szCs w:val="24"/>
        </w:rPr>
        <w:t xml:space="preserve"> del termine, ossia un conflitto militare fra nazioni, come si deduce dalle ultime parole del brano appena riportato, che lasciano intendere che il filosofo era consapevole di aver</w:t>
      </w:r>
      <w:r w:rsidR="00BA604A">
        <w:rPr>
          <w:rFonts w:ascii="Times New Roman" w:hAnsi="Times New Roman" w:cs="Times New Roman"/>
          <w:sz w:val="24"/>
          <w:szCs w:val="24"/>
        </w:rPr>
        <w:t>e</w:t>
      </w:r>
      <w:r w:rsidR="006D6172">
        <w:rPr>
          <w:rFonts w:ascii="Times New Roman" w:hAnsi="Times New Roman" w:cs="Times New Roman"/>
          <w:sz w:val="24"/>
          <w:szCs w:val="24"/>
        </w:rPr>
        <w:t xml:space="preserve"> elaborato</w:t>
      </w:r>
      <w:r w:rsidR="006D6172" w:rsidRPr="006D6172">
        <w:rPr>
          <w:rFonts w:ascii="Times New Roman" w:hAnsi="Times New Roman" w:cs="Times New Roman"/>
          <w:sz w:val="24"/>
          <w:szCs w:val="24"/>
        </w:rPr>
        <w:t xml:space="preserve"> </w:t>
      </w:r>
      <w:r w:rsidR="006D6172">
        <w:rPr>
          <w:rFonts w:ascii="Times New Roman" w:hAnsi="Times New Roman" w:cs="Times New Roman"/>
          <w:sz w:val="24"/>
          <w:szCs w:val="24"/>
        </w:rPr>
        <w:t xml:space="preserve">una filosofia che avrebbe avuto </w:t>
      </w:r>
      <w:r w:rsidR="00047D8A">
        <w:rPr>
          <w:rFonts w:ascii="Times New Roman" w:hAnsi="Times New Roman" w:cs="Times New Roman"/>
          <w:sz w:val="24"/>
          <w:szCs w:val="24"/>
        </w:rPr>
        <w:t xml:space="preserve">ripercussioni anche </w:t>
      </w:r>
      <w:r w:rsidR="006D6172">
        <w:rPr>
          <w:rFonts w:ascii="Times New Roman" w:hAnsi="Times New Roman" w:cs="Times New Roman"/>
          <w:sz w:val="24"/>
          <w:szCs w:val="24"/>
        </w:rPr>
        <w:t>a livello politico</w:t>
      </w:r>
      <w:r w:rsidR="004B380E">
        <w:rPr>
          <w:rFonts w:ascii="Times New Roman" w:hAnsi="Times New Roman" w:cs="Times New Roman"/>
          <w:sz w:val="24"/>
          <w:szCs w:val="24"/>
        </w:rPr>
        <w:t xml:space="preserve"> </w:t>
      </w:r>
      <w:r w:rsidR="005B6E39">
        <w:rPr>
          <w:rFonts w:ascii="Times New Roman" w:hAnsi="Times New Roman" w:cs="Times New Roman"/>
          <w:sz w:val="24"/>
          <w:szCs w:val="24"/>
        </w:rPr>
        <w:t xml:space="preserve">e non solo </w:t>
      </w:r>
      <w:r w:rsidR="006D6172">
        <w:rPr>
          <w:rFonts w:ascii="Times New Roman" w:hAnsi="Times New Roman" w:cs="Times New Roman"/>
          <w:sz w:val="24"/>
          <w:szCs w:val="24"/>
        </w:rPr>
        <w:t>culturale</w:t>
      </w:r>
      <w:r w:rsidR="004B380E">
        <w:rPr>
          <w:rFonts w:ascii="Times New Roman" w:hAnsi="Times New Roman" w:cs="Times New Roman"/>
          <w:sz w:val="24"/>
          <w:szCs w:val="24"/>
        </w:rPr>
        <w:t>.</w:t>
      </w:r>
      <w:r w:rsidR="00D0070C" w:rsidRPr="006D6172">
        <w:rPr>
          <w:rFonts w:ascii="Times New Roman" w:hAnsi="Times New Roman" w:cs="Times New Roman"/>
          <w:sz w:val="24"/>
          <w:szCs w:val="24"/>
        </w:rPr>
        <w:t xml:space="preserve">    </w:t>
      </w:r>
    </w:p>
    <w:p w:rsidR="000D4C08" w:rsidRDefault="00C37A83"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Per quanto riguarda le questioni prettamente razziali, tanto care al nazismo</w:t>
      </w:r>
      <w:r w:rsidR="000D4C08">
        <w:rPr>
          <w:rFonts w:ascii="Times New Roman" w:hAnsi="Times New Roman" w:cs="Times New Roman"/>
          <w:sz w:val="24"/>
          <w:szCs w:val="24"/>
        </w:rPr>
        <w:t>, il pensatore tedesco oscilla t</w:t>
      </w:r>
      <w:r>
        <w:rPr>
          <w:rFonts w:ascii="Times New Roman" w:hAnsi="Times New Roman" w:cs="Times New Roman"/>
          <w:sz w:val="24"/>
          <w:szCs w:val="24"/>
        </w:rPr>
        <w:t xml:space="preserve">ra affermazioni che potremmo definire “razziste” e altre che, a conferma della contraddittorietà che sovente caratterizza la sua filosofia, auspicano addirittura, come vedremo, la mescolanza fra le razze. Non parla quasi mai dei neri e dell’Africa in generale; nella </w:t>
      </w:r>
      <w:r w:rsidRPr="00C37A83">
        <w:rPr>
          <w:rFonts w:ascii="Times New Roman" w:hAnsi="Times New Roman" w:cs="Times New Roman"/>
          <w:i/>
          <w:sz w:val="24"/>
          <w:szCs w:val="24"/>
        </w:rPr>
        <w:t>Volontà di</w:t>
      </w:r>
      <w:r>
        <w:rPr>
          <w:rFonts w:ascii="Times New Roman" w:hAnsi="Times New Roman" w:cs="Times New Roman"/>
          <w:sz w:val="24"/>
          <w:szCs w:val="24"/>
        </w:rPr>
        <w:t xml:space="preserve"> </w:t>
      </w:r>
      <w:r w:rsidRPr="00C37A83">
        <w:rPr>
          <w:rFonts w:ascii="Times New Roman" w:hAnsi="Times New Roman" w:cs="Times New Roman"/>
          <w:i/>
          <w:sz w:val="24"/>
          <w:szCs w:val="24"/>
        </w:rPr>
        <w:t>potenza</w:t>
      </w:r>
      <w:r>
        <w:rPr>
          <w:rFonts w:ascii="Times New Roman" w:hAnsi="Times New Roman" w:cs="Times New Roman"/>
          <w:sz w:val="24"/>
          <w:szCs w:val="24"/>
        </w:rPr>
        <w:t xml:space="preserve"> accenna al fatto che,</w:t>
      </w:r>
      <w:r w:rsidR="00A23853">
        <w:rPr>
          <w:rFonts w:ascii="Times New Roman" w:hAnsi="Times New Roman" w:cs="Times New Roman"/>
          <w:sz w:val="24"/>
          <w:szCs w:val="24"/>
        </w:rPr>
        <w:t xml:space="preserve"> al fine di dominare dei “popoli rozzi”, noi “delicati europei” </w:t>
      </w:r>
      <w:r w:rsidR="00FD087B">
        <w:rPr>
          <w:rFonts w:ascii="Times New Roman" w:hAnsi="Times New Roman" w:cs="Times New Roman"/>
          <w:sz w:val="24"/>
          <w:szCs w:val="24"/>
        </w:rPr>
        <w:t>possiamo e dobbiamo trattare tali popoli con metodi “barbari”. Dice il filosofo:</w:t>
      </w:r>
    </w:p>
    <w:p w:rsidR="000D4C08" w:rsidRDefault="000D4C08" w:rsidP="00B62DE1">
      <w:pPr>
        <w:spacing w:line="360" w:lineRule="auto"/>
        <w:jc w:val="both"/>
        <w:rPr>
          <w:rFonts w:ascii="Times New Roman" w:hAnsi="Times New Roman" w:cs="Times New Roman"/>
          <w:sz w:val="24"/>
          <w:szCs w:val="24"/>
        </w:rPr>
      </w:pPr>
    </w:p>
    <w:p w:rsidR="000D4C08" w:rsidRDefault="00FD087B" w:rsidP="00E84F68">
      <w:pPr>
        <w:spacing w:line="240" w:lineRule="auto"/>
        <w:ind w:left="567" w:right="567"/>
        <w:jc w:val="both"/>
        <w:rPr>
          <w:rFonts w:ascii="Times New Roman" w:hAnsi="Times New Roman" w:cs="Times New Roman"/>
          <w:sz w:val="24"/>
          <w:szCs w:val="24"/>
        </w:rPr>
      </w:pPr>
      <w:r w:rsidRPr="00FD087B">
        <w:rPr>
          <w:rFonts w:ascii="Times New Roman" w:hAnsi="Times New Roman" w:cs="Times New Roman"/>
        </w:rPr>
        <w:t>Possiamo toccare praticamente con mano</w:t>
      </w:r>
      <w:r>
        <w:rPr>
          <w:rFonts w:ascii="Times New Roman" w:hAnsi="Times New Roman" w:cs="Times New Roman"/>
        </w:rPr>
        <w:t xml:space="preserve"> i mezzi con cui si devono trattare i popoli rozzi e il fatto che la  “barbarie” dei mezzi non è nulla di arbitrario e di capriccioso, se, con tutta la nostra delicatezza europea, veniamo per una volta messi nella necessità di dover dominare dei barbari, nel Congo o in qualsiasi altro posto.</w:t>
      </w:r>
      <w:r w:rsidRPr="00676A6A">
        <w:rPr>
          <w:rStyle w:val="Rimandonotaapidipagina"/>
          <w:rFonts w:ascii="Times New Roman" w:hAnsi="Times New Roman" w:cs="Times New Roman"/>
        </w:rPr>
        <w:footnoteReference w:id="39"/>
      </w:r>
    </w:p>
    <w:p w:rsidR="00FD087B" w:rsidRPr="00F77D44" w:rsidRDefault="00FD087B" w:rsidP="00B62DE1">
      <w:pPr>
        <w:spacing w:line="360" w:lineRule="auto"/>
        <w:jc w:val="both"/>
        <w:rPr>
          <w:rFonts w:ascii="Times New Roman" w:hAnsi="Times New Roman" w:cs="Times New Roman"/>
          <w:sz w:val="24"/>
          <w:szCs w:val="24"/>
        </w:rPr>
      </w:pPr>
    </w:p>
    <w:p w:rsidR="00984EAC" w:rsidRDefault="00F77D44" w:rsidP="00E84F68">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00984EAC" w:rsidRPr="00984EAC">
        <w:rPr>
          <w:rFonts w:ascii="Times New Roman" w:hAnsi="Times New Roman" w:cs="Times New Roman"/>
          <w:sz w:val="24"/>
          <w:szCs w:val="24"/>
        </w:rPr>
        <w:t>Altrove</w:t>
      </w:r>
      <w:r w:rsidR="00984EAC">
        <w:rPr>
          <w:rFonts w:ascii="Times New Roman" w:hAnsi="Times New Roman" w:cs="Times New Roman"/>
          <w:sz w:val="24"/>
          <w:szCs w:val="24"/>
        </w:rPr>
        <w:t xml:space="preserve"> parla dei cinesi (e anche degli ebrei e dei francesi) con toni di quasi disprezzo, come ad esempio quando afferma:</w:t>
      </w:r>
    </w:p>
    <w:p w:rsidR="00984EAC" w:rsidRDefault="00984EAC" w:rsidP="008B75EE">
      <w:pPr>
        <w:spacing w:line="360" w:lineRule="auto"/>
        <w:jc w:val="both"/>
        <w:rPr>
          <w:rFonts w:ascii="Times New Roman" w:hAnsi="Times New Roman" w:cs="Times New Roman"/>
          <w:sz w:val="24"/>
          <w:szCs w:val="24"/>
        </w:rPr>
      </w:pPr>
    </w:p>
    <w:p w:rsidR="005262A2" w:rsidRDefault="00984EAC" w:rsidP="00E84F68">
      <w:pPr>
        <w:spacing w:line="240" w:lineRule="auto"/>
        <w:ind w:left="567" w:right="567"/>
        <w:jc w:val="both"/>
        <w:rPr>
          <w:rFonts w:ascii="Times New Roman" w:hAnsi="Times New Roman" w:cs="Times New Roman"/>
        </w:rPr>
      </w:pPr>
      <w:r w:rsidRPr="00984EAC">
        <w:rPr>
          <w:rFonts w:ascii="Times New Roman" w:hAnsi="Times New Roman" w:cs="Times New Roman"/>
          <w:i/>
        </w:rPr>
        <w:t>Esprit</w:t>
      </w:r>
      <w:r>
        <w:rPr>
          <w:rFonts w:ascii="Times New Roman" w:hAnsi="Times New Roman" w:cs="Times New Roman"/>
        </w:rPr>
        <w:t>: è una proprietà delle razze tardiv</w:t>
      </w:r>
      <w:r w:rsidR="00047D8A">
        <w:rPr>
          <w:rFonts w:ascii="Times New Roman" w:hAnsi="Times New Roman" w:cs="Times New Roman"/>
        </w:rPr>
        <w:t xml:space="preserve">e. (Ebrei, francesi, </w:t>
      </w:r>
      <w:proofErr w:type="spellStart"/>
      <w:r w:rsidR="00047D8A">
        <w:rPr>
          <w:rFonts w:ascii="Times New Roman" w:hAnsi="Times New Roman" w:cs="Times New Roman"/>
        </w:rPr>
        <w:t>cinesi…</w:t>
      </w:r>
      <w:proofErr w:type="spellEnd"/>
      <w:r>
        <w:rPr>
          <w:rFonts w:ascii="Times New Roman" w:hAnsi="Times New Roman" w:cs="Times New Roman"/>
        </w:rPr>
        <w:t>)</w:t>
      </w:r>
      <w:r w:rsidR="003279C3">
        <w:rPr>
          <w:rFonts w:ascii="Times New Roman" w:hAnsi="Times New Roman" w:cs="Times New Roman"/>
        </w:rPr>
        <w:t>.</w:t>
      </w:r>
      <w:r w:rsidR="005262A2" w:rsidRPr="00676A6A">
        <w:rPr>
          <w:rStyle w:val="Rimandonotaapidipagina"/>
          <w:rFonts w:ascii="Times New Roman" w:hAnsi="Times New Roman" w:cs="Times New Roman"/>
        </w:rPr>
        <w:footnoteReference w:id="40"/>
      </w:r>
    </w:p>
    <w:p w:rsidR="00BB37BD" w:rsidRDefault="00BB37BD" w:rsidP="00B62DE1">
      <w:pPr>
        <w:spacing w:line="360" w:lineRule="auto"/>
        <w:jc w:val="both"/>
        <w:rPr>
          <w:rFonts w:ascii="Times New Roman" w:hAnsi="Times New Roman" w:cs="Times New Roman"/>
        </w:rPr>
      </w:pPr>
    </w:p>
    <w:p w:rsidR="007A66F7" w:rsidRDefault="00BB37BD" w:rsidP="00E84F68">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007A66F7" w:rsidRPr="007A66F7">
        <w:rPr>
          <w:rFonts w:ascii="Times New Roman" w:hAnsi="Times New Roman" w:cs="Times New Roman"/>
          <w:sz w:val="24"/>
          <w:szCs w:val="24"/>
        </w:rPr>
        <w:t>Nonostante tali affermazioni,</w:t>
      </w:r>
      <w:r w:rsidR="007A66F7">
        <w:rPr>
          <w:rFonts w:ascii="Times New Roman" w:hAnsi="Times New Roman" w:cs="Times New Roman"/>
          <w:sz w:val="24"/>
          <w:szCs w:val="24"/>
        </w:rPr>
        <w:t xml:space="preserve"> tuttavia,</w:t>
      </w:r>
      <w:r w:rsidR="007A66F7" w:rsidRPr="007A66F7">
        <w:rPr>
          <w:rFonts w:ascii="Times New Roman" w:hAnsi="Times New Roman" w:cs="Times New Roman"/>
          <w:sz w:val="24"/>
          <w:szCs w:val="24"/>
        </w:rPr>
        <w:t xml:space="preserve"> non manca di elogiare la cultura orientale</w:t>
      </w:r>
      <w:r w:rsidR="007A66F7">
        <w:rPr>
          <w:rFonts w:ascii="Times New Roman" w:hAnsi="Times New Roman" w:cs="Times New Roman"/>
          <w:sz w:val="24"/>
          <w:szCs w:val="24"/>
        </w:rPr>
        <w:t xml:space="preserve"> per la posizione subordinata e marginale della donna in tale cultura, come trapela ad esempio</w:t>
      </w:r>
      <w:r w:rsidR="00AD2BB7">
        <w:rPr>
          <w:rFonts w:ascii="Times New Roman" w:hAnsi="Times New Roman" w:cs="Times New Roman"/>
          <w:sz w:val="24"/>
          <w:szCs w:val="24"/>
        </w:rPr>
        <w:t xml:space="preserve"> </w:t>
      </w:r>
      <w:r w:rsidR="007A66F7">
        <w:rPr>
          <w:rFonts w:ascii="Times New Roman" w:hAnsi="Times New Roman" w:cs="Times New Roman"/>
          <w:sz w:val="24"/>
          <w:szCs w:val="24"/>
        </w:rPr>
        <w:t xml:space="preserve">dal seguente brano tratto da </w:t>
      </w:r>
      <w:r w:rsidR="007A66F7" w:rsidRPr="00AD2BB7">
        <w:rPr>
          <w:rFonts w:ascii="Times New Roman" w:hAnsi="Times New Roman" w:cs="Times New Roman"/>
          <w:i/>
          <w:sz w:val="24"/>
          <w:szCs w:val="24"/>
        </w:rPr>
        <w:t>Al di l</w:t>
      </w:r>
      <w:r w:rsidR="00AD2BB7" w:rsidRPr="00AD2BB7">
        <w:rPr>
          <w:rFonts w:ascii="Times New Roman" w:hAnsi="Times New Roman" w:cs="Times New Roman"/>
          <w:i/>
          <w:sz w:val="24"/>
          <w:szCs w:val="24"/>
        </w:rPr>
        <w:t>à</w:t>
      </w:r>
      <w:r w:rsidR="007A66F7" w:rsidRPr="00AD2BB7">
        <w:rPr>
          <w:rFonts w:ascii="Times New Roman" w:hAnsi="Times New Roman" w:cs="Times New Roman"/>
          <w:i/>
          <w:sz w:val="24"/>
          <w:szCs w:val="24"/>
        </w:rPr>
        <w:t xml:space="preserve"> del bene e del male</w:t>
      </w:r>
      <w:r w:rsidR="00AD2BB7">
        <w:rPr>
          <w:rFonts w:ascii="Times New Roman" w:hAnsi="Times New Roman" w:cs="Times New Roman"/>
          <w:sz w:val="24"/>
          <w:szCs w:val="24"/>
        </w:rPr>
        <w:t>:</w:t>
      </w:r>
    </w:p>
    <w:p w:rsidR="00AD2BB7" w:rsidRDefault="00AD2BB7" w:rsidP="008B75EE">
      <w:pPr>
        <w:spacing w:line="360" w:lineRule="auto"/>
        <w:jc w:val="both"/>
        <w:rPr>
          <w:rFonts w:ascii="Times New Roman" w:hAnsi="Times New Roman" w:cs="Times New Roman"/>
          <w:sz w:val="24"/>
          <w:szCs w:val="24"/>
        </w:rPr>
      </w:pPr>
    </w:p>
    <w:p w:rsidR="007A66F7" w:rsidRPr="00BC6E8A" w:rsidRDefault="00AD2BB7" w:rsidP="00E84F68">
      <w:pPr>
        <w:spacing w:line="240" w:lineRule="auto"/>
        <w:ind w:left="567" w:right="567"/>
        <w:jc w:val="both"/>
        <w:rPr>
          <w:rFonts w:ascii="Times New Roman" w:hAnsi="Times New Roman" w:cs="Times New Roman"/>
        </w:rPr>
      </w:pPr>
      <w:r w:rsidRPr="00AD2BB7">
        <w:rPr>
          <w:rFonts w:ascii="Times New Roman" w:hAnsi="Times New Roman" w:cs="Times New Roman"/>
        </w:rPr>
        <w:t>Sbagliarsi sul problema fondamentale «uomo e donna»</w:t>
      </w:r>
      <w:r>
        <w:rPr>
          <w:rFonts w:ascii="Times New Roman" w:hAnsi="Times New Roman" w:cs="Times New Roman"/>
        </w:rPr>
        <w:t xml:space="preserve">, negare qui il più abissale antagonismo e la necessità di una tensione eternamente ostile, sognare qui forse di uguali diritti, di uguale educazione, di uguali pretese e doveri: è questo un segno </w:t>
      </w:r>
      <w:r w:rsidRPr="00AD2BB7">
        <w:rPr>
          <w:rFonts w:ascii="Times New Roman" w:hAnsi="Times New Roman" w:cs="Times New Roman"/>
          <w:i/>
        </w:rPr>
        <w:t>tipico</w:t>
      </w:r>
      <w:r>
        <w:rPr>
          <w:rFonts w:ascii="Times New Roman" w:hAnsi="Times New Roman" w:cs="Times New Roman"/>
        </w:rPr>
        <w:t xml:space="preserve"> di una mente superficiale, e un pensatore che si sia dimostrato superficiale su questo punto pericoloso – superficiale nell’istinto! – può essere considerato in genere come sospetto, anzi come uno che</w:t>
      </w:r>
      <w:r w:rsidR="00D553AB">
        <w:rPr>
          <w:rFonts w:ascii="Times New Roman" w:hAnsi="Times New Roman" w:cs="Times New Roman"/>
        </w:rPr>
        <w:t xml:space="preserve"> si è tradito, che si è scoperto. Probabilmente sarà troppo «corto» su tutti i problemi fondamentali della vita, anche della vita futura, e non potrà scendere in </w:t>
      </w:r>
      <w:r w:rsidR="00D553AB" w:rsidRPr="00D553AB">
        <w:rPr>
          <w:rFonts w:ascii="Times New Roman" w:hAnsi="Times New Roman" w:cs="Times New Roman"/>
          <w:i/>
        </w:rPr>
        <w:t>nessuna</w:t>
      </w:r>
      <w:r w:rsidR="00D553AB">
        <w:rPr>
          <w:rFonts w:ascii="Times New Roman" w:hAnsi="Times New Roman" w:cs="Times New Roman"/>
        </w:rPr>
        <w:t xml:space="preserve"> profondità. Un uomo che invece ha profondità, nel suo spirito come nei suoi desideri, anche quella profondità della benevolenza che </w:t>
      </w:r>
      <w:r w:rsidR="00D553AB">
        <w:rPr>
          <w:rFonts w:ascii="Times New Roman" w:hAnsi="Times New Roman" w:cs="Times New Roman"/>
        </w:rPr>
        <w:lastRenderedPageBreak/>
        <w:t xml:space="preserve">è capace di severità e durezza e viene facilmente scambiata per esse, può pensare sulla donna sempre e solo alla maniera </w:t>
      </w:r>
      <w:r w:rsidR="00D553AB" w:rsidRPr="00D553AB">
        <w:rPr>
          <w:rFonts w:ascii="Times New Roman" w:hAnsi="Times New Roman" w:cs="Times New Roman"/>
          <w:i/>
        </w:rPr>
        <w:t>orientale</w:t>
      </w:r>
      <w:r w:rsidR="00D553AB">
        <w:rPr>
          <w:rFonts w:ascii="Times New Roman" w:hAnsi="Times New Roman" w:cs="Times New Roman"/>
        </w:rPr>
        <w:t xml:space="preserve">: dovrà concepire la donna come possesso, come proprietà che si può tenere sotto chiave, come qualcosa che è destinato a servire e proprio in ciò si realizza – dovrà in questo conformarsi all’enorme ragione dell’Asia, alla superiorità dell’istinto asiatico, come fecero una volta i Greci, essi che sono stati i migliori eredi e seguaci dell’Asia e che, come è noto, da Omero fino all’età di Pericle divennero, col </w:t>
      </w:r>
      <w:r w:rsidR="00D553AB" w:rsidRPr="00D553AB">
        <w:rPr>
          <w:rFonts w:ascii="Times New Roman" w:hAnsi="Times New Roman" w:cs="Times New Roman"/>
          <w:i/>
        </w:rPr>
        <w:t>crescere</w:t>
      </w:r>
      <w:r w:rsidR="00D553AB">
        <w:rPr>
          <w:rFonts w:ascii="Times New Roman" w:hAnsi="Times New Roman" w:cs="Times New Roman"/>
        </w:rPr>
        <w:t xml:space="preserve"> della cultura e con l’estendersi della loro forza, passo dopo passo anche </w:t>
      </w:r>
      <w:r w:rsidR="00D553AB" w:rsidRPr="00D553AB">
        <w:rPr>
          <w:rFonts w:ascii="Times New Roman" w:hAnsi="Times New Roman" w:cs="Times New Roman"/>
          <w:i/>
        </w:rPr>
        <w:t>più severi</w:t>
      </w:r>
      <w:r w:rsidR="00D553AB">
        <w:rPr>
          <w:rFonts w:ascii="Times New Roman" w:hAnsi="Times New Roman" w:cs="Times New Roman"/>
        </w:rPr>
        <w:t xml:space="preserve"> verso la donna</w:t>
      </w:r>
      <w:r w:rsidR="00357B28">
        <w:rPr>
          <w:rFonts w:ascii="Times New Roman" w:hAnsi="Times New Roman" w:cs="Times New Roman"/>
        </w:rPr>
        <w:t>, insomma più orientali. Quanto ciò fosse necessario, quanto logico, quanto anche umanamente auspicabile: su questo mediti ognuno per conto suo!</w:t>
      </w:r>
      <w:r w:rsidR="00357B28" w:rsidRPr="00BC6E8A">
        <w:rPr>
          <w:rStyle w:val="Rimandonotaapidipagina"/>
          <w:rFonts w:ascii="Times New Roman" w:hAnsi="Times New Roman" w:cs="Times New Roman"/>
        </w:rPr>
        <w:footnoteReference w:id="41"/>
      </w:r>
    </w:p>
    <w:p w:rsidR="00357B28" w:rsidRDefault="00357B28" w:rsidP="008B75EE">
      <w:pPr>
        <w:spacing w:line="360" w:lineRule="auto"/>
        <w:jc w:val="both"/>
        <w:rPr>
          <w:rFonts w:ascii="Times New Roman" w:hAnsi="Times New Roman" w:cs="Times New Roman"/>
        </w:rPr>
      </w:pPr>
    </w:p>
    <w:p w:rsidR="008E5E30" w:rsidRPr="005271A2" w:rsidRDefault="00357B28" w:rsidP="00E84F68">
      <w:pPr>
        <w:spacing w:line="360" w:lineRule="auto"/>
        <w:jc w:val="both"/>
        <w:rPr>
          <w:rFonts w:ascii="Times New Roman" w:hAnsi="Times New Roman" w:cs="Times New Roman"/>
          <w:sz w:val="24"/>
          <w:szCs w:val="24"/>
        </w:rPr>
      </w:pPr>
      <w:r w:rsidRPr="005271A2">
        <w:rPr>
          <w:rFonts w:ascii="Times New Roman" w:hAnsi="Times New Roman" w:cs="Times New Roman"/>
          <w:sz w:val="24"/>
          <w:szCs w:val="24"/>
        </w:rPr>
        <w:t xml:space="preserve">    In ogni caso, anche se negli scritti </w:t>
      </w:r>
      <w:proofErr w:type="spellStart"/>
      <w:r w:rsidRPr="005271A2">
        <w:rPr>
          <w:rFonts w:ascii="Times New Roman" w:hAnsi="Times New Roman" w:cs="Times New Roman"/>
          <w:sz w:val="24"/>
          <w:szCs w:val="24"/>
        </w:rPr>
        <w:t>nie</w:t>
      </w:r>
      <w:r w:rsidR="000B2DE0">
        <w:rPr>
          <w:rFonts w:ascii="Times New Roman" w:hAnsi="Times New Roman" w:cs="Times New Roman"/>
          <w:sz w:val="24"/>
          <w:szCs w:val="24"/>
        </w:rPr>
        <w:t>tzscheani</w:t>
      </w:r>
      <w:proofErr w:type="spellEnd"/>
      <w:r w:rsidR="000B2DE0">
        <w:rPr>
          <w:rFonts w:ascii="Times New Roman" w:hAnsi="Times New Roman" w:cs="Times New Roman"/>
          <w:sz w:val="24"/>
          <w:szCs w:val="24"/>
        </w:rPr>
        <w:t xml:space="preserve"> sono presenti qua e là</w:t>
      </w:r>
      <w:r w:rsidRPr="005271A2">
        <w:rPr>
          <w:rFonts w:ascii="Times New Roman" w:hAnsi="Times New Roman" w:cs="Times New Roman"/>
          <w:sz w:val="24"/>
          <w:szCs w:val="24"/>
        </w:rPr>
        <w:t xml:space="preserve"> affermazio</w:t>
      </w:r>
      <w:r w:rsidR="00A54ECB">
        <w:rPr>
          <w:rFonts w:ascii="Times New Roman" w:hAnsi="Times New Roman" w:cs="Times New Roman"/>
          <w:sz w:val="24"/>
          <w:szCs w:val="24"/>
        </w:rPr>
        <w:t>ni che possono essere definite razziste</w:t>
      </w:r>
      <w:r w:rsidRPr="005271A2">
        <w:rPr>
          <w:rFonts w:ascii="Times New Roman" w:hAnsi="Times New Roman" w:cs="Times New Roman"/>
          <w:sz w:val="24"/>
          <w:szCs w:val="24"/>
        </w:rPr>
        <w:t>, tali afferm</w:t>
      </w:r>
      <w:r w:rsidR="000B2DE0">
        <w:rPr>
          <w:rFonts w:ascii="Times New Roman" w:hAnsi="Times New Roman" w:cs="Times New Roman"/>
          <w:sz w:val="24"/>
          <w:szCs w:val="24"/>
        </w:rPr>
        <w:t xml:space="preserve">azioni non assumono mai toni di </w:t>
      </w:r>
      <w:r w:rsidRPr="005271A2">
        <w:rPr>
          <w:rFonts w:ascii="Times New Roman" w:hAnsi="Times New Roman" w:cs="Times New Roman"/>
          <w:sz w:val="24"/>
          <w:szCs w:val="24"/>
        </w:rPr>
        <w:t>fanatismo o di becera e volgare esaltazione di una razza piuttosto che di un'altra, e non è in alcun modo lecito attribuire a Nietzsche la volontà di teorizzare e propugnare una forma di razzismo che possa essere in qualche modo accostata a quella messa in atto dal regim</w:t>
      </w:r>
      <w:r w:rsidR="008E5E30" w:rsidRPr="005271A2">
        <w:rPr>
          <w:rFonts w:ascii="Times New Roman" w:hAnsi="Times New Roman" w:cs="Times New Roman"/>
          <w:sz w:val="24"/>
          <w:szCs w:val="24"/>
        </w:rPr>
        <w:t>e</w:t>
      </w:r>
      <w:r w:rsidRPr="005271A2">
        <w:rPr>
          <w:rFonts w:ascii="Times New Roman" w:hAnsi="Times New Roman" w:cs="Times New Roman"/>
          <w:sz w:val="24"/>
          <w:szCs w:val="24"/>
        </w:rPr>
        <w:t xml:space="preserve"> nazional</w:t>
      </w:r>
      <w:r w:rsidR="008E5E30" w:rsidRPr="005271A2">
        <w:rPr>
          <w:rFonts w:ascii="Times New Roman" w:hAnsi="Times New Roman" w:cs="Times New Roman"/>
          <w:sz w:val="24"/>
          <w:szCs w:val="24"/>
        </w:rPr>
        <w:t>s</w:t>
      </w:r>
      <w:r w:rsidRPr="005271A2">
        <w:rPr>
          <w:rFonts w:ascii="Times New Roman" w:hAnsi="Times New Roman" w:cs="Times New Roman"/>
          <w:sz w:val="24"/>
          <w:szCs w:val="24"/>
        </w:rPr>
        <w:t>ocialista.</w:t>
      </w:r>
      <w:r w:rsidR="006F1128">
        <w:rPr>
          <w:rFonts w:ascii="Times New Roman" w:hAnsi="Times New Roman" w:cs="Times New Roman"/>
          <w:sz w:val="24"/>
          <w:szCs w:val="24"/>
        </w:rPr>
        <w:t xml:space="preserve"> Il razzismo </w:t>
      </w:r>
      <w:proofErr w:type="spellStart"/>
      <w:r w:rsidR="006F1128">
        <w:rPr>
          <w:rFonts w:ascii="Times New Roman" w:hAnsi="Times New Roman" w:cs="Times New Roman"/>
          <w:sz w:val="24"/>
          <w:szCs w:val="24"/>
        </w:rPr>
        <w:t>nietzscheano</w:t>
      </w:r>
      <w:proofErr w:type="spellEnd"/>
      <w:r w:rsidR="008E5E30" w:rsidRPr="005271A2">
        <w:rPr>
          <w:rFonts w:ascii="Times New Roman" w:hAnsi="Times New Roman" w:cs="Times New Roman"/>
          <w:sz w:val="24"/>
          <w:szCs w:val="24"/>
        </w:rPr>
        <w:t xml:space="preserve"> è un razzismo, mi si passi il termine, “raffinato”, che</w:t>
      </w:r>
      <w:r w:rsidR="007F696B">
        <w:rPr>
          <w:rFonts w:ascii="Times New Roman" w:hAnsi="Times New Roman" w:cs="Times New Roman"/>
          <w:sz w:val="24"/>
          <w:szCs w:val="24"/>
        </w:rPr>
        <w:t xml:space="preserve"> quasi sempre </w:t>
      </w:r>
      <w:r w:rsidR="008E5E30" w:rsidRPr="005271A2">
        <w:rPr>
          <w:rFonts w:ascii="Times New Roman" w:hAnsi="Times New Roman" w:cs="Times New Roman"/>
          <w:sz w:val="24"/>
          <w:szCs w:val="24"/>
        </w:rPr>
        <w:t>tende a mettere in risalto differenze di tipo cu</w:t>
      </w:r>
      <w:r w:rsidR="00B64014">
        <w:rPr>
          <w:rFonts w:ascii="Times New Roman" w:hAnsi="Times New Roman" w:cs="Times New Roman"/>
          <w:sz w:val="24"/>
          <w:szCs w:val="24"/>
        </w:rPr>
        <w:t xml:space="preserve">lturale piuttosto che biologico, </w:t>
      </w:r>
      <w:r w:rsidR="000C61E0">
        <w:rPr>
          <w:rFonts w:ascii="Times New Roman" w:hAnsi="Times New Roman" w:cs="Times New Roman"/>
          <w:sz w:val="24"/>
          <w:szCs w:val="24"/>
        </w:rPr>
        <w:t>e che soprattutto</w:t>
      </w:r>
      <w:r w:rsidR="008E5E30" w:rsidRPr="005271A2">
        <w:rPr>
          <w:rFonts w:ascii="Times New Roman" w:hAnsi="Times New Roman" w:cs="Times New Roman"/>
          <w:sz w:val="24"/>
          <w:szCs w:val="24"/>
        </w:rPr>
        <w:t xml:space="preserve"> non è teso alla dimostrazione della superiorità di una razza rispetto a tutte le</w:t>
      </w:r>
      <w:r w:rsidR="004F61E9">
        <w:rPr>
          <w:rFonts w:ascii="Times New Roman" w:hAnsi="Times New Roman" w:cs="Times New Roman"/>
          <w:sz w:val="24"/>
          <w:szCs w:val="24"/>
        </w:rPr>
        <w:t xml:space="preserve"> altre. Il razzismo che emerge dalle pagine del pensatore tedesco è volto a sottolineare l’inferiorità (o la superiorità) </w:t>
      </w:r>
      <w:r w:rsidR="008E5E30" w:rsidRPr="005271A2">
        <w:rPr>
          <w:rFonts w:ascii="Times New Roman" w:hAnsi="Times New Roman" w:cs="Times New Roman"/>
          <w:sz w:val="24"/>
          <w:szCs w:val="24"/>
        </w:rPr>
        <w:t>di un certo popolo o di una certa cultura in una determinata questione, senza per questo escludere che tale popolo, se valutato da un’ottica diversa, poss</w:t>
      </w:r>
      <w:r w:rsidR="004F61E9">
        <w:rPr>
          <w:rFonts w:ascii="Times New Roman" w:hAnsi="Times New Roman" w:cs="Times New Roman"/>
          <w:sz w:val="24"/>
          <w:szCs w:val="24"/>
        </w:rPr>
        <w:t>a essere considerato superiore (o inferiore)</w:t>
      </w:r>
      <w:r w:rsidR="008E5E30" w:rsidRPr="005271A2">
        <w:rPr>
          <w:rFonts w:ascii="Times New Roman" w:hAnsi="Times New Roman" w:cs="Times New Roman"/>
          <w:sz w:val="24"/>
          <w:szCs w:val="24"/>
        </w:rPr>
        <w:t xml:space="preserve"> rispe</w:t>
      </w:r>
      <w:r w:rsidR="000C61E0">
        <w:rPr>
          <w:rFonts w:ascii="Times New Roman" w:hAnsi="Times New Roman" w:cs="Times New Roman"/>
          <w:sz w:val="24"/>
          <w:szCs w:val="24"/>
        </w:rPr>
        <w:t xml:space="preserve">tto a un altro popolo, il tutto ovviamente </w:t>
      </w:r>
      <w:r w:rsidR="008E5E30" w:rsidRPr="005271A2">
        <w:rPr>
          <w:rFonts w:ascii="Times New Roman" w:hAnsi="Times New Roman" w:cs="Times New Roman"/>
          <w:sz w:val="24"/>
          <w:szCs w:val="24"/>
        </w:rPr>
        <w:t>partendo dal punto di vista e dalle opinioni del filosofo.</w:t>
      </w:r>
    </w:p>
    <w:p w:rsidR="008E5E30" w:rsidRPr="005271A2" w:rsidRDefault="008E5E30" w:rsidP="00E84F68">
      <w:pPr>
        <w:spacing w:line="360" w:lineRule="auto"/>
        <w:jc w:val="both"/>
        <w:rPr>
          <w:rFonts w:ascii="Times New Roman" w:hAnsi="Times New Roman" w:cs="Times New Roman"/>
          <w:sz w:val="24"/>
          <w:szCs w:val="24"/>
        </w:rPr>
      </w:pPr>
      <w:r w:rsidRPr="005271A2">
        <w:rPr>
          <w:rFonts w:ascii="Times New Roman" w:hAnsi="Times New Roman" w:cs="Times New Roman"/>
          <w:sz w:val="24"/>
          <w:szCs w:val="24"/>
        </w:rPr>
        <w:t xml:space="preserve">    Ecco allora che i cinesi,</w:t>
      </w:r>
      <w:r w:rsidR="007F696B">
        <w:rPr>
          <w:rFonts w:ascii="Times New Roman" w:hAnsi="Times New Roman" w:cs="Times New Roman"/>
          <w:sz w:val="24"/>
          <w:szCs w:val="24"/>
        </w:rPr>
        <w:t xml:space="preserve"> giudicati da Nietzsche </w:t>
      </w:r>
      <w:r w:rsidRPr="005271A2">
        <w:rPr>
          <w:rFonts w:ascii="Times New Roman" w:hAnsi="Times New Roman" w:cs="Times New Roman"/>
          <w:sz w:val="24"/>
          <w:szCs w:val="24"/>
        </w:rPr>
        <w:t>una razza “tardiva”, appartengono tuttavia a una cultura, quella orientale, dove la donna ha una condizione servile, fatto, questo, che</w:t>
      </w:r>
      <w:r w:rsidR="00676A6A">
        <w:rPr>
          <w:rFonts w:ascii="Times New Roman" w:hAnsi="Times New Roman" w:cs="Times New Roman"/>
          <w:sz w:val="24"/>
          <w:szCs w:val="24"/>
        </w:rPr>
        <w:t xml:space="preserve"> come abbiamo visto </w:t>
      </w:r>
      <w:r w:rsidRPr="005271A2">
        <w:rPr>
          <w:rFonts w:ascii="Times New Roman" w:hAnsi="Times New Roman" w:cs="Times New Roman"/>
          <w:sz w:val="24"/>
          <w:szCs w:val="24"/>
        </w:rPr>
        <w:t xml:space="preserve">Nietzsche ritiene essere giusto, necessario e degno di lode. </w:t>
      </w:r>
    </w:p>
    <w:p w:rsidR="008E5E30" w:rsidRPr="005271A2" w:rsidRDefault="00207AA7"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Il filosofo parla di razza</w:t>
      </w:r>
      <w:r w:rsidR="008E5E30" w:rsidRPr="005271A2">
        <w:rPr>
          <w:rFonts w:ascii="Times New Roman" w:hAnsi="Times New Roman" w:cs="Times New Roman"/>
          <w:sz w:val="24"/>
          <w:szCs w:val="24"/>
        </w:rPr>
        <w:t xml:space="preserve"> anche in un aforisma</w:t>
      </w:r>
      <w:r w:rsidR="005271A2" w:rsidRPr="005271A2">
        <w:rPr>
          <w:rFonts w:ascii="Times New Roman" w:hAnsi="Times New Roman" w:cs="Times New Roman"/>
          <w:sz w:val="24"/>
          <w:szCs w:val="24"/>
        </w:rPr>
        <w:t xml:space="preserve"> di </w:t>
      </w:r>
      <w:r w:rsidR="005271A2" w:rsidRPr="005271A2">
        <w:rPr>
          <w:rFonts w:ascii="Times New Roman" w:hAnsi="Times New Roman" w:cs="Times New Roman"/>
          <w:i/>
          <w:sz w:val="24"/>
          <w:szCs w:val="24"/>
        </w:rPr>
        <w:t>Aurora</w:t>
      </w:r>
      <w:r w:rsidR="000C61E0">
        <w:rPr>
          <w:rFonts w:ascii="Times New Roman" w:hAnsi="Times New Roman" w:cs="Times New Roman"/>
          <w:sz w:val="24"/>
          <w:szCs w:val="24"/>
        </w:rPr>
        <w:t>, e anche se in linea con quanto suddetto</w:t>
      </w:r>
      <w:r w:rsidR="005271A2" w:rsidRPr="005271A2">
        <w:rPr>
          <w:rFonts w:ascii="Times New Roman" w:hAnsi="Times New Roman" w:cs="Times New Roman"/>
          <w:sz w:val="24"/>
          <w:szCs w:val="24"/>
        </w:rPr>
        <w:t xml:space="preserve"> non esalta una razza in particolare, afferma di considerare le “razze pure” superiori alle “razze miste”, giudicate, queste, disarmoniche, sia da un punto di vista corporeo che da un punto di vista di concetti di valore, oltre che più malv</w:t>
      </w:r>
      <w:r w:rsidR="00484EE3">
        <w:rPr>
          <w:rFonts w:ascii="Times New Roman" w:hAnsi="Times New Roman" w:cs="Times New Roman"/>
          <w:sz w:val="24"/>
          <w:szCs w:val="24"/>
        </w:rPr>
        <w:t>agie. E anche se, appunto</w:t>
      </w:r>
      <w:r w:rsidR="008E1B78">
        <w:rPr>
          <w:rFonts w:ascii="Times New Roman" w:hAnsi="Times New Roman" w:cs="Times New Roman"/>
          <w:sz w:val="24"/>
          <w:szCs w:val="24"/>
        </w:rPr>
        <w:t xml:space="preserve">, non parla di una razza “pura” </w:t>
      </w:r>
      <w:r w:rsidR="005271A2" w:rsidRPr="005271A2">
        <w:rPr>
          <w:rFonts w:ascii="Times New Roman" w:hAnsi="Times New Roman" w:cs="Times New Roman"/>
          <w:sz w:val="24"/>
          <w:szCs w:val="24"/>
        </w:rPr>
        <w:t>superiore alle altre, afferma che le razze divenute pure sono “più forti e più belle”, concludendo con l’auspicio che si realizzi anche una “pura razza europea”. L’aforisma recita così:</w:t>
      </w:r>
    </w:p>
    <w:p w:rsidR="005271A2" w:rsidRDefault="005271A2" w:rsidP="008B75EE">
      <w:pPr>
        <w:spacing w:line="360" w:lineRule="auto"/>
        <w:jc w:val="both"/>
        <w:rPr>
          <w:rFonts w:ascii="Times New Roman" w:hAnsi="Times New Roman" w:cs="Times New Roman"/>
        </w:rPr>
      </w:pPr>
    </w:p>
    <w:p w:rsidR="005271A2" w:rsidRPr="00676A6A" w:rsidRDefault="005271A2" w:rsidP="00E84F68">
      <w:pPr>
        <w:spacing w:line="240" w:lineRule="auto"/>
        <w:ind w:left="567" w:right="567"/>
        <w:jc w:val="both"/>
        <w:rPr>
          <w:rFonts w:ascii="Times New Roman" w:hAnsi="Times New Roman" w:cs="Times New Roman"/>
        </w:rPr>
      </w:pPr>
      <w:r w:rsidRPr="005271A2">
        <w:rPr>
          <w:rFonts w:ascii="Times New Roman" w:hAnsi="Times New Roman" w:cs="Times New Roman"/>
          <w:i/>
        </w:rPr>
        <w:t>La purificazione della razza</w:t>
      </w:r>
      <w:r w:rsidRPr="005271A2">
        <w:rPr>
          <w:rFonts w:ascii="Times New Roman" w:hAnsi="Times New Roman" w:cs="Times New Roman"/>
        </w:rPr>
        <w:t>. – Forse non esistono razze</w:t>
      </w:r>
      <w:r>
        <w:rPr>
          <w:rFonts w:ascii="Times New Roman" w:hAnsi="Times New Roman" w:cs="Times New Roman"/>
        </w:rPr>
        <w:t xml:space="preserve"> pure, ma soltanto razze divenute pure, e anche queste sono assai rare. Normalmente si hanno razze miste, presso le quali si devono trovare sempre, insieme alla disarmonia di forme corporee</w:t>
      </w:r>
      <w:r w:rsidR="00B23D98">
        <w:rPr>
          <w:rFonts w:ascii="Times New Roman" w:hAnsi="Times New Roman" w:cs="Times New Roman"/>
        </w:rPr>
        <w:t xml:space="preserve"> (per esempio quando occhi e bocca non si accordano tra loro), anche disarmonie di abitudini e di concetti di valore. (Livingstone una volta sentì qualcuno dire: «Dio creò gli uomini bianchi e ner</w:t>
      </w:r>
      <w:r w:rsidR="00685476">
        <w:rPr>
          <w:rFonts w:ascii="Times New Roman" w:hAnsi="Times New Roman" w:cs="Times New Roman"/>
        </w:rPr>
        <w:t>i, il diavolo però creò i mezzo</w:t>
      </w:r>
      <w:r w:rsidR="00676A6A">
        <w:rPr>
          <w:rFonts w:ascii="Times New Roman" w:hAnsi="Times New Roman" w:cs="Times New Roman"/>
        </w:rPr>
        <w:t>sangue»</w:t>
      </w:r>
      <w:r w:rsidR="00B23D98">
        <w:rPr>
          <w:rFonts w:ascii="Times New Roman" w:hAnsi="Times New Roman" w:cs="Times New Roman"/>
        </w:rPr>
        <w:t>)</w:t>
      </w:r>
      <w:r w:rsidR="00676A6A">
        <w:rPr>
          <w:rFonts w:ascii="Times New Roman" w:hAnsi="Times New Roman" w:cs="Times New Roman"/>
        </w:rPr>
        <w:t xml:space="preserve">. </w:t>
      </w:r>
      <w:r w:rsidR="00B23D98">
        <w:rPr>
          <w:rFonts w:ascii="Times New Roman" w:hAnsi="Times New Roman" w:cs="Times New Roman"/>
        </w:rPr>
        <w:t xml:space="preserve">Razze miste sono sempre nello stesso tempo anche culture miste, moralità miste: sono per la maggior parte più </w:t>
      </w:r>
      <w:proofErr w:type="spellStart"/>
      <w:r w:rsidR="00B23D98">
        <w:rPr>
          <w:rFonts w:ascii="Times New Roman" w:hAnsi="Times New Roman" w:cs="Times New Roman"/>
        </w:rPr>
        <w:t>malvage</w:t>
      </w:r>
      <w:proofErr w:type="spellEnd"/>
      <w:r w:rsidR="00B23D98">
        <w:rPr>
          <w:rFonts w:ascii="Times New Roman" w:hAnsi="Times New Roman" w:cs="Times New Roman"/>
        </w:rPr>
        <w:t xml:space="preserve">, più crudeli, più irrequiete. La purezza è l’ultimo </w:t>
      </w:r>
      <w:r w:rsidR="00B23D98">
        <w:rPr>
          <w:rFonts w:ascii="Times New Roman" w:hAnsi="Times New Roman" w:cs="Times New Roman"/>
        </w:rPr>
        <w:lastRenderedPageBreak/>
        <w:t xml:space="preserve">risultato di innumerevoli adattamenti, assorbimenti e separazioni, e il progresso verso la purezza si mostra nel fatto che la forza presente in una razza si </w:t>
      </w:r>
      <w:r w:rsidR="00B23D98" w:rsidRPr="00B23D98">
        <w:rPr>
          <w:rFonts w:ascii="Times New Roman" w:hAnsi="Times New Roman" w:cs="Times New Roman"/>
          <w:i/>
        </w:rPr>
        <w:t>limita</w:t>
      </w:r>
      <w:r w:rsidR="00B23D98">
        <w:rPr>
          <w:rFonts w:ascii="Times New Roman" w:hAnsi="Times New Roman" w:cs="Times New Roman"/>
        </w:rPr>
        <w:t xml:space="preserve"> sempre più a singole funzioni selezionate, mentre prima doveva provvedere a troppe cose e spesso contraddittorie: una tale limitazione si presenterà sempre al contempo anche come un </w:t>
      </w:r>
      <w:r w:rsidR="00B23D98" w:rsidRPr="00B23D98">
        <w:rPr>
          <w:rFonts w:ascii="Times New Roman" w:hAnsi="Times New Roman" w:cs="Times New Roman"/>
          <w:i/>
        </w:rPr>
        <w:t>impoverimento</w:t>
      </w:r>
      <w:r w:rsidR="00B23D98">
        <w:rPr>
          <w:rFonts w:ascii="Times New Roman" w:hAnsi="Times New Roman" w:cs="Times New Roman"/>
        </w:rPr>
        <w:t xml:space="preserve"> e deve essere giudicata con cautela e delicatezza. Alla fine però, quando il processo di purificazione è riuscito, tutta quella forza che in precedenza si esauriva nella lotta delle qualità disarmoniche, sarà a disposizione dell’intero organismo: per questo motivo le razze divenute pure sono sempre divenute anche </w:t>
      </w:r>
      <w:r w:rsidR="00B23D98" w:rsidRPr="00A557EF">
        <w:rPr>
          <w:rFonts w:ascii="Times New Roman" w:hAnsi="Times New Roman" w:cs="Times New Roman"/>
          <w:i/>
        </w:rPr>
        <w:t>più forti e più belle</w:t>
      </w:r>
      <w:r w:rsidR="00A557EF">
        <w:rPr>
          <w:rFonts w:ascii="Times New Roman" w:hAnsi="Times New Roman" w:cs="Times New Roman"/>
        </w:rPr>
        <w:t>. – I Greci ci danno il modello di una razza e di una cultura divenute pure: e speriamo che una buona volta si realizzi anche una pura razza e una pura civiltà europea.</w:t>
      </w:r>
      <w:r w:rsidR="00A557EF" w:rsidRPr="006864BD">
        <w:rPr>
          <w:rStyle w:val="Rimandonotaapidipagina"/>
          <w:rFonts w:ascii="Times New Roman" w:hAnsi="Times New Roman" w:cs="Times New Roman"/>
        </w:rPr>
        <w:footnoteReference w:id="42"/>
      </w:r>
    </w:p>
    <w:p w:rsidR="008E1B78" w:rsidRDefault="008E1B78" w:rsidP="008B75EE">
      <w:pPr>
        <w:spacing w:line="360" w:lineRule="auto"/>
        <w:jc w:val="both"/>
        <w:rPr>
          <w:rFonts w:ascii="Times New Roman" w:hAnsi="Times New Roman" w:cs="Times New Roman"/>
        </w:rPr>
      </w:pPr>
    </w:p>
    <w:p w:rsidR="008E1B78" w:rsidRDefault="008E1B78" w:rsidP="00E84F68">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8E1B78">
        <w:rPr>
          <w:rFonts w:ascii="Times New Roman" w:hAnsi="Times New Roman" w:cs="Times New Roman"/>
          <w:sz w:val="24"/>
          <w:szCs w:val="24"/>
        </w:rPr>
        <w:t>Questo</w:t>
      </w:r>
      <w:r>
        <w:rPr>
          <w:rFonts w:ascii="Times New Roman" w:hAnsi="Times New Roman" w:cs="Times New Roman"/>
          <w:sz w:val="24"/>
          <w:szCs w:val="24"/>
        </w:rPr>
        <w:t xml:space="preserve"> aforisma è tuttavia in stridente</w:t>
      </w:r>
      <w:r w:rsidR="00BC2470">
        <w:rPr>
          <w:rFonts w:ascii="Times New Roman" w:hAnsi="Times New Roman" w:cs="Times New Roman"/>
          <w:sz w:val="24"/>
          <w:szCs w:val="24"/>
        </w:rPr>
        <w:t xml:space="preserve"> e clamoroso </w:t>
      </w:r>
      <w:r>
        <w:rPr>
          <w:rFonts w:ascii="Times New Roman" w:hAnsi="Times New Roman" w:cs="Times New Roman"/>
          <w:sz w:val="24"/>
          <w:szCs w:val="24"/>
        </w:rPr>
        <w:t xml:space="preserve">contrasto con quanto il nostro filosofo afferma nella </w:t>
      </w:r>
      <w:r w:rsidRPr="008E1B78">
        <w:rPr>
          <w:rFonts w:ascii="Times New Roman" w:hAnsi="Times New Roman" w:cs="Times New Roman"/>
          <w:i/>
          <w:sz w:val="24"/>
          <w:szCs w:val="24"/>
        </w:rPr>
        <w:t>Volontà di potenza</w:t>
      </w:r>
      <w:r>
        <w:rPr>
          <w:rFonts w:ascii="Times New Roman" w:hAnsi="Times New Roman" w:cs="Times New Roman"/>
          <w:sz w:val="24"/>
          <w:szCs w:val="24"/>
        </w:rPr>
        <w:t xml:space="preserve">, dove sostiene che, al contrario, la “pienezza della natura” può essere raggiunta solo mescolando le razze; afferma: </w:t>
      </w:r>
    </w:p>
    <w:p w:rsidR="008E1B78" w:rsidRDefault="008E1B78" w:rsidP="00B62DE1">
      <w:pPr>
        <w:spacing w:line="360" w:lineRule="auto"/>
        <w:jc w:val="both"/>
        <w:rPr>
          <w:rFonts w:ascii="Times New Roman" w:hAnsi="Times New Roman" w:cs="Times New Roman"/>
          <w:sz w:val="24"/>
          <w:szCs w:val="24"/>
        </w:rPr>
      </w:pPr>
    </w:p>
    <w:p w:rsidR="00BC2470" w:rsidRPr="006864BD" w:rsidRDefault="00BC2470" w:rsidP="00E84F68">
      <w:pPr>
        <w:spacing w:line="240" w:lineRule="auto"/>
        <w:ind w:left="567" w:right="567"/>
        <w:jc w:val="both"/>
        <w:rPr>
          <w:rFonts w:ascii="Times New Roman" w:hAnsi="Times New Roman" w:cs="Times New Roman"/>
        </w:rPr>
      </w:pPr>
      <w:r>
        <w:rPr>
          <w:rFonts w:ascii="Times New Roman" w:hAnsi="Times New Roman" w:cs="Times New Roman"/>
        </w:rPr>
        <w:t>(</w:t>
      </w:r>
      <w:r w:rsidR="008E1B78" w:rsidRPr="008E1B78">
        <w:rPr>
          <w:rFonts w:ascii="Times New Roman" w:hAnsi="Times New Roman" w:cs="Times New Roman"/>
        </w:rPr>
        <w:t>Gli unilaterali</w:t>
      </w:r>
      <w:r>
        <w:rPr>
          <w:rFonts w:ascii="Times New Roman" w:hAnsi="Times New Roman" w:cs="Times New Roman"/>
        </w:rPr>
        <w:t>, individui e popoli; esempio: gli inglesi; tendere alla pienezza della natura accoppiando gli opposti; mescolare</w:t>
      </w:r>
      <w:r w:rsidR="004E5C6B">
        <w:rPr>
          <w:rFonts w:ascii="Times New Roman" w:hAnsi="Times New Roman" w:cs="Times New Roman"/>
        </w:rPr>
        <w:t xml:space="preserve"> le razze a tal fine</w:t>
      </w:r>
      <w:r>
        <w:rPr>
          <w:rFonts w:ascii="Times New Roman" w:hAnsi="Times New Roman" w:cs="Times New Roman"/>
        </w:rPr>
        <w:t>)</w:t>
      </w:r>
      <w:r w:rsidR="004E5C6B">
        <w:rPr>
          <w:rFonts w:ascii="Times New Roman" w:hAnsi="Times New Roman" w:cs="Times New Roman"/>
        </w:rPr>
        <w:t>.</w:t>
      </w:r>
      <w:r w:rsidRPr="006864BD">
        <w:rPr>
          <w:rStyle w:val="Rimandonotaapidipagina"/>
          <w:rFonts w:ascii="Times New Roman" w:hAnsi="Times New Roman" w:cs="Times New Roman"/>
        </w:rPr>
        <w:footnoteReference w:id="43"/>
      </w:r>
    </w:p>
    <w:p w:rsidR="00BB37BD" w:rsidRPr="006864BD" w:rsidRDefault="00BB37BD" w:rsidP="00B62DE1">
      <w:pPr>
        <w:spacing w:line="360" w:lineRule="auto"/>
        <w:jc w:val="both"/>
        <w:rPr>
          <w:rFonts w:ascii="Times New Roman" w:hAnsi="Times New Roman" w:cs="Times New Roman"/>
          <w:sz w:val="24"/>
          <w:szCs w:val="24"/>
        </w:rPr>
      </w:pPr>
    </w:p>
    <w:p w:rsidR="009B2573" w:rsidRDefault="00BB37BD"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F6B54" w:rsidRPr="00EF6B54">
        <w:rPr>
          <w:rFonts w:ascii="Times New Roman" w:hAnsi="Times New Roman" w:cs="Times New Roman"/>
          <w:sz w:val="24"/>
          <w:szCs w:val="24"/>
        </w:rPr>
        <w:t>Ora, siccome</w:t>
      </w:r>
      <w:r w:rsidR="00EF6B54">
        <w:rPr>
          <w:rFonts w:ascii="Times New Roman" w:hAnsi="Times New Roman" w:cs="Times New Roman"/>
          <w:sz w:val="24"/>
          <w:szCs w:val="24"/>
        </w:rPr>
        <w:t xml:space="preserve"> per “pienezza della natura” appare lecito intendere l’otteniment</w:t>
      </w:r>
      <w:r w:rsidR="008E0AAF">
        <w:rPr>
          <w:rFonts w:ascii="Times New Roman" w:hAnsi="Times New Roman" w:cs="Times New Roman"/>
          <w:sz w:val="24"/>
          <w:szCs w:val="24"/>
        </w:rPr>
        <w:t>o di razze che siano migliori</w:t>
      </w:r>
      <w:r w:rsidR="00EF6B54">
        <w:rPr>
          <w:rFonts w:ascii="Times New Roman" w:hAnsi="Times New Roman" w:cs="Times New Roman"/>
          <w:sz w:val="24"/>
          <w:szCs w:val="24"/>
        </w:rPr>
        <w:t xml:space="preserve"> e quindi, fra le altre cose, anche più forti e più be</w:t>
      </w:r>
      <w:r w:rsidR="003069B6">
        <w:rPr>
          <w:rFonts w:ascii="Times New Roman" w:hAnsi="Times New Roman" w:cs="Times New Roman"/>
          <w:sz w:val="24"/>
          <w:szCs w:val="24"/>
        </w:rPr>
        <w:t xml:space="preserve">lle, ecco che non si capisce se secondo Nietzsche </w:t>
      </w:r>
      <w:r w:rsidR="00EF6B54">
        <w:rPr>
          <w:rFonts w:ascii="Times New Roman" w:hAnsi="Times New Roman" w:cs="Times New Roman"/>
          <w:sz w:val="24"/>
          <w:szCs w:val="24"/>
        </w:rPr>
        <w:t xml:space="preserve">sia opportuno auspicarsi un processo di purificazione delle razze (come afferma in </w:t>
      </w:r>
      <w:r w:rsidR="00EF6B54" w:rsidRPr="00EF6B54">
        <w:rPr>
          <w:rFonts w:ascii="Times New Roman" w:hAnsi="Times New Roman" w:cs="Times New Roman"/>
          <w:i/>
          <w:sz w:val="24"/>
          <w:szCs w:val="24"/>
        </w:rPr>
        <w:t>Aurora</w:t>
      </w:r>
      <w:r w:rsidR="00EF6B54">
        <w:rPr>
          <w:rFonts w:ascii="Times New Roman" w:hAnsi="Times New Roman" w:cs="Times New Roman"/>
          <w:sz w:val="24"/>
          <w:szCs w:val="24"/>
        </w:rPr>
        <w:t xml:space="preserve">), oppure se, come sostiene nei </w:t>
      </w:r>
      <w:r w:rsidR="00EF6B54" w:rsidRPr="00EF6B54">
        <w:rPr>
          <w:rFonts w:ascii="Times New Roman" w:hAnsi="Times New Roman" w:cs="Times New Roman"/>
          <w:i/>
          <w:sz w:val="24"/>
          <w:szCs w:val="24"/>
        </w:rPr>
        <w:t>Frammenti postumi</w:t>
      </w:r>
      <w:r w:rsidR="00EF6B54">
        <w:rPr>
          <w:rFonts w:ascii="Times New Roman" w:hAnsi="Times New Roman" w:cs="Times New Roman"/>
          <w:sz w:val="24"/>
          <w:szCs w:val="24"/>
        </w:rPr>
        <w:t xml:space="preserve">, l’elevazione della specie </w:t>
      </w:r>
      <w:r w:rsidR="008C7E4A">
        <w:rPr>
          <w:rFonts w:ascii="Times New Roman" w:hAnsi="Times New Roman" w:cs="Times New Roman"/>
          <w:sz w:val="24"/>
          <w:szCs w:val="24"/>
        </w:rPr>
        <w:t xml:space="preserve">umana possa essere </w:t>
      </w:r>
      <w:r w:rsidR="003069B6">
        <w:rPr>
          <w:rFonts w:ascii="Times New Roman" w:hAnsi="Times New Roman" w:cs="Times New Roman"/>
          <w:sz w:val="24"/>
          <w:szCs w:val="24"/>
        </w:rPr>
        <w:t>ottenuta</w:t>
      </w:r>
      <w:r w:rsidR="00944D30">
        <w:rPr>
          <w:rFonts w:ascii="Times New Roman" w:hAnsi="Times New Roman" w:cs="Times New Roman"/>
          <w:sz w:val="24"/>
          <w:szCs w:val="24"/>
        </w:rPr>
        <w:t xml:space="preserve"> al contrario</w:t>
      </w:r>
      <w:r w:rsidR="008C7E4A">
        <w:rPr>
          <w:rFonts w:ascii="Times New Roman" w:hAnsi="Times New Roman" w:cs="Times New Roman"/>
          <w:sz w:val="24"/>
          <w:szCs w:val="24"/>
        </w:rPr>
        <w:t xml:space="preserve"> mescolando le razze</w:t>
      </w:r>
      <w:r w:rsidR="00944D30">
        <w:rPr>
          <w:rFonts w:ascii="Times New Roman" w:hAnsi="Times New Roman" w:cs="Times New Roman"/>
          <w:sz w:val="24"/>
          <w:szCs w:val="24"/>
        </w:rPr>
        <w:t xml:space="preserve"> stesse. Anche nella prima parte della frase, dove dice </w:t>
      </w:r>
      <w:r w:rsidR="0082464A">
        <w:rPr>
          <w:rFonts w:ascii="Times New Roman" w:hAnsi="Times New Roman" w:cs="Times New Roman"/>
          <w:sz w:val="24"/>
          <w:szCs w:val="24"/>
        </w:rPr>
        <w:t>“</w:t>
      </w:r>
      <w:r w:rsidR="00944D30">
        <w:rPr>
          <w:rFonts w:ascii="Times New Roman" w:hAnsi="Times New Roman" w:cs="Times New Roman"/>
          <w:sz w:val="24"/>
          <w:szCs w:val="24"/>
        </w:rPr>
        <w:t>Gli unilaterali, individui</w:t>
      </w:r>
      <w:r w:rsidR="003069B6">
        <w:rPr>
          <w:rFonts w:ascii="Times New Roman" w:hAnsi="Times New Roman" w:cs="Times New Roman"/>
          <w:sz w:val="24"/>
          <w:szCs w:val="24"/>
        </w:rPr>
        <w:t xml:space="preserve"> e popoli; esempio: gli inglesi</w:t>
      </w:r>
      <w:r w:rsidR="0082464A">
        <w:rPr>
          <w:rFonts w:ascii="Times New Roman" w:hAnsi="Times New Roman" w:cs="Times New Roman"/>
          <w:sz w:val="24"/>
          <w:szCs w:val="24"/>
        </w:rPr>
        <w:t>”</w:t>
      </w:r>
      <w:r w:rsidR="00944D30">
        <w:rPr>
          <w:rFonts w:ascii="Times New Roman" w:hAnsi="Times New Roman" w:cs="Times New Roman"/>
          <w:sz w:val="24"/>
          <w:szCs w:val="24"/>
        </w:rPr>
        <w:t xml:space="preserve">, sembra che il pensatore tedesco, con il termine </w:t>
      </w:r>
      <w:r w:rsidR="009B2573">
        <w:rPr>
          <w:rFonts w:ascii="Times New Roman" w:hAnsi="Times New Roman" w:cs="Times New Roman"/>
          <w:sz w:val="24"/>
          <w:szCs w:val="24"/>
        </w:rPr>
        <w:t>“unilaterali”, voglia intendere individui e popoli che sono dotati di determinate caratteristiche (presumibilmente soprattutto fisiologiche) ma che sono privi delle caratt</w:t>
      </w:r>
      <w:r w:rsidR="003069B6">
        <w:rPr>
          <w:rFonts w:ascii="Times New Roman" w:hAnsi="Times New Roman" w:cs="Times New Roman"/>
          <w:sz w:val="24"/>
          <w:szCs w:val="24"/>
        </w:rPr>
        <w:t>eristiche opposte, e che quindi in un certo senso</w:t>
      </w:r>
      <w:r w:rsidR="008E0AAF">
        <w:rPr>
          <w:rFonts w:ascii="Times New Roman" w:hAnsi="Times New Roman" w:cs="Times New Roman"/>
          <w:sz w:val="24"/>
          <w:szCs w:val="24"/>
        </w:rPr>
        <w:t xml:space="preserve"> sono incompleti</w:t>
      </w:r>
      <w:r w:rsidR="009B2573">
        <w:rPr>
          <w:rFonts w:ascii="Times New Roman" w:hAnsi="Times New Roman" w:cs="Times New Roman"/>
          <w:sz w:val="24"/>
          <w:szCs w:val="24"/>
        </w:rPr>
        <w:t xml:space="preserve">. </w:t>
      </w:r>
    </w:p>
    <w:p w:rsidR="00132F18" w:rsidRDefault="009B2573"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Ecco allora, secondo il filosofo, la necessità di “accoppiare gli opposti”</w:t>
      </w:r>
      <w:r w:rsidR="0091555B">
        <w:rPr>
          <w:rFonts w:ascii="Times New Roman" w:hAnsi="Times New Roman" w:cs="Times New Roman"/>
          <w:sz w:val="24"/>
          <w:szCs w:val="24"/>
        </w:rPr>
        <w:t>,</w:t>
      </w:r>
      <w:r w:rsidR="003069B6">
        <w:rPr>
          <w:rFonts w:ascii="Times New Roman" w:hAnsi="Times New Roman" w:cs="Times New Roman"/>
          <w:sz w:val="24"/>
          <w:szCs w:val="24"/>
        </w:rPr>
        <w:t xml:space="preserve"> per ottenere appunto</w:t>
      </w:r>
      <w:r w:rsidR="008E0AAF">
        <w:rPr>
          <w:rFonts w:ascii="Times New Roman" w:hAnsi="Times New Roman" w:cs="Times New Roman"/>
          <w:sz w:val="24"/>
          <w:szCs w:val="24"/>
        </w:rPr>
        <w:t xml:space="preserve"> uomini più completi</w:t>
      </w:r>
      <w:r>
        <w:rPr>
          <w:rFonts w:ascii="Times New Roman" w:hAnsi="Times New Roman" w:cs="Times New Roman"/>
          <w:sz w:val="24"/>
          <w:szCs w:val="24"/>
        </w:rPr>
        <w:t>. Tali uomini si ottengono tuttavia di rado, poiché, osserva Nietzsche, la maggioranza di essi va in rov</w:t>
      </w:r>
      <w:r w:rsidR="0025053B">
        <w:rPr>
          <w:rFonts w:ascii="Times New Roman" w:hAnsi="Times New Roman" w:cs="Times New Roman"/>
          <w:sz w:val="24"/>
          <w:szCs w:val="24"/>
        </w:rPr>
        <w:t>ina a causa del</w:t>
      </w:r>
      <w:r>
        <w:rPr>
          <w:rFonts w:ascii="Times New Roman" w:hAnsi="Times New Roman" w:cs="Times New Roman"/>
          <w:sz w:val="24"/>
          <w:szCs w:val="24"/>
        </w:rPr>
        <w:t>l’e</w:t>
      </w:r>
      <w:r w:rsidR="0025053B">
        <w:rPr>
          <w:rFonts w:ascii="Times New Roman" w:hAnsi="Times New Roman" w:cs="Times New Roman"/>
          <w:sz w:val="24"/>
          <w:szCs w:val="24"/>
        </w:rPr>
        <w:t xml:space="preserve">norme tensione interna dovuta </w:t>
      </w:r>
      <w:r>
        <w:rPr>
          <w:rFonts w:ascii="Times New Roman" w:hAnsi="Times New Roman" w:cs="Times New Roman"/>
          <w:sz w:val="24"/>
          <w:szCs w:val="24"/>
        </w:rPr>
        <w:t>al contrasto di così forti e numerosi istinti;</w:t>
      </w:r>
      <w:r w:rsidR="00132F18">
        <w:rPr>
          <w:rFonts w:ascii="Times New Roman" w:hAnsi="Times New Roman" w:cs="Times New Roman"/>
          <w:sz w:val="24"/>
          <w:szCs w:val="24"/>
        </w:rPr>
        <w:t xml:space="preserve"> dice:</w:t>
      </w:r>
    </w:p>
    <w:p w:rsidR="00132F18" w:rsidRDefault="00132F18" w:rsidP="00E84F68">
      <w:pPr>
        <w:spacing w:line="360" w:lineRule="auto"/>
        <w:jc w:val="both"/>
        <w:rPr>
          <w:rFonts w:ascii="Times New Roman" w:hAnsi="Times New Roman" w:cs="Times New Roman"/>
          <w:sz w:val="24"/>
          <w:szCs w:val="24"/>
        </w:rPr>
      </w:pPr>
    </w:p>
    <w:p w:rsidR="00132F18" w:rsidRPr="00BB37BD" w:rsidRDefault="00132F18" w:rsidP="00E84F68">
      <w:pPr>
        <w:spacing w:line="240" w:lineRule="auto"/>
        <w:ind w:left="567" w:right="567"/>
        <w:jc w:val="both"/>
        <w:rPr>
          <w:rFonts w:ascii="Times New Roman" w:hAnsi="Times New Roman" w:cs="Times New Roman"/>
        </w:rPr>
      </w:pPr>
      <w:r w:rsidRPr="00132F18">
        <w:rPr>
          <w:rFonts w:ascii="Times New Roman" w:hAnsi="Times New Roman" w:cs="Times New Roman"/>
        </w:rPr>
        <w:t>L’uomo supremo</w:t>
      </w:r>
      <w:r>
        <w:rPr>
          <w:rFonts w:ascii="Times New Roman" w:hAnsi="Times New Roman" w:cs="Times New Roman"/>
        </w:rPr>
        <w:t xml:space="preserve"> deve avere in sé la massima molteplicità degli istinti, e la loro energia deve essere il massimo che si riesca a sopportare.</w:t>
      </w:r>
      <w:r w:rsidR="00055394">
        <w:rPr>
          <w:rFonts w:ascii="Times New Roman" w:hAnsi="Times New Roman" w:cs="Times New Roman"/>
        </w:rPr>
        <w:t xml:space="preserve"> In realtà: là dove la pianta uomo si mostra forte, si trovano istinti che si </w:t>
      </w:r>
      <w:r w:rsidR="00055394" w:rsidRPr="00055394">
        <w:rPr>
          <w:rFonts w:ascii="Times New Roman" w:hAnsi="Times New Roman" w:cs="Times New Roman"/>
          <w:i/>
        </w:rPr>
        <w:t>oppongon</w:t>
      </w:r>
      <w:r w:rsidR="00055394">
        <w:rPr>
          <w:rFonts w:ascii="Times New Roman" w:hAnsi="Times New Roman" w:cs="Times New Roman"/>
          <w:i/>
        </w:rPr>
        <w:t>o</w:t>
      </w:r>
      <w:r w:rsidR="00055394">
        <w:rPr>
          <w:rFonts w:ascii="Times New Roman" w:hAnsi="Times New Roman" w:cs="Times New Roman"/>
        </w:rPr>
        <w:t xml:space="preserve"> con forza, ma tenuti a freno (per esempio, in Shakespeare).</w:t>
      </w:r>
      <w:r w:rsidRPr="006864BD">
        <w:rPr>
          <w:rStyle w:val="Rimandonotaapidipagina"/>
          <w:rFonts w:ascii="Times New Roman" w:hAnsi="Times New Roman" w:cs="Times New Roman"/>
        </w:rPr>
        <w:footnoteReference w:id="44"/>
      </w:r>
    </w:p>
    <w:p w:rsidR="001B19CE" w:rsidRDefault="001B19CE" w:rsidP="00B62DE1">
      <w:pPr>
        <w:spacing w:line="360" w:lineRule="auto"/>
        <w:jc w:val="both"/>
        <w:rPr>
          <w:rFonts w:ascii="Times New Roman" w:hAnsi="Times New Roman" w:cs="Times New Roman"/>
        </w:rPr>
      </w:pPr>
    </w:p>
    <w:p w:rsidR="006F00E9" w:rsidRDefault="001B19CE" w:rsidP="00E84F68">
      <w:pPr>
        <w:spacing w:line="240" w:lineRule="auto"/>
        <w:jc w:val="both"/>
        <w:rPr>
          <w:rFonts w:ascii="Times New Roman" w:hAnsi="Times New Roman" w:cs="Times New Roman"/>
          <w:sz w:val="24"/>
          <w:szCs w:val="24"/>
        </w:rPr>
      </w:pPr>
      <w:r>
        <w:rPr>
          <w:rFonts w:ascii="Times New Roman" w:hAnsi="Times New Roman" w:cs="Times New Roman"/>
        </w:rPr>
        <w:t xml:space="preserve">    </w:t>
      </w:r>
      <w:r w:rsidR="006F00E9" w:rsidRPr="006F00E9">
        <w:rPr>
          <w:rFonts w:ascii="Times New Roman" w:hAnsi="Times New Roman" w:cs="Times New Roman"/>
          <w:sz w:val="24"/>
          <w:szCs w:val="24"/>
        </w:rPr>
        <w:t>Gli uomini superiori sono tali,</w:t>
      </w:r>
      <w:r w:rsidR="008A28B2">
        <w:rPr>
          <w:rFonts w:ascii="Times New Roman" w:hAnsi="Times New Roman" w:cs="Times New Roman"/>
          <w:sz w:val="24"/>
          <w:szCs w:val="24"/>
        </w:rPr>
        <w:t xml:space="preserve"> dicevamo</w:t>
      </w:r>
      <w:r w:rsidR="006F00E9">
        <w:rPr>
          <w:rFonts w:ascii="Times New Roman" w:hAnsi="Times New Roman" w:cs="Times New Roman"/>
          <w:sz w:val="24"/>
          <w:szCs w:val="24"/>
        </w:rPr>
        <w:t>, pr</w:t>
      </w:r>
      <w:r w:rsidR="006F1128">
        <w:rPr>
          <w:rFonts w:ascii="Times New Roman" w:hAnsi="Times New Roman" w:cs="Times New Roman"/>
          <w:sz w:val="24"/>
          <w:szCs w:val="24"/>
        </w:rPr>
        <w:t>oprio perché più completi</w:t>
      </w:r>
      <w:r w:rsidR="006F00E9">
        <w:rPr>
          <w:rFonts w:ascii="Times New Roman" w:hAnsi="Times New Roman" w:cs="Times New Roman"/>
          <w:sz w:val="24"/>
          <w:szCs w:val="24"/>
        </w:rPr>
        <w:t>; osserva:</w:t>
      </w:r>
    </w:p>
    <w:p w:rsidR="001B19CE" w:rsidRDefault="001B19CE" w:rsidP="00B62DE1">
      <w:pPr>
        <w:spacing w:line="360" w:lineRule="auto"/>
        <w:ind w:right="567"/>
        <w:jc w:val="both"/>
        <w:rPr>
          <w:rFonts w:ascii="Times New Roman" w:hAnsi="Times New Roman" w:cs="Times New Roman"/>
        </w:rPr>
      </w:pPr>
    </w:p>
    <w:p w:rsidR="00F31955" w:rsidRDefault="006F00E9" w:rsidP="00E84F68">
      <w:pPr>
        <w:spacing w:line="240" w:lineRule="auto"/>
        <w:ind w:left="567" w:right="567"/>
        <w:jc w:val="both"/>
        <w:rPr>
          <w:rFonts w:ascii="Times New Roman" w:hAnsi="Times New Roman" w:cs="Times New Roman"/>
        </w:rPr>
      </w:pPr>
      <w:r w:rsidRPr="006F00E9">
        <w:rPr>
          <w:rFonts w:ascii="Times New Roman" w:hAnsi="Times New Roman" w:cs="Times New Roman"/>
        </w:rPr>
        <w:lastRenderedPageBreak/>
        <w:t>Io insegn</w:t>
      </w:r>
      <w:r>
        <w:rPr>
          <w:rFonts w:ascii="Times New Roman" w:hAnsi="Times New Roman" w:cs="Times New Roman"/>
        </w:rPr>
        <w:t xml:space="preserve">o che ci sono uomini superiori </w:t>
      </w:r>
      <w:r w:rsidR="00C63338">
        <w:rPr>
          <w:rFonts w:ascii="Times New Roman" w:hAnsi="Times New Roman" w:cs="Times New Roman"/>
        </w:rPr>
        <w:t>e inferiori e che, in certe circostanze, un individuo solo può giustificare l’esistenza di interi millenni: intendo parlare di un uomo più completo, più ricco, più intero di fronte a innumerevoli uomini incompleti e frammentari</w:t>
      </w:r>
      <w:r w:rsidR="00F31955">
        <w:rPr>
          <w:rFonts w:ascii="Times New Roman" w:hAnsi="Times New Roman" w:cs="Times New Roman"/>
        </w:rPr>
        <w:t>.</w:t>
      </w:r>
      <w:r w:rsidR="00F31955" w:rsidRPr="006864BD">
        <w:rPr>
          <w:rStyle w:val="Rimandonotaapidipagina"/>
          <w:rFonts w:ascii="Times New Roman" w:hAnsi="Times New Roman" w:cs="Times New Roman"/>
        </w:rPr>
        <w:footnoteReference w:id="45"/>
      </w:r>
    </w:p>
    <w:p w:rsidR="006F1128" w:rsidRDefault="00980E96" w:rsidP="00B62DE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BB5F56" w:rsidRPr="00F31955" w:rsidRDefault="006F1128" w:rsidP="00E84F68">
      <w:pPr>
        <w:spacing w:line="360" w:lineRule="auto"/>
        <w:jc w:val="both"/>
        <w:rPr>
          <w:rFonts w:ascii="Times New Roman" w:hAnsi="Times New Roman" w:cs="Times New Roman"/>
        </w:rPr>
      </w:pPr>
      <w:r>
        <w:rPr>
          <w:rFonts w:ascii="Times New Roman" w:hAnsi="Times New Roman" w:cs="Times New Roman"/>
          <w:sz w:val="24"/>
          <w:szCs w:val="24"/>
        </w:rPr>
        <w:t xml:space="preserve">    </w:t>
      </w:r>
      <w:r w:rsidR="0091555B" w:rsidRPr="0091555B">
        <w:rPr>
          <w:rFonts w:ascii="Times New Roman" w:hAnsi="Times New Roman" w:cs="Times New Roman"/>
          <w:sz w:val="24"/>
          <w:szCs w:val="24"/>
        </w:rPr>
        <w:t>Come abbiamo già visto,</w:t>
      </w:r>
      <w:r w:rsidR="001B19CE">
        <w:rPr>
          <w:rFonts w:ascii="Times New Roman" w:hAnsi="Times New Roman" w:cs="Times New Roman"/>
          <w:sz w:val="24"/>
          <w:szCs w:val="24"/>
        </w:rPr>
        <w:t xml:space="preserve"> il pensatore tedesco</w:t>
      </w:r>
      <w:r w:rsidR="0007294D">
        <w:rPr>
          <w:rFonts w:ascii="Times New Roman" w:hAnsi="Times New Roman" w:cs="Times New Roman"/>
          <w:sz w:val="24"/>
          <w:szCs w:val="24"/>
        </w:rPr>
        <w:t xml:space="preserve"> suggerisce alle “più forti anime d’oggi” l’attuazi</w:t>
      </w:r>
      <w:r>
        <w:rPr>
          <w:rFonts w:ascii="Times New Roman" w:hAnsi="Times New Roman" w:cs="Times New Roman"/>
          <w:sz w:val="24"/>
          <w:szCs w:val="24"/>
        </w:rPr>
        <w:t xml:space="preserve">one di un esperimento volto ad allevare </w:t>
      </w:r>
      <w:r w:rsidR="0007294D">
        <w:rPr>
          <w:rFonts w:ascii="Times New Roman" w:hAnsi="Times New Roman" w:cs="Times New Roman"/>
          <w:sz w:val="24"/>
          <w:szCs w:val="24"/>
        </w:rPr>
        <w:t>artificialmente individui che abbiano virtù opposte rispett</w:t>
      </w:r>
      <w:r w:rsidR="00BB5F56">
        <w:rPr>
          <w:rFonts w:ascii="Times New Roman" w:hAnsi="Times New Roman" w:cs="Times New Roman"/>
          <w:sz w:val="24"/>
          <w:szCs w:val="24"/>
        </w:rPr>
        <w:t>o a quelle</w:t>
      </w:r>
      <w:r w:rsidR="0007294D">
        <w:rPr>
          <w:rFonts w:ascii="Times New Roman" w:hAnsi="Times New Roman" w:cs="Times New Roman"/>
          <w:sz w:val="24"/>
          <w:szCs w:val="24"/>
        </w:rPr>
        <w:t xml:space="preserve"> </w:t>
      </w:r>
      <w:r w:rsidR="00BB5F56">
        <w:rPr>
          <w:rFonts w:ascii="Times New Roman" w:hAnsi="Times New Roman" w:cs="Times New Roman"/>
          <w:sz w:val="24"/>
          <w:szCs w:val="24"/>
        </w:rPr>
        <w:t>de</w:t>
      </w:r>
      <w:r w:rsidR="0007294D">
        <w:rPr>
          <w:rFonts w:ascii="Times New Roman" w:hAnsi="Times New Roman" w:cs="Times New Roman"/>
          <w:sz w:val="24"/>
          <w:szCs w:val="24"/>
        </w:rPr>
        <w:t>ll’“animale gregario”</w:t>
      </w:r>
      <w:r w:rsidR="006D11E4">
        <w:rPr>
          <w:rFonts w:ascii="Times New Roman" w:hAnsi="Times New Roman" w:cs="Times New Roman"/>
          <w:sz w:val="24"/>
          <w:szCs w:val="24"/>
        </w:rPr>
        <w:t>;</w:t>
      </w:r>
      <w:r w:rsidR="001B19CE">
        <w:rPr>
          <w:rFonts w:ascii="Times New Roman" w:hAnsi="Times New Roman" w:cs="Times New Roman"/>
          <w:sz w:val="24"/>
          <w:szCs w:val="24"/>
        </w:rPr>
        <w:t xml:space="preserve"> tuttavia, </w:t>
      </w:r>
      <w:r w:rsidR="00BB5F56">
        <w:rPr>
          <w:rFonts w:ascii="Times New Roman" w:hAnsi="Times New Roman" w:cs="Times New Roman"/>
          <w:sz w:val="24"/>
          <w:szCs w:val="24"/>
        </w:rPr>
        <w:t>sottolinea</w:t>
      </w:r>
      <w:r w:rsidR="001B19CE">
        <w:rPr>
          <w:rFonts w:ascii="Times New Roman" w:hAnsi="Times New Roman" w:cs="Times New Roman"/>
          <w:sz w:val="24"/>
          <w:szCs w:val="24"/>
        </w:rPr>
        <w:t xml:space="preserve"> ancora</w:t>
      </w:r>
      <w:r w:rsidR="00BB5F56">
        <w:rPr>
          <w:rFonts w:ascii="Times New Roman" w:hAnsi="Times New Roman" w:cs="Times New Roman"/>
          <w:sz w:val="24"/>
          <w:szCs w:val="24"/>
        </w:rPr>
        <w:t xml:space="preserve"> il filosofo, tali individui superiori possono essere ottenuti anche casualmente,</w:t>
      </w:r>
      <w:r w:rsidR="008B105C">
        <w:rPr>
          <w:rFonts w:ascii="Times New Roman" w:hAnsi="Times New Roman" w:cs="Times New Roman"/>
          <w:sz w:val="24"/>
          <w:szCs w:val="24"/>
        </w:rPr>
        <w:t xml:space="preserve"> come conseguenza di una ferrea autodisciplina e </w:t>
      </w:r>
      <w:r w:rsidR="00BB5F56">
        <w:rPr>
          <w:rFonts w:ascii="Times New Roman" w:hAnsi="Times New Roman" w:cs="Times New Roman"/>
          <w:sz w:val="24"/>
          <w:szCs w:val="24"/>
        </w:rPr>
        <w:t>“grazie a matrimoni felici e ragionevoli, e anche a casi fortunati”, i quali possono dare vita a uomini dotati di una volontà quasi sovrumana; afferma:</w:t>
      </w:r>
    </w:p>
    <w:p w:rsidR="00BB5F56" w:rsidRDefault="00BB5F56" w:rsidP="00B62DE1">
      <w:pPr>
        <w:spacing w:line="360" w:lineRule="auto"/>
        <w:ind w:left="567" w:right="567"/>
        <w:jc w:val="both"/>
        <w:rPr>
          <w:rFonts w:ascii="Times New Roman" w:hAnsi="Times New Roman" w:cs="Times New Roman"/>
          <w:sz w:val="24"/>
          <w:szCs w:val="24"/>
        </w:rPr>
      </w:pPr>
    </w:p>
    <w:p w:rsidR="00E4756B" w:rsidRDefault="00FC1B09" w:rsidP="00E84F68">
      <w:pPr>
        <w:spacing w:line="240" w:lineRule="auto"/>
        <w:ind w:left="567" w:right="567"/>
        <w:jc w:val="both"/>
        <w:rPr>
          <w:rFonts w:ascii="Times New Roman" w:hAnsi="Times New Roman" w:cs="Times New Roman"/>
        </w:rPr>
      </w:pPr>
      <w:r w:rsidRPr="00FC1B09">
        <w:rPr>
          <w:rFonts w:ascii="Times New Roman" w:hAnsi="Times New Roman" w:cs="Times New Roman"/>
        </w:rPr>
        <w:t>Come giungono gli uomini</w:t>
      </w:r>
      <w:r>
        <w:rPr>
          <w:rFonts w:ascii="Times New Roman" w:hAnsi="Times New Roman" w:cs="Times New Roman"/>
        </w:rPr>
        <w:t xml:space="preserve"> a una grande forza e a un grande compito? Ogni virtù e ogni valore</w:t>
      </w:r>
      <w:r w:rsidR="008B105C">
        <w:rPr>
          <w:rFonts w:ascii="Times New Roman" w:hAnsi="Times New Roman" w:cs="Times New Roman"/>
        </w:rPr>
        <w:t xml:space="preserve"> del corpo e dell’anima furono conquistati con fatica e meticolosità, con un alto zelo e autodisciplina, limitandosi al poco</w:t>
      </w:r>
      <w:r w:rsidR="00E4756B">
        <w:rPr>
          <w:rFonts w:ascii="Times New Roman" w:hAnsi="Times New Roman" w:cs="Times New Roman"/>
        </w:rPr>
        <w:t>, ripetendo caparbiamente e fedelmente i medesimi lavori, le medesime rinunce; ma ci sono uomini che sono gli eredi e i padroni di questo patrimonio di virtù e di capacità, acquistato lentamente, molteplice – perché, grazie a matrimoni felici e ragionevoli, e anche a casi fortunati, le energie acquistate e accumulate da molte generazioni non sono state dissipate e disperse, ma legate insieme da un anello e da una salda volontà.  Finalmente, poi, appare un uomo, un prodigio di forza che pretende un compito prodigioso.</w:t>
      </w:r>
      <w:r w:rsidR="00E4756B" w:rsidRPr="006864BD">
        <w:rPr>
          <w:rStyle w:val="Rimandonotaapidipagina"/>
          <w:rFonts w:ascii="Times New Roman" w:hAnsi="Times New Roman" w:cs="Times New Roman"/>
        </w:rPr>
        <w:footnoteReference w:id="46"/>
      </w:r>
    </w:p>
    <w:p w:rsidR="00A40A65" w:rsidRPr="00B62DE1" w:rsidRDefault="00E4756B" w:rsidP="00B62DE1">
      <w:pPr>
        <w:spacing w:line="360" w:lineRule="auto"/>
        <w:ind w:left="567" w:right="567"/>
        <w:jc w:val="both"/>
        <w:rPr>
          <w:rFonts w:ascii="Times New Roman" w:hAnsi="Times New Roman" w:cs="Times New Roman"/>
        </w:rPr>
      </w:pPr>
      <w:r>
        <w:rPr>
          <w:rFonts w:ascii="Times New Roman" w:hAnsi="Times New Roman" w:cs="Times New Roman"/>
        </w:rPr>
        <w:t xml:space="preserve">    </w:t>
      </w:r>
    </w:p>
    <w:p w:rsidR="006304EB" w:rsidRPr="00BB37BD" w:rsidRDefault="00A40A65" w:rsidP="00E84F68">
      <w:pPr>
        <w:spacing w:line="360" w:lineRule="auto"/>
        <w:jc w:val="both"/>
        <w:rPr>
          <w:rFonts w:ascii="Times New Roman" w:hAnsi="Times New Roman" w:cs="Times New Roman"/>
        </w:rPr>
      </w:pPr>
      <w:r>
        <w:rPr>
          <w:rFonts w:ascii="Times New Roman" w:hAnsi="Times New Roman" w:cs="Times New Roman"/>
          <w:sz w:val="24"/>
          <w:szCs w:val="24"/>
        </w:rPr>
        <w:t xml:space="preserve">    </w:t>
      </w:r>
      <w:r w:rsidR="006A767B" w:rsidRPr="006A767B">
        <w:rPr>
          <w:rFonts w:ascii="Times New Roman" w:hAnsi="Times New Roman" w:cs="Times New Roman"/>
          <w:sz w:val="24"/>
          <w:szCs w:val="24"/>
        </w:rPr>
        <w:t>Anch</w:t>
      </w:r>
      <w:r w:rsidR="006A767B">
        <w:rPr>
          <w:rFonts w:ascii="Times New Roman" w:hAnsi="Times New Roman" w:cs="Times New Roman"/>
          <w:sz w:val="24"/>
          <w:szCs w:val="24"/>
        </w:rPr>
        <w:t>e nell’aforisma appena riportato appare lecito</w:t>
      </w:r>
      <w:r w:rsidR="004C4CE8">
        <w:rPr>
          <w:rFonts w:ascii="Times New Roman" w:hAnsi="Times New Roman" w:cs="Times New Roman"/>
          <w:sz w:val="24"/>
          <w:szCs w:val="24"/>
        </w:rPr>
        <w:t xml:space="preserve">, </w:t>
      </w:r>
      <w:r w:rsidR="006A767B">
        <w:rPr>
          <w:rFonts w:ascii="Times New Roman" w:hAnsi="Times New Roman" w:cs="Times New Roman"/>
          <w:sz w:val="24"/>
          <w:szCs w:val="24"/>
        </w:rPr>
        <w:t>a mio avviso,</w:t>
      </w:r>
      <w:r w:rsidR="004108FE">
        <w:rPr>
          <w:rFonts w:ascii="Times New Roman" w:hAnsi="Times New Roman" w:cs="Times New Roman"/>
          <w:sz w:val="24"/>
          <w:szCs w:val="24"/>
        </w:rPr>
        <w:t xml:space="preserve"> individuare un qualcos</w:t>
      </w:r>
      <w:r w:rsidR="003C27DB">
        <w:rPr>
          <w:rFonts w:ascii="Times New Roman" w:hAnsi="Times New Roman" w:cs="Times New Roman"/>
          <w:sz w:val="24"/>
          <w:szCs w:val="24"/>
        </w:rPr>
        <w:t xml:space="preserve">a che sarebbe realmente accaduto </w:t>
      </w:r>
      <w:r w:rsidR="004108FE">
        <w:rPr>
          <w:rFonts w:ascii="Times New Roman" w:hAnsi="Times New Roman" w:cs="Times New Roman"/>
          <w:sz w:val="24"/>
          <w:szCs w:val="24"/>
        </w:rPr>
        <w:t>successivamente con la figura di Adolf Hitler, il quale si era</w:t>
      </w:r>
      <w:r w:rsidR="00556481">
        <w:rPr>
          <w:rFonts w:ascii="Times New Roman" w:hAnsi="Times New Roman" w:cs="Times New Roman"/>
          <w:sz w:val="24"/>
          <w:szCs w:val="24"/>
        </w:rPr>
        <w:t xml:space="preserve"> indubbiamente</w:t>
      </w:r>
      <w:r w:rsidR="004108FE">
        <w:rPr>
          <w:rFonts w:ascii="Times New Roman" w:hAnsi="Times New Roman" w:cs="Times New Roman"/>
          <w:sz w:val="24"/>
          <w:szCs w:val="24"/>
        </w:rPr>
        <w:t xml:space="preserve"> posto un compito prodigioso,</w:t>
      </w:r>
      <w:r w:rsidR="004C4CE8">
        <w:rPr>
          <w:rFonts w:ascii="Times New Roman" w:hAnsi="Times New Roman" w:cs="Times New Roman"/>
          <w:sz w:val="24"/>
          <w:szCs w:val="24"/>
        </w:rPr>
        <w:t xml:space="preserve"> il più prodigioso di tutti,</w:t>
      </w:r>
      <w:r w:rsidR="004108FE">
        <w:rPr>
          <w:rFonts w:ascii="Times New Roman" w:hAnsi="Times New Roman" w:cs="Times New Roman"/>
          <w:sz w:val="24"/>
          <w:szCs w:val="24"/>
        </w:rPr>
        <w:t xml:space="preserve"> ossia</w:t>
      </w:r>
      <w:r w:rsidR="004C4CE8">
        <w:rPr>
          <w:rFonts w:ascii="Times New Roman" w:hAnsi="Times New Roman" w:cs="Times New Roman"/>
          <w:sz w:val="24"/>
          <w:szCs w:val="24"/>
        </w:rPr>
        <w:t xml:space="preserve"> diventare il padrone del mondo; egli, e questo</w:t>
      </w:r>
      <w:r w:rsidR="00BA604A">
        <w:rPr>
          <w:rFonts w:ascii="Times New Roman" w:hAnsi="Times New Roman" w:cs="Times New Roman"/>
          <w:sz w:val="24"/>
          <w:szCs w:val="24"/>
        </w:rPr>
        <w:t xml:space="preserve"> non lo si può negare, riuscì a </w:t>
      </w:r>
      <w:r w:rsidR="004C4CE8">
        <w:rPr>
          <w:rFonts w:ascii="Times New Roman" w:hAnsi="Times New Roman" w:cs="Times New Roman"/>
          <w:sz w:val="24"/>
          <w:szCs w:val="24"/>
        </w:rPr>
        <w:t>infondere alla nazione tedesca una forza e un’energia quasi sovrumane</w:t>
      </w:r>
      <w:r w:rsidR="001B701D">
        <w:rPr>
          <w:rFonts w:ascii="Times New Roman" w:hAnsi="Times New Roman" w:cs="Times New Roman"/>
          <w:sz w:val="24"/>
          <w:szCs w:val="24"/>
        </w:rPr>
        <w:t>, grazie a una forza e a un’energia che egli stesso aveva acquisito, presumibilmente, con quell’autodisciplina di cui parla Nietzsche</w:t>
      </w:r>
      <w:r w:rsidR="006A4C52">
        <w:rPr>
          <w:rFonts w:ascii="Times New Roman" w:hAnsi="Times New Roman" w:cs="Times New Roman"/>
          <w:sz w:val="24"/>
          <w:szCs w:val="24"/>
        </w:rPr>
        <w:t xml:space="preserve">. I </w:t>
      </w:r>
      <w:r w:rsidR="001B701D">
        <w:rPr>
          <w:rFonts w:ascii="Times New Roman" w:hAnsi="Times New Roman" w:cs="Times New Roman"/>
          <w:sz w:val="24"/>
          <w:szCs w:val="24"/>
        </w:rPr>
        <w:t>commilitoni</w:t>
      </w:r>
      <w:r w:rsidR="006A4C52">
        <w:rPr>
          <w:rFonts w:ascii="Times New Roman" w:hAnsi="Times New Roman" w:cs="Times New Roman"/>
          <w:sz w:val="24"/>
          <w:szCs w:val="24"/>
        </w:rPr>
        <w:t xml:space="preserve"> del futuro dittatore (che, come è noto, prese parte al primo conflitto mondiale come soldato semplice) lo definiscono</w:t>
      </w:r>
      <w:r w:rsidR="008102B7">
        <w:rPr>
          <w:rFonts w:ascii="Times New Roman" w:hAnsi="Times New Roman" w:cs="Times New Roman"/>
          <w:sz w:val="24"/>
          <w:szCs w:val="24"/>
        </w:rPr>
        <w:t xml:space="preserve"> infatti </w:t>
      </w:r>
      <w:r w:rsidR="006A4C52">
        <w:rPr>
          <w:rFonts w:ascii="Times New Roman" w:hAnsi="Times New Roman" w:cs="Times New Roman"/>
          <w:sz w:val="24"/>
          <w:szCs w:val="24"/>
        </w:rPr>
        <w:t xml:space="preserve">come un tipo un po’ particolare, che </w:t>
      </w:r>
      <w:r w:rsidR="0082464A">
        <w:rPr>
          <w:rFonts w:ascii="Times New Roman" w:hAnsi="Times New Roman" w:cs="Times New Roman"/>
          <w:sz w:val="24"/>
          <w:szCs w:val="24"/>
        </w:rPr>
        <w:t>«</w:t>
      </w:r>
      <w:r w:rsidR="006A4C52">
        <w:rPr>
          <w:rFonts w:ascii="Times New Roman" w:hAnsi="Times New Roman" w:cs="Times New Roman"/>
          <w:sz w:val="24"/>
          <w:szCs w:val="24"/>
        </w:rPr>
        <w:t>rifiuta alcool e tabacco, evita le donne e i bordelli</w:t>
      </w:r>
      <w:r w:rsidR="0082464A">
        <w:rPr>
          <w:rFonts w:ascii="Times New Roman" w:hAnsi="Times New Roman" w:cs="Times New Roman"/>
          <w:sz w:val="24"/>
          <w:szCs w:val="24"/>
        </w:rPr>
        <w:t>»</w:t>
      </w:r>
      <w:r w:rsidR="006A4C52">
        <w:rPr>
          <w:rFonts w:ascii="Times New Roman" w:hAnsi="Times New Roman" w:cs="Times New Roman"/>
          <w:sz w:val="24"/>
          <w:szCs w:val="24"/>
        </w:rPr>
        <w:t>.</w:t>
      </w:r>
    </w:p>
    <w:p w:rsidR="006304EB" w:rsidRDefault="006304EB"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Che lo scopo di Hitler fosse quello di diventare il padrone del mondo lo si può capire leggendo le parole con cui si conclude il </w:t>
      </w:r>
      <w:proofErr w:type="spellStart"/>
      <w:r w:rsidRPr="006304EB">
        <w:rPr>
          <w:rFonts w:ascii="Times New Roman" w:hAnsi="Times New Roman" w:cs="Times New Roman"/>
          <w:i/>
          <w:sz w:val="24"/>
          <w:szCs w:val="24"/>
        </w:rPr>
        <w:t>Mein</w:t>
      </w:r>
      <w:proofErr w:type="spellEnd"/>
      <w:r w:rsidRPr="006304EB">
        <w:rPr>
          <w:rFonts w:ascii="Times New Roman" w:hAnsi="Times New Roman" w:cs="Times New Roman"/>
          <w:i/>
          <w:sz w:val="24"/>
          <w:szCs w:val="24"/>
        </w:rPr>
        <w:t xml:space="preserve"> </w:t>
      </w:r>
      <w:proofErr w:type="spellStart"/>
      <w:r w:rsidRPr="006304EB">
        <w:rPr>
          <w:rFonts w:ascii="Times New Roman" w:hAnsi="Times New Roman" w:cs="Times New Roman"/>
          <w:i/>
          <w:sz w:val="24"/>
          <w:szCs w:val="24"/>
        </w:rPr>
        <w:t>Kamp</w:t>
      </w:r>
      <w:r>
        <w:rPr>
          <w:rFonts w:ascii="Times New Roman" w:hAnsi="Times New Roman" w:cs="Times New Roman"/>
          <w:i/>
          <w:sz w:val="24"/>
          <w:szCs w:val="24"/>
        </w:rPr>
        <w:t>f</w:t>
      </w:r>
      <w:proofErr w:type="spellEnd"/>
      <w:r w:rsidR="00214CCB">
        <w:rPr>
          <w:rFonts w:ascii="Times New Roman" w:hAnsi="Times New Roman" w:cs="Times New Roman"/>
          <w:sz w:val="24"/>
          <w:szCs w:val="24"/>
        </w:rPr>
        <w:t>:</w:t>
      </w:r>
    </w:p>
    <w:p w:rsidR="006304EB" w:rsidRDefault="006304EB" w:rsidP="00B62DE1">
      <w:pPr>
        <w:spacing w:line="360" w:lineRule="auto"/>
        <w:jc w:val="both"/>
        <w:rPr>
          <w:rFonts w:ascii="Times New Roman" w:hAnsi="Times New Roman" w:cs="Times New Roman"/>
          <w:sz w:val="24"/>
          <w:szCs w:val="24"/>
        </w:rPr>
      </w:pPr>
    </w:p>
    <w:p w:rsidR="0091555B" w:rsidRDefault="006304EB" w:rsidP="00E84F68">
      <w:pPr>
        <w:spacing w:line="240" w:lineRule="auto"/>
        <w:ind w:left="567" w:right="567"/>
        <w:jc w:val="both"/>
        <w:rPr>
          <w:rFonts w:ascii="Times New Roman" w:hAnsi="Times New Roman" w:cs="Times New Roman"/>
        </w:rPr>
      </w:pPr>
      <w:r w:rsidRPr="006304EB">
        <w:rPr>
          <w:rFonts w:ascii="Times New Roman" w:hAnsi="Times New Roman" w:cs="Times New Roman"/>
        </w:rPr>
        <w:t>Uno Stato che</w:t>
      </w:r>
      <w:r>
        <w:rPr>
          <w:rFonts w:ascii="Times New Roman" w:hAnsi="Times New Roman" w:cs="Times New Roman"/>
        </w:rPr>
        <w:t>, nell’epoca dell’avvelenam</w:t>
      </w:r>
      <w:r w:rsidR="00BA6108">
        <w:rPr>
          <w:rFonts w:ascii="Times New Roman" w:hAnsi="Times New Roman" w:cs="Times New Roman"/>
        </w:rPr>
        <w:t>e</w:t>
      </w:r>
      <w:r>
        <w:rPr>
          <w:rFonts w:ascii="Times New Roman" w:hAnsi="Times New Roman" w:cs="Times New Roman"/>
        </w:rPr>
        <w:t>nto delle razze</w:t>
      </w:r>
      <w:r w:rsidR="00BA6108">
        <w:rPr>
          <w:rFonts w:ascii="Times New Roman" w:hAnsi="Times New Roman" w:cs="Times New Roman"/>
        </w:rPr>
        <w:t>, si prende cura dei migliori elementi della propria stirpe, deve diventare un giorno signore della Terra. Questo non devono mai dimenticarlo gli aderenti al nostro movimento, se l’ampiezza del sacrificio li inducesse a disperare della vittoria.</w:t>
      </w:r>
      <w:r w:rsidR="00B07BC5" w:rsidRPr="006864BD">
        <w:rPr>
          <w:rStyle w:val="Rimandonotaapidipagina"/>
          <w:rFonts w:ascii="Times New Roman" w:hAnsi="Times New Roman" w:cs="Times New Roman"/>
        </w:rPr>
        <w:footnoteReference w:id="47"/>
      </w:r>
    </w:p>
    <w:p w:rsidR="00A40A65" w:rsidRDefault="00A40A65" w:rsidP="00B62DE1">
      <w:pPr>
        <w:spacing w:line="360" w:lineRule="auto"/>
        <w:jc w:val="both"/>
        <w:rPr>
          <w:rFonts w:ascii="Times New Roman" w:hAnsi="Times New Roman" w:cs="Times New Roman"/>
          <w:sz w:val="24"/>
          <w:szCs w:val="24"/>
        </w:rPr>
      </w:pPr>
    </w:p>
    <w:p w:rsidR="00B07BC5" w:rsidRDefault="00A40A65"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BA6108" w:rsidRPr="00BA6108">
        <w:rPr>
          <w:rFonts w:ascii="Times New Roman" w:hAnsi="Times New Roman" w:cs="Times New Roman"/>
          <w:sz w:val="24"/>
          <w:szCs w:val="24"/>
        </w:rPr>
        <w:t>Ora, dal momento che Hitler divenne il capo indiscusso di quello stato ch</w:t>
      </w:r>
      <w:r w:rsidR="00BA6108">
        <w:rPr>
          <w:rFonts w:ascii="Times New Roman" w:hAnsi="Times New Roman" w:cs="Times New Roman"/>
          <w:sz w:val="24"/>
          <w:szCs w:val="24"/>
        </w:rPr>
        <w:t>e, nella sua ottica, sarebbe dovuto diventare un giorno “signore della terra”, ne consegue che</w:t>
      </w:r>
      <w:r w:rsidR="003069B6">
        <w:rPr>
          <w:rFonts w:ascii="Times New Roman" w:hAnsi="Times New Roman" w:cs="Times New Roman"/>
          <w:sz w:val="24"/>
          <w:szCs w:val="24"/>
        </w:rPr>
        <w:t xml:space="preserve"> fin dal principio</w:t>
      </w:r>
      <w:r w:rsidR="00214736">
        <w:rPr>
          <w:rFonts w:ascii="Times New Roman" w:hAnsi="Times New Roman" w:cs="Times New Roman"/>
          <w:sz w:val="24"/>
          <w:szCs w:val="24"/>
        </w:rPr>
        <w:t xml:space="preserve"> lo scopo di Adolf </w:t>
      </w:r>
      <w:r w:rsidR="00BA6108">
        <w:rPr>
          <w:rFonts w:ascii="Times New Roman" w:hAnsi="Times New Roman" w:cs="Times New Roman"/>
          <w:sz w:val="24"/>
          <w:szCs w:val="24"/>
        </w:rPr>
        <w:t>Hitler era quello di diventare lui stesso il padrone del mondo</w:t>
      </w:r>
      <w:r w:rsidR="00B07BC5">
        <w:rPr>
          <w:rFonts w:ascii="Times New Roman" w:hAnsi="Times New Roman" w:cs="Times New Roman"/>
          <w:sz w:val="24"/>
          <w:szCs w:val="24"/>
        </w:rPr>
        <w:t>.</w:t>
      </w:r>
    </w:p>
    <w:p w:rsidR="00604915" w:rsidRDefault="00F760B1"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Come abbiam</w:t>
      </w:r>
      <w:r w:rsidR="009F68F2">
        <w:rPr>
          <w:rFonts w:ascii="Times New Roman" w:hAnsi="Times New Roman" w:cs="Times New Roman"/>
          <w:sz w:val="24"/>
          <w:szCs w:val="24"/>
        </w:rPr>
        <w:t>o visto</w:t>
      </w:r>
      <w:r>
        <w:rPr>
          <w:rFonts w:ascii="Times New Roman" w:hAnsi="Times New Roman" w:cs="Times New Roman"/>
          <w:sz w:val="24"/>
          <w:szCs w:val="24"/>
        </w:rPr>
        <w:t>, p</w:t>
      </w:r>
      <w:r w:rsidR="00563A1B">
        <w:rPr>
          <w:rFonts w:ascii="Times New Roman" w:hAnsi="Times New Roman" w:cs="Times New Roman"/>
          <w:sz w:val="24"/>
          <w:szCs w:val="24"/>
        </w:rPr>
        <w:t xml:space="preserve">er Nietzsche l’uomo non è altro </w:t>
      </w:r>
      <w:r>
        <w:rPr>
          <w:rFonts w:ascii="Times New Roman" w:hAnsi="Times New Roman" w:cs="Times New Roman"/>
          <w:sz w:val="24"/>
          <w:szCs w:val="24"/>
        </w:rPr>
        <w:t>che un animale, e il filosof</w:t>
      </w:r>
      <w:r w:rsidR="008927F1">
        <w:rPr>
          <w:rFonts w:ascii="Times New Roman" w:hAnsi="Times New Roman" w:cs="Times New Roman"/>
          <w:sz w:val="24"/>
          <w:szCs w:val="24"/>
        </w:rPr>
        <w:t xml:space="preserve">o ritiene che sia giusto </w:t>
      </w:r>
      <w:r w:rsidR="009F68F2">
        <w:rPr>
          <w:rFonts w:ascii="Times New Roman" w:hAnsi="Times New Roman" w:cs="Times New Roman"/>
          <w:sz w:val="24"/>
          <w:szCs w:val="24"/>
        </w:rPr>
        <w:t xml:space="preserve">e conveniente assecondare </w:t>
      </w:r>
      <w:r w:rsidR="00EB5674">
        <w:rPr>
          <w:rFonts w:ascii="Times New Roman" w:hAnsi="Times New Roman" w:cs="Times New Roman"/>
          <w:sz w:val="24"/>
          <w:szCs w:val="24"/>
        </w:rPr>
        <w:t>e dare libero sfogo agli istinti best</w:t>
      </w:r>
      <w:r w:rsidR="00DD7E06">
        <w:rPr>
          <w:rFonts w:ascii="Times New Roman" w:hAnsi="Times New Roman" w:cs="Times New Roman"/>
          <w:sz w:val="24"/>
          <w:szCs w:val="24"/>
        </w:rPr>
        <w:t>iali che sono presenti nella natura umana; afferma:</w:t>
      </w:r>
    </w:p>
    <w:p w:rsidR="007E459E" w:rsidRDefault="007E459E" w:rsidP="00B62DE1">
      <w:pPr>
        <w:spacing w:line="360" w:lineRule="auto"/>
        <w:jc w:val="both"/>
        <w:rPr>
          <w:rFonts w:ascii="Times New Roman" w:hAnsi="Times New Roman" w:cs="Times New Roman"/>
          <w:sz w:val="24"/>
          <w:szCs w:val="24"/>
        </w:rPr>
      </w:pPr>
    </w:p>
    <w:p w:rsidR="00161BE9" w:rsidRPr="006864BD" w:rsidRDefault="00DD7E06" w:rsidP="00E84F68">
      <w:pPr>
        <w:spacing w:line="240" w:lineRule="auto"/>
        <w:ind w:left="567" w:right="567"/>
        <w:jc w:val="both"/>
        <w:rPr>
          <w:rFonts w:ascii="Times New Roman" w:hAnsi="Times New Roman" w:cs="Times New Roman"/>
          <w:sz w:val="24"/>
          <w:szCs w:val="24"/>
        </w:rPr>
      </w:pPr>
      <w:r w:rsidRPr="00DD7E06">
        <w:rPr>
          <w:rFonts w:ascii="Times New Roman" w:hAnsi="Times New Roman" w:cs="Times New Roman"/>
        </w:rPr>
        <w:t>Oggi l’animalità</w:t>
      </w:r>
      <w:r>
        <w:rPr>
          <w:rFonts w:ascii="Times New Roman" w:hAnsi="Times New Roman" w:cs="Times New Roman"/>
        </w:rPr>
        <w:t xml:space="preserve"> non desta più orrore: una tracotanza gioiosa o ricca di spirito, che prende partito per ciò che è bestiale nell’uomo, in tempi simili è la forma più trionfale della spiritualità.</w:t>
      </w:r>
      <w:r w:rsidRPr="006864BD">
        <w:rPr>
          <w:rStyle w:val="Rimandonotaapidipagina"/>
          <w:rFonts w:ascii="Times New Roman" w:hAnsi="Times New Roman" w:cs="Times New Roman"/>
        </w:rPr>
        <w:footnoteReference w:id="48"/>
      </w:r>
    </w:p>
    <w:p w:rsidR="00A40A65" w:rsidRPr="006864BD" w:rsidRDefault="00A40A65" w:rsidP="00B62DE1">
      <w:pPr>
        <w:spacing w:line="360" w:lineRule="auto"/>
        <w:jc w:val="both"/>
        <w:rPr>
          <w:rFonts w:ascii="Times New Roman" w:hAnsi="Times New Roman" w:cs="Times New Roman"/>
        </w:rPr>
      </w:pPr>
    </w:p>
    <w:p w:rsidR="00604915" w:rsidRDefault="00A40A65" w:rsidP="00E84F68">
      <w:pPr>
        <w:spacing w:line="240" w:lineRule="auto"/>
        <w:jc w:val="both"/>
        <w:rPr>
          <w:rFonts w:ascii="Times New Roman" w:hAnsi="Times New Roman" w:cs="Times New Roman"/>
          <w:sz w:val="24"/>
          <w:szCs w:val="24"/>
        </w:rPr>
      </w:pPr>
      <w:r>
        <w:rPr>
          <w:rFonts w:ascii="Times New Roman" w:hAnsi="Times New Roman" w:cs="Times New Roman"/>
        </w:rPr>
        <w:t xml:space="preserve">    </w:t>
      </w:r>
      <w:r w:rsidR="00661E18" w:rsidRPr="00661E18">
        <w:rPr>
          <w:rFonts w:ascii="Times New Roman" w:hAnsi="Times New Roman" w:cs="Times New Roman"/>
          <w:sz w:val="24"/>
          <w:szCs w:val="24"/>
        </w:rPr>
        <w:t>E ancora:</w:t>
      </w:r>
    </w:p>
    <w:p w:rsidR="00F51E83" w:rsidRDefault="00F51E83" w:rsidP="00B62DE1">
      <w:pPr>
        <w:spacing w:line="360" w:lineRule="auto"/>
        <w:ind w:left="567" w:right="567"/>
        <w:jc w:val="both"/>
        <w:rPr>
          <w:rFonts w:ascii="Times New Roman" w:hAnsi="Times New Roman" w:cs="Times New Roman"/>
        </w:rPr>
      </w:pPr>
    </w:p>
    <w:p w:rsidR="00661E18" w:rsidRDefault="00661E18" w:rsidP="00E84F68">
      <w:pPr>
        <w:spacing w:line="240" w:lineRule="auto"/>
        <w:ind w:left="567" w:right="567"/>
        <w:jc w:val="both"/>
        <w:rPr>
          <w:rFonts w:ascii="Times New Roman" w:hAnsi="Times New Roman" w:cs="Times New Roman"/>
        </w:rPr>
      </w:pPr>
      <w:r w:rsidRPr="00661E18">
        <w:rPr>
          <w:rFonts w:ascii="Times New Roman" w:hAnsi="Times New Roman" w:cs="Times New Roman"/>
        </w:rPr>
        <w:t>La forz</w:t>
      </w:r>
      <w:r>
        <w:rPr>
          <w:rFonts w:ascii="Times New Roman" w:hAnsi="Times New Roman" w:cs="Times New Roman"/>
        </w:rPr>
        <w:t>a e potenza dei sensi: ecco la cosa più essenziale in un uomo ben riuscito e integro; ci deve essere innanzitutto il magnifico animale – e che importa ogni “umanizzazione”?</w:t>
      </w:r>
      <w:r w:rsidRPr="006864BD">
        <w:rPr>
          <w:rStyle w:val="Rimandonotaapidipagina"/>
          <w:rFonts w:ascii="Times New Roman" w:hAnsi="Times New Roman" w:cs="Times New Roman"/>
        </w:rPr>
        <w:footnoteReference w:id="49"/>
      </w:r>
    </w:p>
    <w:p w:rsidR="00F51E83" w:rsidRDefault="00F51E83" w:rsidP="00B62DE1">
      <w:pPr>
        <w:spacing w:line="360" w:lineRule="auto"/>
        <w:jc w:val="both"/>
        <w:rPr>
          <w:rFonts w:ascii="Times New Roman" w:hAnsi="Times New Roman" w:cs="Times New Roman"/>
        </w:rPr>
      </w:pPr>
    </w:p>
    <w:p w:rsidR="00604915" w:rsidRDefault="00F51E83" w:rsidP="00E84F68">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008927F1" w:rsidRPr="008927F1">
        <w:rPr>
          <w:rFonts w:ascii="Times New Roman" w:hAnsi="Times New Roman" w:cs="Times New Roman"/>
          <w:sz w:val="24"/>
          <w:szCs w:val="24"/>
        </w:rPr>
        <w:t>Anche</w:t>
      </w:r>
      <w:r w:rsidR="003069B6">
        <w:rPr>
          <w:rFonts w:ascii="Times New Roman" w:hAnsi="Times New Roman" w:cs="Times New Roman"/>
          <w:sz w:val="24"/>
          <w:szCs w:val="24"/>
        </w:rPr>
        <w:t xml:space="preserve"> in queste affermazioni </w:t>
      </w:r>
      <w:r w:rsidR="00120ABF">
        <w:rPr>
          <w:rFonts w:ascii="Times New Roman" w:hAnsi="Times New Roman" w:cs="Times New Roman"/>
          <w:sz w:val="24"/>
          <w:szCs w:val="24"/>
        </w:rPr>
        <w:t>appare lecito individuare un’anticipazione di quello che il nazionalsocialismo avrebbe messo in pratica, ossia una strategia, realmente bestiale, di annientamento in primo luogo dei malati</w:t>
      </w:r>
      <w:r w:rsidR="002E6D73">
        <w:rPr>
          <w:rFonts w:ascii="Times New Roman" w:hAnsi="Times New Roman" w:cs="Times New Roman"/>
          <w:sz w:val="24"/>
          <w:szCs w:val="24"/>
        </w:rPr>
        <w:t xml:space="preserve"> e dei deboli</w:t>
      </w:r>
      <w:r w:rsidR="00120ABF">
        <w:rPr>
          <w:rFonts w:ascii="Times New Roman" w:hAnsi="Times New Roman" w:cs="Times New Roman"/>
          <w:sz w:val="24"/>
          <w:szCs w:val="24"/>
        </w:rPr>
        <w:t>, senza il minimo scrupolo ed esattamente in linea con quello che avviene nel mondo animale, dove spesso i</w:t>
      </w:r>
      <w:r w:rsidR="002E6D73">
        <w:rPr>
          <w:rFonts w:ascii="Times New Roman" w:hAnsi="Times New Roman" w:cs="Times New Roman"/>
          <w:sz w:val="24"/>
          <w:szCs w:val="24"/>
        </w:rPr>
        <w:t xml:space="preserve"> malati e i </w:t>
      </w:r>
      <w:r w:rsidR="00120ABF">
        <w:rPr>
          <w:rFonts w:ascii="Times New Roman" w:hAnsi="Times New Roman" w:cs="Times New Roman"/>
          <w:sz w:val="24"/>
          <w:szCs w:val="24"/>
        </w:rPr>
        <w:t>deboli</w:t>
      </w:r>
      <w:r w:rsidR="000A106B">
        <w:rPr>
          <w:rFonts w:ascii="Times New Roman" w:hAnsi="Times New Roman" w:cs="Times New Roman"/>
          <w:sz w:val="24"/>
          <w:szCs w:val="24"/>
        </w:rPr>
        <w:t xml:space="preserve"> vengono spietatamente soppressi o, nel migliore dei casi, </w:t>
      </w:r>
      <w:r w:rsidR="00120ABF">
        <w:rPr>
          <w:rFonts w:ascii="Times New Roman" w:hAnsi="Times New Roman" w:cs="Times New Roman"/>
          <w:sz w:val="24"/>
          <w:szCs w:val="24"/>
        </w:rPr>
        <w:t>non vengono soccorsi e sono lasciati al loro destino.</w:t>
      </w:r>
      <w:r w:rsidR="002E6D73">
        <w:rPr>
          <w:rFonts w:ascii="Times New Roman" w:hAnsi="Times New Roman" w:cs="Times New Roman"/>
          <w:sz w:val="24"/>
          <w:szCs w:val="24"/>
        </w:rPr>
        <w:t xml:space="preserve"> Nietzsche sembra dunque auspicarsi che gli esseri umani si trasformino in quella che il cantante Francesco Guccini, in una nota canzone, definisce </w:t>
      </w:r>
      <w:r w:rsidR="0082464A">
        <w:rPr>
          <w:rFonts w:ascii="Times New Roman" w:hAnsi="Times New Roman" w:cs="Times New Roman"/>
          <w:sz w:val="24"/>
          <w:szCs w:val="24"/>
        </w:rPr>
        <w:t>«</w:t>
      </w:r>
      <w:r w:rsidR="002E6D73">
        <w:rPr>
          <w:rFonts w:ascii="Times New Roman" w:hAnsi="Times New Roman" w:cs="Times New Roman"/>
          <w:sz w:val="24"/>
          <w:szCs w:val="24"/>
        </w:rPr>
        <w:t>la bestia umana</w:t>
      </w:r>
      <w:r w:rsidR="0082464A">
        <w:rPr>
          <w:rFonts w:ascii="Times New Roman" w:hAnsi="Times New Roman" w:cs="Times New Roman"/>
          <w:sz w:val="24"/>
          <w:szCs w:val="24"/>
        </w:rPr>
        <w:t>»</w:t>
      </w:r>
      <w:r w:rsidR="0007698C">
        <w:rPr>
          <w:rFonts w:ascii="Times New Roman" w:hAnsi="Times New Roman" w:cs="Times New Roman"/>
          <w:sz w:val="24"/>
          <w:szCs w:val="24"/>
        </w:rPr>
        <w:t>, e lo fa in maniera pienamente consapevole, conscio che la sua filosofia contribuirà in maniera determinante a trasformare l’uomo in un mostro</w:t>
      </w:r>
      <w:r w:rsidR="005E19F9">
        <w:rPr>
          <w:rFonts w:ascii="Times New Roman" w:hAnsi="Times New Roman" w:cs="Times New Roman"/>
          <w:sz w:val="24"/>
          <w:szCs w:val="24"/>
        </w:rPr>
        <w:t>; osserva:</w:t>
      </w:r>
    </w:p>
    <w:p w:rsidR="00604915" w:rsidRDefault="00604915" w:rsidP="00B62DE1">
      <w:pPr>
        <w:spacing w:line="360" w:lineRule="auto"/>
        <w:ind w:left="567" w:right="567"/>
        <w:jc w:val="both"/>
        <w:rPr>
          <w:rFonts w:ascii="Times New Roman" w:hAnsi="Times New Roman" w:cs="Times New Roman"/>
          <w:sz w:val="24"/>
          <w:szCs w:val="24"/>
        </w:rPr>
      </w:pPr>
    </w:p>
    <w:p w:rsidR="00C50E6C" w:rsidRPr="00604915" w:rsidRDefault="005E19F9" w:rsidP="00E84F68">
      <w:pPr>
        <w:spacing w:line="240" w:lineRule="auto"/>
        <w:ind w:left="567" w:right="567"/>
        <w:jc w:val="both"/>
        <w:rPr>
          <w:rFonts w:ascii="Times New Roman" w:hAnsi="Times New Roman" w:cs="Times New Roman"/>
          <w:sz w:val="24"/>
          <w:szCs w:val="24"/>
        </w:rPr>
      </w:pPr>
      <w:r w:rsidRPr="005E19F9">
        <w:rPr>
          <w:rFonts w:ascii="Times New Roman" w:hAnsi="Times New Roman" w:cs="Times New Roman"/>
        </w:rPr>
        <w:t>“</w:t>
      </w:r>
      <w:r w:rsidRPr="005E19F9">
        <w:rPr>
          <w:rFonts w:ascii="Times New Roman" w:hAnsi="Times New Roman" w:cs="Times New Roman"/>
          <w:i/>
        </w:rPr>
        <w:t>Senza la fede cristiana</w:t>
      </w:r>
      <w:r>
        <w:rPr>
          <w:rFonts w:ascii="Times New Roman" w:hAnsi="Times New Roman" w:cs="Times New Roman"/>
        </w:rPr>
        <w:t xml:space="preserve"> – diceva Pascal – voi diventerete per voi stessi, come pure la natura e la storia, </w:t>
      </w:r>
      <w:r w:rsidRPr="005E19F9">
        <w:rPr>
          <w:rFonts w:ascii="Times New Roman" w:hAnsi="Times New Roman" w:cs="Times New Roman"/>
          <w:i/>
        </w:rPr>
        <w:t xml:space="preserve">un </w:t>
      </w:r>
      <w:proofErr w:type="spellStart"/>
      <w:r w:rsidRPr="005E19F9">
        <w:rPr>
          <w:rFonts w:ascii="Times New Roman" w:hAnsi="Times New Roman" w:cs="Times New Roman"/>
          <w:i/>
        </w:rPr>
        <w:t>monstre</w:t>
      </w:r>
      <w:proofErr w:type="spellEnd"/>
      <w:r w:rsidRPr="005E19F9">
        <w:rPr>
          <w:rFonts w:ascii="Times New Roman" w:hAnsi="Times New Roman" w:cs="Times New Roman"/>
          <w:i/>
        </w:rPr>
        <w:t xml:space="preserve"> </w:t>
      </w:r>
      <w:proofErr w:type="spellStart"/>
      <w:r w:rsidRPr="005E19F9">
        <w:rPr>
          <w:rFonts w:ascii="Times New Roman" w:hAnsi="Times New Roman" w:cs="Times New Roman"/>
          <w:i/>
        </w:rPr>
        <w:t>et</w:t>
      </w:r>
      <w:proofErr w:type="spellEnd"/>
      <w:r w:rsidRPr="005E19F9">
        <w:rPr>
          <w:rFonts w:ascii="Times New Roman" w:hAnsi="Times New Roman" w:cs="Times New Roman"/>
          <w:i/>
        </w:rPr>
        <w:t xml:space="preserve"> un </w:t>
      </w:r>
      <w:proofErr w:type="spellStart"/>
      <w:r w:rsidRPr="005E19F9">
        <w:rPr>
          <w:rFonts w:ascii="Times New Roman" w:hAnsi="Times New Roman" w:cs="Times New Roman"/>
          <w:i/>
        </w:rPr>
        <w:t>chaos</w:t>
      </w:r>
      <w:proofErr w:type="spellEnd"/>
      <w:r>
        <w:rPr>
          <w:rFonts w:ascii="Times New Roman" w:hAnsi="Times New Roman" w:cs="Times New Roman"/>
        </w:rPr>
        <w:t xml:space="preserve">”. Noi abbiamo </w:t>
      </w:r>
      <w:r w:rsidRPr="005E19F9">
        <w:rPr>
          <w:rFonts w:ascii="Times New Roman" w:hAnsi="Times New Roman" w:cs="Times New Roman"/>
          <w:i/>
        </w:rPr>
        <w:t>adempiuto</w:t>
      </w:r>
      <w:r>
        <w:rPr>
          <w:rFonts w:ascii="Times New Roman" w:hAnsi="Times New Roman" w:cs="Times New Roman"/>
        </w:rPr>
        <w:t xml:space="preserve"> questa profezia.</w:t>
      </w:r>
      <w:r w:rsidR="00C50E6C" w:rsidRPr="006864BD">
        <w:rPr>
          <w:rStyle w:val="Rimandonotaapidipagina"/>
          <w:rFonts w:ascii="Times New Roman" w:hAnsi="Times New Roman" w:cs="Times New Roman"/>
        </w:rPr>
        <w:footnoteReference w:id="50"/>
      </w:r>
    </w:p>
    <w:p w:rsidR="00F51E83" w:rsidRDefault="00F51E83" w:rsidP="00B62DE1">
      <w:pPr>
        <w:spacing w:line="360" w:lineRule="auto"/>
        <w:jc w:val="both"/>
        <w:rPr>
          <w:rFonts w:ascii="Times New Roman" w:hAnsi="Times New Roman" w:cs="Times New Roman"/>
        </w:rPr>
      </w:pPr>
    </w:p>
    <w:p w:rsidR="00D53009" w:rsidRDefault="00F51E83" w:rsidP="00E84F68">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00604915" w:rsidRPr="00604915">
        <w:rPr>
          <w:rFonts w:ascii="Times New Roman" w:hAnsi="Times New Roman" w:cs="Times New Roman"/>
          <w:sz w:val="24"/>
          <w:szCs w:val="24"/>
        </w:rPr>
        <w:t>Il filosofo</w:t>
      </w:r>
      <w:r w:rsidR="00604915">
        <w:rPr>
          <w:rFonts w:ascii="Times New Roman" w:hAnsi="Times New Roman" w:cs="Times New Roman"/>
          <w:sz w:val="24"/>
          <w:szCs w:val="24"/>
        </w:rPr>
        <w:t xml:space="preserve"> sa, quindi, di aver preparat</w:t>
      </w:r>
      <w:r w:rsidR="00676C11">
        <w:rPr>
          <w:rFonts w:ascii="Times New Roman" w:hAnsi="Times New Roman" w:cs="Times New Roman"/>
          <w:sz w:val="24"/>
          <w:szCs w:val="24"/>
        </w:rPr>
        <w:t xml:space="preserve">o il terreno per l’avvento di </w:t>
      </w:r>
      <w:r w:rsidR="00677166">
        <w:rPr>
          <w:rFonts w:ascii="Times New Roman" w:hAnsi="Times New Roman" w:cs="Times New Roman"/>
          <w:sz w:val="24"/>
          <w:szCs w:val="24"/>
        </w:rPr>
        <w:t>“</w:t>
      </w:r>
      <w:r w:rsidR="00604915">
        <w:rPr>
          <w:rFonts w:ascii="Times New Roman" w:hAnsi="Times New Roman" w:cs="Times New Roman"/>
          <w:sz w:val="24"/>
          <w:szCs w:val="24"/>
        </w:rPr>
        <w:t>qualcosa di</w:t>
      </w:r>
      <w:r w:rsidR="00677166">
        <w:rPr>
          <w:rFonts w:ascii="Times New Roman" w:hAnsi="Times New Roman" w:cs="Times New Roman"/>
          <w:sz w:val="24"/>
          <w:szCs w:val="24"/>
        </w:rPr>
        <w:t xml:space="preserve"> </w:t>
      </w:r>
      <w:r w:rsidR="00604915">
        <w:rPr>
          <w:rFonts w:ascii="Times New Roman" w:hAnsi="Times New Roman" w:cs="Times New Roman"/>
          <w:sz w:val="24"/>
          <w:szCs w:val="24"/>
        </w:rPr>
        <w:t>enorme” che, sono parole sue, un giorno sarebbe stato legato al suo nome. Afferma:</w:t>
      </w:r>
    </w:p>
    <w:p w:rsidR="00D53009" w:rsidRDefault="00D53009" w:rsidP="008B75EE">
      <w:pPr>
        <w:spacing w:line="360" w:lineRule="auto"/>
        <w:jc w:val="both"/>
        <w:rPr>
          <w:rFonts w:ascii="Times New Roman" w:hAnsi="Times New Roman" w:cs="Times New Roman"/>
          <w:sz w:val="24"/>
          <w:szCs w:val="24"/>
        </w:rPr>
      </w:pPr>
    </w:p>
    <w:p w:rsidR="008B75EE" w:rsidRDefault="00604915" w:rsidP="008B75EE">
      <w:pPr>
        <w:spacing w:line="240" w:lineRule="auto"/>
        <w:ind w:left="567" w:right="567"/>
        <w:jc w:val="both"/>
        <w:rPr>
          <w:rFonts w:ascii="Times New Roman" w:hAnsi="Times New Roman" w:cs="Times New Roman"/>
        </w:rPr>
      </w:pPr>
      <w:r w:rsidRPr="00604915">
        <w:rPr>
          <w:rFonts w:ascii="Times New Roman" w:hAnsi="Times New Roman" w:cs="Times New Roman"/>
        </w:rPr>
        <w:t>Conosco la mia sorte</w:t>
      </w:r>
      <w:r>
        <w:rPr>
          <w:rFonts w:ascii="Times New Roman" w:hAnsi="Times New Roman" w:cs="Times New Roman"/>
        </w:rPr>
        <w:t xml:space="preserve">. Un giorno sarà legato al mio nome il ricordo di qualcosa di enorme </w:t>
      </w:r>
      <w:r w:rsidR="00221732">
        <w:rPr>
          <w:rFonts w:ascii="Times New Roman" w:hAnsi="Times New Roman" w:cs="Times New Roman"/>
        </w:rPr>
        <w:t>–</w:t>
      </w:r>
      <w:r>
        <w:rPr>
          <w:rFonts w:ascii="Times New Roman" w:hAnsi="Times New Roman" w:cs="Times New Roman"/>
        </w:rPr>
        <w:t xml:space="preserve"> </w:t>
      </w:r>
      <w:r w:rsidR="00221732">
        <w:rPr>
          <w:rFonts w:ascii="Times New Roman" w:hAnsi="Times New Roman" w:cs="Times New Roman"/>
        </w:rPr>
        <w:t xml:space="preserve">una crisi, quale mai si era vista sulla terra, la più profonda collisione della coscienza, una decisione evocata </w:t>
      </w:r>
      <w:r w:rsidR="00221732" w:rsidRPr="00221732">
        <w:rPr>
          <w:rFonts w:ascii="Times New Roman" w:hAnsi="Times New Roman" w:cs="Times New Roman"/>
          <w:i/>
        </w:rPr>
        <w:t>contro</w:t>
      </w:r>
      <w:r w:rsidR="00221732">
        <w:rPr>
          <w:rFonts w:ascii="Times New Roman" w:hAnsi="Times New Roman" w:cs="Times New Roman"/>
        </w:rPr>
        <w:t xml:space="preserve"> tutto ciò che finora è stato creduto, preteso, consacrato. Io non sono un uomo, sono dinami</w:t>
      </w:r>
      <w:r w:rsidR="00482068">
        <w:rPr>
          <w:rFonts w:ascii="Times New Roman" w:hAnsi="Times New Roman" w:cs="Times New Roman"/>
        </w:rPr>
        <w:t>te.</w:t>
      </w:r>
      <w:r w:rsidR="00482068" w:rsidRPr="006864BD">
        <w:rPr>
          <w:rStyle w:val="Rimandonotaapidipagina"/>
          <w:rFonts w:ascii="Times New Roman" w:hAnsi="Times New Roman" w:cs="Times New Roman"/>
        </w:rPr>
        <w:footnoteReference w:id="51"/>
      </w:r>
    </w:p>
    <w:p w:rsidR="00147D2F" w:rsidRPr="00317DFF" w:rsidRDefault="00147D2F" w:rsidP="00317DFF">
      <w:pPr>
        <w:spacing w:line="360" w:lineRule="auto"/>
        <w:jc w:val="both"/>
        <w:rPr>
          <w:rFonts w:ascii="Times New Roman" w:hAnsi="Times New Roman" w:cs="Times New Roman"/>
          <w:sz w:val="24"/>
          <w:szCs w:val="24"/>
        </w:rPr>
      </w:pPr>
      <w:r>
        <w:rPr>
          <w:rFonts w:ascii="Times New Roman" w:hAnsi="Times New Roman" w:cs="Times New Roman"/>
        </w:rPr>
        <w:lastRenderedPageBreak/>
        <w:t xml:space="preserve">    </w:t>
      </w:r>
      <w:r w:rsidR="00677166" w:rsidRPr="00317DFF">
        <w:rPr>
          <w:rFonts w:ascii="Times New Roman" w:hAnsi="Times New Roman" w:cs="Times New Roman"/>
          <w:sz w:val="24"/>
          <w:szCs w:val="24"/>
        </w:rPr>
        <w:t>Anche in questo caso, quando dice che un giorno sarà legato al suo nome “qualcosa di enorme”,</w:t>
      </w:r>
      <w:r w:rsidRPr="00317DFF">
        <w:rPr>
          <w:rFonts w:ascii="Times New Roman" w:hAnsi="Times New Roman" w:cs="Times New Roman"/>
          <w:sz w:val="24"/>
          <w:szCs w:val="24"/>
        </w:rPr>
        <w:t xml:space="preserve"> non sembra far</w:t>
      </w:r>
      <w:r w:rsidR="00817373" w:rsidRPr="00317DFF">
        <w:rPr>
          <w:rFonts w:ascii="Times New Roman" w:hAnsi="Times New Roman" w:cs="Times New Roman"/>
          <w:sz w:val="24"/>
          <w:szCs w:val="24"/>
        </w:rPr>
        <w:t>e</w:t>
      </w:r>
      <w:r w:rsidR="00295165">
        <w:rPr>
          <w:rFonts w:ascii="Times New Roman" w:hAnsi="Times New Roman" w:cs="Times New Roman"/>
          <w:sz w:val="24"/>
          <w:szCs w:val="24"/>
        </w:rPr>
        <w:t xml:space="preserve"> riferimento a </w:t>
      </w:r>
      <w:r w:rsidRPr="00317DFF">
        <w:rPr>
          <w:rFonts w:ascii="Times New Roman" w:hAnsi="Times New Roman" w:cs="Times New Roman"/>
          <w:sz w:val="24"/>
          <w:szCs w:val="24"/>
        </w:rPr>
        <w:t>qualcosa che avrà delle ripercussioni solo a livello</w:t>
      </w:r>
      <w:r w:rsidR="00295165">
        <w:rPr>
          <w:rFonts w:ascii="Times New Roman" w:hAnsi="Times New Roman" w:cs="Times New Roman"/>
          <w:sz w:val="24"/>
          <w:szCs w:val="24"/>
        </w:rPr>
        <w:t xml:space="preserve"> filosofico o culturale</w:t>
      </w:r>
      <w:r w:rsidRPr="00317DFF">
        <w:rPr>
          <w:rFonts w:ascii="Times New Roman" w:hAnsi="Times New Roman" w:cs="Times New Roman"/>
          <w:sz w:val="24"/>
          <w:szCs w:val="24"/>
        </w:rPr>
        <w:t>, ma a</w:t>
      </w:r>
      <w:r w:rsidR="00295165">
        <w:rPr>
          <w:rFonts w:ascii="Times New Roman" w:hAnsi="Times New Roman" w:cs="Times New Roman"/>
          <w:sz w:val="24"/>
          <w:szCs w:val="24"/>
        </w:rPr>
        <w:t xml:space="preserve"> </w:t>
      </w:r>
      <w:r w:rsidRPr="00317DFF">
        <w:rPr>
          <w:rFonts w:ascii="Times New Roman" w:hAnsi="Times New Roman" w:cs="Times New Roman"/>
          <w:sz w:val="24"/>
          <w:szCs w:val="24"/>
        </w:rPr>
        <w:t>qualcosa che, come poi avverrà col nazionalsocialismo e con le sue conseguenze, meriterà l’appellativo di “enorme”.</w:t>
      </w:r>
    </w:p>
    <w:p w:rsidR="008102B7" w:rsidRDefault="00147D2F"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Poi continua: “una crisi qual</w:t>
      </w:r>
      <w:r w:rsidR="00FC6EBA">
        <w:rPr>
          <w:rFonts w:ascii="Times New Roman" w:hAnsi="Times New Roman" w:cs="Times New Roman"/>
          <w:sz w:val="24"/>
          <w:szCs w:val="24"/>
        </w:rPr>
        <w:t>e mai si era vista sulla terra”; e</w:t>
      </w:r>
      <w:r w:rsidR="004E5C6B">
        <w:rPr>
          <w:rFonts w:ascii="Times New Roman" w:hAnsi="Times New Roman" w:cs="Times New Roman"/>
          <w:sz w:val="24"/>
          <w:szCs w:val="24"/>
        </w:rPr>
        <w:t xml:space="preserve"> in effetti la S</w:t>
      </w:r>
      <w:r>
        <w:rPr>
          <w:rFonts w:ascii="Times New Roman" w:hAnsi="Times New Roman" w:cs="Times New Roman"/>
          <w:sz w:val="24"/>
          <w:szCs w:val="24"/>
        </w:rPr>
        <w:t>econda guerra mondiale rappresenterà, di lì a poco, un qualcosa dalle con</w:t>
      </w:r>
      <w:r w:rsidR="00274D6C">
        <w:rPr>
          <w:rFonts w:ascii="Times New Roman" w:hAnsi="Times New Roman" w:cs="Times New Roman"/>
          <w:sz w:val="24"/>
          <w:szCs w:val="24"/>
        </w:rPr>
        <w:t>seguenze inedite e terrificanti. C</w:t>
      </w:r>
      <w:r>
        <w:rPr>
          <w:rFonts w:ascii="Times New Roman" w:hAnsi="Times New Roman" w:cs="Times New Roman"/>
          <w:sz w:val="24"/>
          <w:szCs w:val="24"/>
        </w:rPr>
        <w:t>ontinua il filosofo: “la più profo</w:t>
      </w:r>
      <w:r w:rsidR="00FC6EBA">
        <w:rPr>
          <w:rFonts w:ascii="Times New Roman" w:hAnsi="Times New Roman" w:cs="Times New Roman"/>
          <w:sz w:val="24"/>
          <w:szCs w:val="24"/>
        </w:rPr>
        <w:t>nda collisione della coscienza”; e</w:t>
      </w:r>
      <w:r>
        <w:rPr>
          <w:rFonts w:ascii="Times New Roman" w:hAnsi="Times New Roman" w:cs="Times New Roman"/>
          <w:sz w:val="24"/>
          <w:szCs w:val="24"/>
        </w:rPr>
        <w:t>bbene, non potrebbe intendere che ciò che lui sca</w:t>
      </w:r>
      <w:r w:rsidR="00A40A65">
        <w:rPr>
          <w:rFonts w:ascii="Times New Roman" w:hAnsi="Times New Roman" w:cs="Times New Roman"/>
          <w:sz w:val="24"/>
          <w:szCs w:val="24"/>
        </w:rPr>
        <w:t xml:space="preserve">tenerà </w:t>
      </w:r>
      <w:r>
        <w:rPr>
          <w:rFonts w:ascii="Times New Roman" w:hAnsi="Times New Roman" w:cs="Times New Roman"/>
          <w:sz w:val="24"/>
          <w:szCs w:val="24"/>
        </w:rPr>
        <w:t>costringerà l’uomo a rifl</w:t>
      </w:r>
      <w:r w:rsidR="00817373">
        <w:rPr>
          <w:rFonts w:ascii="Times New Roman" w:hAnsi="Times New Roman" w:cs="Times New Roman"/>
          <w:sz w:val="24"/>
          <w:szCs w:val="24"/>
        </w:rPr>
        <w:t>ettere sulla propria coscienza o</w:t>
      </w:r>
      <w:r>
        <w:rPr>
          <w:rFonts w:ascii="Times New Roman" w:hAnsi="Times New Roman" w:cs="Times New Roman"/>
          <w:sz w:val="24"/>
          <w:szCs w:val="24"/>
        </w:rPr>
        <w:t xml:space="preserve">, più esattamente, sul lato oscuro della propria coscienza, quello da cui </w:t>
      </w:r>
      <w:r w:rsidR="00A62081">
        <w:rPr>
          <w:rFonts w:ascii="Times New Roman" w:hAnsi="Times New Roman" w:cs="Times New Roman"/>
          <w:sz w:val="24"/>
          <w:szCs w:val="24"/>
        </w:rPr>
        <w:t>scaturirà, appunto, il terrore nazista, che, piaccia o no, è stato partorito dalla mente di esseri umani</w:t>
      </w:r>
      <w:r w:rsidR="001069BE">
        <w:rPr>
          <w:rFonts w:ascii="Times New Roman" w:hAnsi="Times New Roman" w:cs="Times New Roman"/>
          <w:sz w:val="24"/>
          <w:szCs w:val="24"/>
        </w:rPr>
        <w:t>? Prosegue</w:t>
      </w:r>
      <w:r w:rsidR="00A62081">
        <w:rPr>
          <w:rFonts w:ascii="Times New Roman" w:hAnsi="Times New Roman" w:cs="Times New Roman"/>
          <w:sz w:val="24"/>
          <w:szCs w:val="24"/>
        </w:rPr>
        <w:t>: “una decisione evocata contro tutto ciò che finora è stato creduto, preteso, consacrato</w:t>
      </w:r>
      <w:r w:rsidR="00FC6EBA">
        <w:rPr>
          <w:rFonts w:ascii="Times New Roman" w:hAnsi="Times New Roman" w:cs="Times New Roman"/>
          <w:sz w:val="24"/>
          <w:szCs w:val="24"/>
        </w:rPr>
        <w:t>”;</w:t>
      </w:r>
      <w:r w:rsidR="001069BE">
        <w:rPr>
          <w:rFonts w:ascii="Times New Roman" w:hAnsi="Times New Roman" w:cs="Times New Roman"/>
          <w:sz w:val="24"/>
          <w:szCs w:val="24"/>
        </w:rPr>
        <w:t xml:space="preserve"> </w:t>
      </w:r>
      <w:r w:rsidR="00FC6EBA">
        <w:rPr>
          <w:rFonts w:ascii="Times New Roman" w:hAnsi="Times New Roman" w:cs="Times New Roman"/>
          <w:sz w:val="24"/>
          <w:szCs w:val="24"/>
        </w:rPr>
        <w:t>a</w:t>
      </w:r>
      <w:r w:rsidR="00A62081">
        <w:rPr>
          <w:rFonts w:ascii="Times New Roman" w:hAnsi="Times New Roman" w:cs="Times New Roman"/>
          <w:sz w:val="24"/>
          <w:szCs w:val="24"/>
        </w:rPr>
        <w:t>nche qui sembra c</w:t>
      </w:r>
      <w:r w:rsidR="00A232C9">
        <w:rPr>
          <w:rFonts w:ascii="Times New Roman" w:hAnsi="Times New Roman" w:cs="Times New Roman"/>
          <w:sz w:val="24"/>
          <w:szCs w:val="24"/>
        </w:rPr>
        <w:t xml:space="preserve">he il filosofo si riferisca a </w:t>
      </w:r>
      <w:r w:rsidR="00A62081">
        <w:rPr>
          <w:rFonts w:ascii="Times New Roman" w:hAnsi="Times New Roman" w:cs="Times New Roman"/>
          <w:sz w:val="24"/>
          <w:szCs w:val="24"/>
        </w:rPr>
        <w:t>qualcosa che, come in effetti farà il nazismo, propugnerà dei valori che si porranno i</w:t>
      </w:r>
      <w:r w:rsidR="008267DF">
        <w:rPr>
          <w:rFonts w:ascii="Times New Roman" w:hAnsi="Times New Roman" w:cs="Times New Roman"/>
          <w:sz w:val="24"/>
          <w:szCs w:val="24"/>
        </w:rPr>
        <w:t xml:space="preserve">n netto </w:t>
      </w:r>
      <w:r w:rsidR="00A62081">
        <w:rPr>
          <w:rFonts w:ascii="Times New Roman" w:hAnsi="Times New Roman" w:cs="Times New Roman"/>
          <w:sz w:val="24"/>
          <w:szCs w:val="24"/>
        </w:rPr>
        <w:t>contrasto</w:t>
      </w:r>
      <w:r w:rsidR="008267DF">
        <w:rPr>
          <w:rFonts w:ascii="Times New Roman" w:hAnsi="Times New Roman" w:cs="Times New Roman"/>
          <w:sz w:val="24"/>
          <w:szCs w:val="24"/>
        </w:rPr>
        <w:t xml:space="preserve"> rispetto ai </w:t>
      </w:r>
      <w:r w:rsidR="00A62081">
        <w:rPr>
          <w:rFonts w:ascii="Times New Roman" w:hAnsi="Times New Roman" w:cs="Times New Roman"/>
          <w:sz w:val="24"/>
          <w:szCs w:val="24"/>
        </w:rPr>
        <w:t>valori universalmente riconosciuti validi, ossia, almeno per quanto riguarda l’Europa, i valori cristiani. E anche la conclusione, ossia “</w:t>
      </w:r>
      <w:r w:rsidR="001069BE">
        <w:rPr>
          <w:rFonts w:ascii="Times New Roman" w:hAnsi="Times New Roman" w:cs="Times New Roman"/>
          <w:sz w:val="24"/>
          <w:szCs w:val="24"/>
        </w:rPr>
        <w:t>I</w:t>
      </w:r>
      <w:r w:rsidR="00A62081">
        <w:rPr>
          <w:rFonts w:ascii="Times New Roman" w:hAnsi="Times New Roman" w:cs="Times New Roman"/>
          <w:sz w:val="24"/>
          <w:szCs w:val="24"/>
        </w:rPr>
        <w:t>o non sono un uomo, sono dinamite”, suona come un avvertimento per le generazioni future.</w:t>
      </w:r>
    </w:p>
    <w:p w:rsidR="00984270" w:rsidRDefault="008102B7"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Anche un altro importante studioso di Nietzsche, </w:t>
      </w:r>
      <w:proofErr w:type="spellStart"/>
      <w:r>
        <w:rPr>
          <w:rFonts w:ascii="Times New Roman" w:hAnsi="Times New Roman" w:cs="Times New Roman"/>
          <w:sz w:val="24"/>
          <w:szCs w:val="24"/>
        </w:rPr>
        <w:t>Mazzino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Montinari</w:t>
      </w:r>
      <w:proofErr w:type="spellEnd"/>
      <w:r>
        <w:rPr>
          <w:rFonts w:ascii="Times New Roman" w:hAnsi="Times New Roman" w:cs="Times New Roman"/>
          <w:sz w:val="24"/>
          <w:szCs w:val="24"/>
        </w:rPr>
        <w:t xml:space="preserve"> (come riporta Giuliano Campioni in una nota al termine di un testo dello stesso </w:t>
      </w:r>
      <w:proofErr w:type="spellStart"/>
      <w:r>
        <w:rPr>
          <w:rFonts w:ascii="Times New Roman" w:hAnsi="Times New Roman" w:cs="Times New Roman"/>
          <w:sz w:val="24"/>
          <w:szCs w:val="24"/>
        </w:rPr>
        <w:t>M</w:t>
      </w:r>
      <w:r w:rsidR="002C58F5">
        <w:rPr>
          <w:rFonts w:ascii="Times New Roman" w:hAnsi="Times New Roman" w:cs="Times New Roman"/>
          <w:sz w:val="24"/>
          <w:szCs w:val="24"/>
        </w:rPr>
        <w:t>ontinari</w:t>
      </w:r>
      <w:proofErr w:type="spellEnd"/>
      <w:r w:rsidR="002C58F5">
        <w:rPr>
          <w:rFonts w:ascii="Times New Roman" w:hAnsi="Times New Roman" w:cs="Times New Roman"/>
          <w:sz w:val="24"/>
          <w:szCs w:val="24"/>
        </w:rPr>
        <w:t>), afferma che il pensatore tedesco</w:t>
      </w:r>
      <w:r>
        <w:rPr>
          <w:rFonts w:ascii="Times New Roman" w:hAnsi="Times New Roman" w:cs="Times New Roman"/>
          <w:sz w:val="24"/>
          <w:szCs w:val="24"/>
        </w:rPr>
        <w:t xml:space="preserve">, </w:t>
      </w:r>
    </w:p>
    <w:p w:rsidR="00984270" w:rsidRDefault="00984270" w:rsidP="00B62DE1">
      <w:pPr>
        <w:spacing w:line="360" w:lineRule="auto"/>
        <w:jc w:val="both"/>
        <w:rPr>
          <w:rFonts w:ascii="Times New Roman" w:hAnsi="Times New Roman" w:cs="Times New Roman"/>
          <w:sz w:val="24"/>
          <w:szCs w:val="24"/>
        </w:rPr>
      </w:pPr>
    </w:p>
    <w:p w:rsidR="00805D12" w:rsidRDefault="008102B7" w:rsidP="00E84F68">
      <w:pPr>
        <w:spacing w:line="240" w:lineRule="auto"/>
        <w:ind w:left="567" w:right="567"/>
        <w:jc w:val="both"/>
        <w:rPr>
          <w:rFonts w:ascii="Times New Roman" w:hAnsi="Times New Roman" w:cs="Times New Roman"/>
        </w:rPr>
      </w:pPr>
      <w:r w:rsidRPr="008102B7">
        <w:rPr>
          <w:rFonts w:ascii="Times New Roman" w:hAnsi="Times New Roman" w:cs="Times New Roman"/>
        </w:rPr>
        <w:t>«… disarmando la razionalità</w:t>
      </w:r>
      <w:r>
        <w:rPr>
          <w:rFonts w:ascii="Times New Roman" w:hAnsi="Times New Roman" w:cs="Times New Roman"/>
        </w:rPr>
        <w:t xml:space="preserve"> ha preparato il terreno </w:t>
      </w:r>
      <w:r w:rsidR="00984270">
        <w:rPr>
          <w:rFonts w:ascii="Times New Roman" w:hAnsi="Times New Roman" w:cs="Times New Roman"/>
        </w:rPr>
        <w:t>a filosofie da strapazzo e ideologie irrazionalistiche, che a loro volta hanno distrutto la resistenza della ragione all’affermarsi di sistemi mostruosi come il nazismo – […] Inutile cercare di “riabilitarlo”».</w:t>
      </w:r>
      <w:r w:rsidR="00984270" w:rsidRPr="006864BD">
        <w:rPr>
          <w:rStyle w:val="Rimandonotaapidipagina"/>
          <w:rFonts w:ascii="Times New Roman" w:hAnsi="Times New Roman" w:cs="Times New Roman"/>
        </w:rPr>
        <w:footnoteReference w:id="52"/>
      </w:r>
    </w:p>
    <w:p w:rsidR="003D3B7F" w:rsidRDefault="003D3B7F" w:rsidP="00B62DE1">
      <w:pPr>
        <w:spacing w:line="360" w:lineRule="auto"/>
        <w:jc w:val="both"/>
        <w:rPr>
          <w:rFonts w:ascii="Times New Roman" w:hAnsi="Times New Roman" w:cs="Times New Roman"/>
          <w:sz w:val="24"/>
          <w:szCs w:val="24"/>
        </w:rPr>
      </w:pPr>
    </w:p>
    <w:p w:rsidR="00003CD0" w:rsidRDefault="003D3B7F"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805D12" w:rsidRPr="00805D12">
        <w:rPr>
          <w:rFonts w:ascii="Times New Roman" w:hAnsi="Times New Roman" w:cs="Times New Roman"/>
          <w:sz w:val="24"/>
          <w:szCs w:val="24"/>
        </w:rPr>
        <w:t>Nietzsche</w:t>
      </w:r>
      <w:r w:rsidR="00805D12">
        <w:rPr>
          <w:rFonts w:ascii="Times New Roman" w:hAnsi="Times New Roman" w:cs="Times New Roman"/>
          <w:sz w:val="24"/>
          <w:szCs w:val="24"/>
        </w:rPr>
        <w:t xml:space="preserve"> propone realmente dei nuovi valori, ma la sua intenzione non è quella di “migliorare” l’umanit</w:t>
      </w:r>
      <w:r w:rsidR="00F1071C">
        <w:rPr>
          <w:rFonts w:ascii="Times New Roman" w:hAnsi="Times New Roman" w:cs="Times New Roman"/>
          <w:sz w:val="24"/>
          <w:szCs w:val="24"/>
        </w:rPr>
        <w:t xml:space="preserve">à, di rendere l’uomo più felice, e </w:t>
      </w:r>
      <w:r w:rsidR="008B7A61">
        <w:rPr>
          <w:rFonts w:ascii="Times New Roman" w:hAnsi="Times New Roman" w:cs="Times New Roman"/>
          <w:sz w:val="24"/>
          <w:szCs w:val="24"/>
        </w:rPr>
        <w:t xml:space="preserve">anzi come abbiamo visto </w:t>
      </w:r>
      <w:r w:rsidR="00805D12">
        <w:rPr>
          <w:rFonts w:ascii="Times New Roman" w:hAnsi="Times New Roman" w:cs="Times New Roman"/>
          <w:sz w:val="24"/>
          <w:szCs w:val="24"/>
        </w:rPr>
        <w:t>è consapevole</w:t>
      </w:r>
      <w:r w:rsidR="00126927">
        <w:rPr>
          <w:rFonts w:ascii="Times New Roman" w:hAnsi="Times New Roman" w:cs="Times New Roman"/>
          <w:sz w:val="24"/>
          <w:szCs w:val="24"/>
        </w:rPr>
        <w:t xml:space="preserve"> del fatto che le sue riflessioni, se applicate alla realtà, avrebbe</w:t>
      </w:r>
      <w:r w:rsidR="00977513">
        <w:rPr>
          <w:rFonts w:ascii="Times New Roman" w:hAnsi="Times New Roman" w:cs="Times New Roman"/>
          <w:sz w:val="24"/>
          <w:szCs w:val="24"/>
        </w:rPr>
        <w:t>ro come conseguenza un dolore dalle</w:t>
      </w:r>
      <w:r w:rsidR="00126927">
        <w:rPr>
          <w:rFonts w:ascii="Times New Roman" w:hAnsi="Times New Roman" w:cs="Times New Roman"/>
          <w:sz w:val="24"/>
          <w:szCs w:val="24"/>
        </w:rPr>
        <w:t xml:space="preserve"> dimensioni </w:t>
      </w:r>
      <w:r w:rsidR="00003CD0">
        <w:rPr>
          <w:rFonts w:ascii="Times New Roman" w:hAnsi="Times New Roman" w:cs="Times New Roman"/>
          <w:sz w:val="24"/>
          <w:szCs w:val="24"/>
        </w:rPr>
        <w:t>mai viste; afferma infatti, in un aforisma già citato che riporto nuovamente:</w:t>
      </w:r>
    </w:p>
    <w:p w:rsidR="00003CD0" w:rsidRDefault="00003CD0" w:rsidP="00B62DE1">
      <w:pPr>
        <w:spacing w:line="360" w:lineRule="auto"/>
        <w:jc w:val="both"/>
        <w:rPr>
          <w:rFonts w:ascii="Times New Roman" w:hAnsi="Times New Roman" w:cs="Times New Roman"/>
          <w:sz w:val="24"/>
          <w:szCs w:val="24"/>
        </w:rPr>
      </w:pPr>
    </w:p>
    <w:p w:rsidR="009B118A" w:rsidRDefault="00003CD0" w:rsidP="00E84F68">
      <w:pPr>
        <w:spacing w:line="240" w:lineRule="auto"/>
        <w:ind w:left="567" w:right="567"/>
        <w:jc w:val="both"/>
        <w:rPr>
          <w:rFonts w:ascii="Times New Roman" w:hAnsi="Times New Roman" w:cs="Times New Roman"/>
        </w:rPr>
      </w:pPr>
      <w:r w:rsidRPr="00003CD0">
        <w:rPr>
          <w:rFonts w:ascii="Times New Roman" w:hAnsi="Times New Roman" w:cs="Times New Roman"/>
        </w:rPr>
        <w:t>L’amore fraintes</w:t>
      </w:r>
      <w:r>
        <w:rPr>
          <w:rFonts w:ascii="Times New Roman" w:hAnsi="Times New Roman" w:cs="Times New Roman"/>
        </w:rPr>
        <w:t xml:space="preserve">o. C’è un amore </w:t>
      </w:r>
      <w:r w:rsidRPr="00003CD0">
        <w:rPr>
          <w:rFonts w:ascii="Times New Roman" w:hAnsi="Times New Roman" w:cs="Times New Roman"/>
          <w:i/>
        </w:rPr>
        <w:t>da schiavi</w:t>
      </w:r>
      <w:r>
        <w:rPr>
          <w:rFonts w:ascii="Times New Roman" w:hAnsi="Times New Roman" w:cs="Times New Roman"/>
        </w:rPr>
        <w:t xml:space="preserve">, che si assoggetta e si svende, che idealizza e si inganna – e c’è un amore </w:t>
      </w:r>
      <w:r w:rsidRPr="00003CD0">
        <w:rPr>
          <w:rFonts w:ascii="Times New Roman" w:hAnsi="Times New Roman" w:cs="Times New Roman"/>
          <w:i/>
        </w:rPr>
        <w:t>divino</w:t>
      </w:r>
      <w:r>
        <w:rPr>
          <w:rFonts w:ascii="Times New Roman" w:hAnsi="Times New Roman" w:cs="Times New Roman"/>
        </w:rPr>
        <w:t xml:space="preserve">, che disprezza e ama e </w:t>
      </w:r>
      <w:r w:rsidRPr="00003CD0">
        <w:rPr>
          <w:rFonts w:ascii="Times New Roman" w:hAnsi="Times New Roman" w:cs="Times New Roman"/>
          <w:i/>
        </w:rPr>
        <w:t>trasforma</w:t>
      </w:r>
      <w:r>
        <w:rPr>
          <w:rFonts w:ascii="Times New Roman" w:hAnsi="Times New Roman" w:cs="Times New Roman"/>
        </w:rPr>
        <w:t xml:space="preserve">, </w:t>
      </w:r>
      <w:r w:rsidRPr="00003CD0">
        <w:rPr>
          <w:rFonts w:ascii="Times New Roman" w:hAnsi="Times New Roman" w:cs="Times New Roman"/>
          <w:i/>
        </w:rPr>
        <w:t>eleva</w:t>
      </w:r>
      <w:r>
        <w:rPr>
          <w:rFonts w:ascii="Times New Roman" w:hAnsi="Times New Roman" w:cs="Times New Roman"/>
        </w:rPr>
        <w:t xml:space="preserve"> ciò che ama. Si deve acquistare quella enorme </w:t>
      </w:r>
      <w:r w:rsidRPr="00003CD0">
        <w:rPr>
          <w:rFonts w:ascii="Times New Roman" w:hAnsi="Times New Roman" w:cs="Times New Roman"/>
          <w:i/>
        </w:rPr>
        <w:t>energia della grandezza</w:t>
      </w:r>
      <w:r>
        <w:rPr>
          <w:rFonts w:ascii="Times New Roman" w:hAnsi="Times New Roman" w:cs="Times New Roman"/>
        </w:rPr>
        <w:t xml:space="preserve"> per foggiare </w:t>
      </w:r>
      <w:r w:rsidR="009026D8">
        <w:rPr>
          <w:rFonts w:ascii="Times New Roman" w:hAnsi="Times New Roman" w:cs="Times New Roman"/>
        </w:rPr>
        <w:t xml:space="preserve">l’uomo futuro allevandolo, da un lato, e, dall’altro, annientando milioni di malriusciti: e </w:t>
      </w:r>
      <w:r w:rsidR="009026D8" w:rsidRPr="009026D8">
        <w:rPr>
          <w:rFonts w:ascii="Times New Roman" w:hAnsi="Times New Roman" w:cs="Times New Roman"/>
          <w:i/>
        </w:rPr>
        <w:t>non</w:t>
      </w:r>
      <w:r w:rsidR="009026D8">
        <w:rPr>
          <w:rFonts w:ascii="Times New Roman" w:hAnsi="Times New Roman" w:cs="Times New Roman"/>
        </w:rPr>
        <w:t xml:space="preserve"> si deve </w:t>
      </w:r>
      <w:r w:rsidR="009026D8" w:rsidRPr="009026D8">
        <w:rPr>
          <w:rFonts w:ascii="Times New Roman" w:hAnsi="Times New Roman" w:cs="Times New Roman"/>
          <w:i/>
        </w:rPr>
        <w:t>venir meno</w:t>
      </w:r>
      <w:r w:rsidR="009026D8">
        <w:rPr>
          <w:rFonts w:ascii="Times New Roman" w:hAnsi="Times New Roman" w:cs="Times New Roman"/>
        </w:rPr>
        <w:t xml:space="preserve"> per il dolore che si </w:t>
      </w:r>
      <w:r w:rsidR="009026D8" w:rsidRPr="009026D8">
        <w:rPr>
          <w:rFonts w:ascii="Times New Roman" w:hAnsi="Times New Roman" w:cs="Times New Roman"/>
          <w:i/>
        </w:rPr>
        <w:t>crea</w:t>
      </w:r>
      <w:r w:rsidR="009026D8">
        <w:rPr>
          <w:rFonts w:ascii="Times New Roman" w:hAnsi="Times New Roman" w:cs="Times New Roman"/>
        </w:rPr>
        <w:t xml:space="preserve"> – un dolore quale non fu mai visto finora.</w:t>
      </w:r>
      <w:r w:rsidR="009B118A" w:rsidRPr="006864BD">
        <w:rPr>
          <w:rStyle w:val="Rimandonotaapidipagina"/>
          <w:rFonts w:ascii="Times New Roman" w:hAnsi="Times New Roman" w:cs="Times New Roman"/>
        </w:rPr>
        <w:footnoteReference w:id="53"/>
      </w:r>
    </w:p>
    <w:p w:rsidR="009B118A" w:rsidRDefault="009B118A" w:rsidP="00B62DE1">
      <w:pPr>
        <w:spacing w:line="360" w:lineRule="auto"/>
        <w:ind w:left="567" w:right="567"/>
        <w:jc w:val="both"/>
        <w:rPr>
          <w:rFonts w:ascii="Times New Roman" w:hAnsi="Times New Roman" w:cs="Times New Roman"/>
        </w:rPr>
      </w:pPr>
    </w:p>
    <w:p w:rsidR="009B118A" w:rsidRDefault="009B118A" w:rsidP="00E84F68">
      <w:pPr>
        <w:spacing w:line="240" w:lineRule="auto"/>
        <w:jc w:val="both"/>
        <w:rPr>
          <w:rFonts w:ascii="Times New Roman" w:hAnsi="Times New Roman" w:cs="Times New Roman"/>
          <w:sz w:val="24"/>
          <w:szCs w:val="24"/>
        </w:rPr>
      </w:pPr>
      <w:r w:rsidRPr="009B118A">
        <w:rPr>
          <w:rFonts w:ascii="Times New Roman" w:hAnsi="Times New Roman" w:cs="Times New Roman"/>
          <w:sz w:val="24"/>
          <w:szCs w:val="24"/>
        </w:rPr>
        <w:t xml:space="preserve">    Osserva giustamente</w:t>
      </w:r>
      <w:r>
        <w:rPr>
          <w:rFonts w:ascii="Times New Roman" w:hAnsi="Times New Roman" w:cs="Times New Roman"/>
          <w:sz w:val="24"/>
          <w:szCs w:val="24"/>
        </w:rPr>
        <w:t xml:space="preserve"> </w:t>
      </w:r>
      <w:proofErr w:type="spellStart"/>
      <w:r>
        <w:rPr>
          <w:rFonts w:ascii="Times New Roman" w:hAnsi="Times New Roman" w:cs="Times New Roman"/>
          <w:sz w:val="24"/>
          <w:szCs w:val="24"/>
        </w:rPr>
        <w:t>Eugen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Fink</w:t>
      </w:r>
      <w:proofErr w:type="spellEnd"/>
      <w:r>
        <w:rPr>
          <w:rFonts w:ascii="Times New Roman" w:hAnsi="Times New Roman" w:cs="Times New Roman"/>
          <w:sz w:val="24"/>
          <w:szCs w:val="24"/>
        </w:rPr>
        <w:t>:</w:t>
      </w:r>
    </w:p>
    <w:p w:rsidR="00743299" w:rsidRDefault="00743299" w:rsidP="00B62DE1">
      <w:pPr>
        <w:spacing w:line="360" w:lineRule="auto"/>
        <w:ind w:left="567" w:right="567"/>
        <w:jc w:val="both"/>
        <w:rPr>
          <w:rFonts w:ascii="Times New Roman" w:hAnsi="Times New Roman" w:cs="Times New Roman"/>
        </w:rPr>
      </w:pPr>
    </w:p>
    <w:p w:rsidR="002C58F5" w:rsidRDefault="006864BD" w:rsidP="00E84F68">
      <w:pPr>
        <w:spacing w:line="240" w:lineRule="auto"/>
        <w:ind w:left="567" w:right="567"/>
        <w:jc w:val="both"/>
        <w:rPr>
          <w:rFonts w:ascii="Times New Roman" w:hAnsi="Times New Roman" w:cs="Times New Roman"/>
        </w:rPr>
      </w:pPr>
      <w:r>
        <w:rPr>
          <w:rFonts w:ascii="Times New Roman" w:hAnsi="Times New Roman" w:cs="Times New Roman"/>
        </w:rPr>
        <w:lastRenderedPageBreak/>
        <w:t xml:space="preserve">… </w:t>
      </w:r>
      <w:r w:rsidR="00BB37BD">
        <w:rPr>
          <w:rFonts w:ascii="Times New Roman" w:hAnsi="Times New Roman" w:cs="Times New Roman"/>
        </w:rPr>
        <w:t xml:space="preserve">egli </w:t>
      </w:r>
      <w:r w:rsidR="009B118A">
        <w:rPr>
          <w:rFonts w:ascii="Times New Roman" w:hAnsi="Times New Roman" w:cs="Times New Roman"/>
        </w:rPr>
        <w:t xml:space="preserve">[…] sovverte i valori </w:t>
      </w:r>
      <w:r w:rsidR="006C42FE">
        <w:rPr>
          <w:rFonts w:ascii="Times New Roman" w:hAnsi="Times New Roman" w:cs="Times New Roman"/>
        </w:rPr>
        <w:t>occidentali, è volontariamente volto verso il futuro, ha un programma, un ideale. Ma non è un utopista, uno che voglia migliorare e rendere felice il mondo, non crede al «progresso».</w:t>
      </w:r>
      <w:r w:rsidR="006C42FE" w:rsidRPr="006864BD">
        <w:rPr>
          <w:rStyle w:val="Rimandonotaapidipagina"/>
          <w:rFonts w:ascii="Times New Roman" w:hAnsi="Times New Roman" w:cs="Times New Roman"/>
        </w:rPr>
        <w:footnoteReference w:id="54"/>
      </w:r>
    </w:p>
    <w:p w:rsidR="00743299" w:rsidRDefault="00743299" w:rsidP="00B62DE1">
      <w:pPr>
        <w:spacing w:line="360" w:lineRule="auto"/>
        <w:jc w:val="both"/>
        <w:rPr>
          <w:rFonts w:ascii="Times New Roman" w:hAnsi="Times New Roman" w:cs="Times New Roman"/>
          <w:sz w:val="24"/>
          <w:szCs w:val="24"/>
        </w:rPr>
      </w:pPr>
    </w:p>
    <w:p w:rsidR="003E15A5" w:rsidRDefault="00743299"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06594" w:rsidRPr="00E06594">
        <w:rPr>
          <w:rFonts w:ascii="Times New Roman" w:hAnsi="Times New Roman" w:cs="Times New Roman"/>
          <w:sz w:val="24"/>
          <w:szCs w:val="24"/>
        </w:rPr>
        <w:t xml:space="preserve">Nietzsche, insomma, se è vero quello che </w:t>
      </w:r>
      <w:r w:rsidR="00E06594">
        <w:rPr>
          <w:rFonts w:ascii="Times New Roman" w:hAnsi="Times New Roman" w:cs="Times New Roman"/>
          <w:sz w:val="24"/>
          <w:szCs w:val="24"/>
        </w:rPr>
        <w:t>qui cerchiamo di dimostrare, ossia che la sua filosofia ha chiare e precise responsabilità nell’avvento de</w:t>
      </w:r>
      <w:r w:rsidR="003E15A5">
        <w:rPr>
          <w:rFonts w:ascii="Times New Roman" w:hAnsi="Times New Roman" w:cs="Times New Roman"/>
          <w:sz w:val="24"/>
          <w:szCs w:val="24"/>
        </w:rPr>
        <w:t xml:space="preserve">l </w:t>
      </w:r>
      <w:r w:rsidR="00E06594">
        <w:rPr>
          <w:rFonts w:ascii="Times New Roman" w:hAnsi="Times New Roman" w:cs="Times New Roman"/>
          <w:sz w:val="24"/>
          <w:szCs w:val="24"/>
        </w:rPr>
        <w:t>nazionalsocialismo, ha di f</w:t>
      </w:r>
      <w:r w:rsidR="00F93CF6">
        <w:rPr>
          <w:rFonts w:ascii="Times New Roman" w:hAnsi="Times New Roman" w:cs="Times New Roman"/>
          <w:sz w:val="24"/>
          <w:szCs w:val="24"/>
        </w:rPr>
        <w:t xml:space="preserve">atto cambiato la storia; </w:t>
      </w:r>
      <w:r w:rsidR="003E15A5">
        <w:rPr>
          <w:rFonts w:ascii="Times New Roman" w:hAnsi="Times New Roman" w:cs="Times New Roman"/>
          <w:sz w:val="24"/>
          <w:szCs w:val="24"/>
        </w:rPr>
        <w:t>non è quindi a mio avviso del tutto esatto quello che afferma Paolo Scolari,</w:t>
      </w:r>
      <w:r w:rsidR="00034128">
        <w:rPr>
          <w:rFonts w:ascii="Times New Roman" w:hAnsi="Times New Roman" w:cs="Times New Roman"/>
          <w:sz w:val="24"/>
          <w:szCs w:val="24"/>
        </w:rPr>
        <w:t xml:space="preserve"> il quale dice</w:t>
      </w:r>
      <w:r w:rsidR="003E15A5">
        <w:rPr>
          <w:rFonts w:ascii="Times New Roman" w:hAnsi="Times New Roman" w:cs="Times New Roman"/>
          <w:sz w:val="24"/>
          <w:szCs w:val="24"/>
        </w:rPr>
        <w:t>:</w:t>
      </w:r>
    </w:p>
    <w:p w:rsidR="00597E93" w:rsidRDefault="00597E93" w:rsidP="00B62DE1">
      <w:pPr>
        <w:spacing w:line="360" w:lineRule="auto"/>
        <w:jc w:val="both"/>
        <w:rPr>
          <w:rFonts w:ascii="Times New Roman" w:hAnsi="Times New Roman" w:cs="Times New Roman"/>
        </w:rPr>
      </w:pPr>
    </w:p>
    <w:p w:rsidR="006A2299" w:rsidRDefault="00BB37BD" w:rsidP="00E84F68">
      <w:pPr>
        <w:spacing w:line="240" w:lineRule="auto"/>
        <w:ind w:left="567" w:right="567"/>
        <w:jc w:val="both"/>
        <w:rPr>
          <w:rFonts w:ascii="Times New Roman" w:hAnsi="Times New Roman" w:cs="Times New Roman"/>
        </w:rPr>
      </w:pPr>
      <w:r>
        <w:rPr>
          <w:rFonts w:ascii="Times New Roman" w:hAnsi="Times New Roman" w:cs="Times New Roman"/>
        </w:rPr>
        <w:t xml:space="preserve">Le sue proposte </w:t>
      </w:r>
      <w:r w:rsidR="003E15A5">
        <w:rPr>
          <w:rFonts w:ascii="Times New Roman" w:hAnsi="Times New Roman" w:cs="Times New Roman"/>
        </w:rPr>
        <w:t>– spesso più somiglianti a una fuga mentale che abbandona senza possibilità di modifica il già realizzato presente – si alternano sempre a rassegnate prese di considerazione sulla stessa attualità</w:t>
      </w:r>
      <w:r w:rsidR="00597E93">
        <w:rPr>
          <w:rFonts w:ascii="Times New Roman" w:hAnsi="Times New Roman" w:cs="Times New Roman"/>
        </w:rPr>
        <w:t>.</w:t>
      </w:r>
      <w:r w:rsidR="00597E93" w:rsidRPr="006864BD">
        <w:rPr>
          <w:rStyle w:val="Rimandonotaapidipagina"/>
          <w:rFonts w:ascii="Times New Roman" w:hAnsi="Times New Roman" w:cs="Times New Roman"/>
        </w:rPr>
        <w:footnoteReference w:id="55"/>
      </w:r>
    </w:p>
    <w:p w:rsidR="00743299" w:rsidRDefault="00743299" w:rsidP="00B62DE1">
      <w:pPr>
        <w:spacing w:line="360" w:lineRule="auto"/>
        <w:jc w:val="both"/>
        <w:rPr>
          <w:rFonts w:ascii="Times New Roman" w:hAnsi="Times New Roman" w:cs="Times New Roman"/>
        </w:rPr>
      </w:pPr>
    </w:p>
    <w:p w:rsidR="00A820BA" w:rsidRDefault="00743299" w:rsidP="00E84F68">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006A2299" w:rsidRPr="006A2299">
        <w:rPr>
          <w:rFonts w:ascii="Times New Roman" w:hAnsi="Times New Roman" w:cs="Times New Roman"/>
          <w:sz w:val="24"/>
          <w:szCs w:val="24"/>
        </w:rPr>
        <w:t>In effetti, leggendo Nietzsche</w:t>
      </w:r>
      <w:r w:rsidR="006A2299">
        <w:rPr>
          <w:rFonts w:ascii="Times New Roman" w:hAnsi="Times New Roman" w:cs="Times New Roman"/>
          <w:sz w:val="24"/>
          <w:szCs w:val="24"/>
        </w:rPr>
        <w:t xml:space="preserve"> si ha a volte l’impressione che egli</w:t>
      </w:r>
      <w:r w:rsidR="008B7A61">
        <w:rPr>
          <w:rFonts w:ascii="Times New Roman" w:hAnsi="Times New Roman" w:cs="Times New Roman"/>
          <w:sz w:val="24"/>
          <w:szCs w:val="24"/>
        </w:rPr>
        <w:t xml:space="preserve"> cerchi di fuggire dalla realtà e che </w:t>
      </w:r>
      <w:r w:rsidR="006A2299">
        <w:rPr>
          <w:rFonts w:ascii="Times New Roman" w:hAnsi="Times New Roman" w:cs="Times New Roman"/>
          <w:sz w:val="24"/>
          <w:szCs w:val="24"/>
        </w:rPr>
        <w:t>sia rassegnato a un presente</w:t>
      </w:r>
      <w:r w:rsidR="00DD528A">
        <w:rPr>
          <w:rFonts w:ascii="Times New Roman" w:hAnsi="Times New Roman" w:cs="Times New Roman"/>
          <w:sz w:val="24"/>
          <w:szCs w:val="24"/>
        </w:rPr>
        <w:t xml:space="preserve"> che per molti versi disprezza ma che </w:t>
      </w:r>
      <w:r w:rsidR="006A2299">
        <w:rPr>
          <w:rFonts w:ascii="Times New Roman" w:hAnsi="Times New Roman" w:cs="Times New Roman"/>
          <w:sz w:val="24"/>
          <w:szCs w:val="24"/>
        </w:rPr>
        <w:t>ormai</w:t>
      </w:r>
      <w:r w:rsidR="00DD528A">
        <w:rPr>
          <w:rFonts w:ascii="Times New Roman" w:hAnsi="Times New Roman" w:cs="Times New Roman"/>
          <w:sz w:val="24"/>
          <w:szCs w:val="24"/>
        </w:rPr>
        <w:t xml:space="preserve"> sembra</w:t>
      </w:r>
      <w:r w:rsidR="006A2299">
        <w:rPr>
          <w:rFonts w:ascii="Times New Roman" w:hAnsi="Times New Roman" w:cs="Times New Roman"/>
          <w:sz w:val="24"/>
          <w:szCs w:val="24"/>
        </w:rPr>
        <w:t xml:space="preserve"> immutabile; </w:t>
      </w:r>
      <w:r w:rsidR="008B7A61">
        <w:rPr>
          <w:rFonts w:ascii="Times New Roman" w:hAnsi="Times New Roman" w:cs="Times New Roman"/>
          <w:sz w:val="24"/>
          <w:szCs w:val="24"/>
        </w:rPr>
        <w:t xml:space="preserve">tuttavia, se </w:t>
      </w:r>
      <w:r w:rsidR="0027731D">
        <w:rPr>
          <w:rFonts w:ascii="Times New Roman" w:hAnsi="Times New Roman" w:cs="Times New Roman"/>
          <w:sz w:val="24"/>
          <w:szCs w:val="24"/>
        </w:rPr>
        <w:t>come io credo e come ho</w:t>
      </w:r>
      <w:r w:rsidR="00CC6F28">
        <w:rPr>
          <w:rFonts w:ascii="Times New Roman" w:hAnsi="Times New Roman" w:cs="Times New Roman"/>
          <w:sz w:val="24"/>
          <w:szCs w:val="24"/>
        </w:rPr>
        <w:t xml:space="preserve"> detto più volte</w:t>
      </w:r>
      <w:r w:rsidR="00DD528A">
        <w:rPr>
          <w:rFonts w:ascii="Times New Roman" w:hAnsi="Times New Roman" w:cs="Times New Roman"/>
          <w:sz w:val="24"/>
          <w:szCs w:val="24"/>
        </w:rPr>
        <w:t>, la sua filosofia ha contribuito in maniera determinante alla nascita del regime hitleriano,</w:t>
      </w:r>
      <w:r w:rsidR="008B7A61">
        <w:rPr>
          <w:rFonts w:ascii="Times New Roman" w:hAnsi="Times New Roman" w:cs="Times New Roman"/>
          <w:sz w:val="24"/>
          <w:szCs w:val="24"/>
        </w:rPr>
        <w:t xml:space="preserve"> avanzando delle proposte che come abbiamo visto</w:t>
      </w:r>
      <w:r w:rsidR="00E533D3">
        <w:rPr>
          <w:rFonts w:ascii="Times New Roman" w:hAnsi="Times New Roman" w:cs="Times New Roman"/>
          <w:sz w:val="24"/>
          <w:szCs w:val="24"/>
        </w:rPr>
        <w:t xml:space="preserve"> sono state</w:t>
      </w:r>
      <w:r w:rsidR="00597E93">
        <w:rPr>
          <w:rFonts w:ascii="Times New Roman" w:hAnsi="Times New Roman" w:cs="Times New Roman"/>
          <w:sz w:val="24"/>
          <w:szCs w:val="24"/>
        </w:rPr>
        <w:t xml:space="preserve"> in buona parte</w:t>
      </w:r>
      <w:r w:rsidR="00E533D3">
        <w:rPr>
          <w:rFonts w:ascii="Times New Roman" w:hAnsi="Times New Roman" w:cs="Times New Roman"/>
          <w:sz w:val="24"/>
          <w:szCs w:val="24"/>
        </w:rPr>
        <w:t xml:space="preserve"> messe in pratica da quel regime, e</w:t>
      </w:r>
      <w:r w:rsidR="001B776E">
        <w:rPr>
          <w:rFonts w:ascii="Times New Roman" w:hAnsi="Times New Roman" w:cs="Times New Roman"/>
          <w:sz w:val="24"/>
          <w:szCs w:val="24"/>
        </w:rPr>
        <w:t>cco allora che il pensatore tedesco</w:t>
      </w:r>
      <w:r w:rsidR="00F93CF6">
        <w:rPr>
          <w:rFonts w:ascii="Times New Roman" w:hAnsi="Times New Roman" w:cs="Times New Roman"/>
          <w:sz w:val="24"/>
          <w:szCs w:val="24"/>
        </w:rPr>
        <w:t xml:space="preserve"> ha effettivamente</w:t>
      </w:r>
      <w:r w:rsidR="00597E93">
        <w:rPr>
          <w:rFonts w:ascii="Times New Roman" w:hAnsi="Times New Roman" w:cs="Times New Roman"/>
          <w:sz w:val="24"/>
          <w:szCs w:val="24"/>
        </w:rPr>
        <w:t xml:space="preserve"> modificato</w:t>
      </w:r>
      <w:r w:rsidR="00DC3879">
        <w:rPr>
          <w:rFonts w:ascii="Times New Roman" w:hAnsi="Times New Roman" w:cs="Times New Roman"/>
          <w:sz w:val="24"/>
          <w:szCs w:val="24"/>
        </w:rPr>
        <w:t xml:space="preserve"> le vicende umane</w:t>
      </w:r>
      <w:r w:rsidR="00815AE2">
        <w:rPr>
          <w:rFonts w:ascii="Times New Roman" w:hAnsi="Times New Roman" w:cs="Times New Roman"/>
          <w:sz w:val="24"/>
          <w:szCs w:val="24"/>
        </w:rPr>
        <w:t>, ed egli, come abbiamo visto,</w:t>
      </w:r>
      <w:r w:rsidR="00A820BA">
        <w:rPr>
          <w:rFonts w:ascii="Times New Roman" w:hAnsi="Times New Roman" w:cs="Times New Roman"/>
          <w:sz w:val="24"/>
          <w:szCs w:val="24"/>
        </w:rPr>
        <w:t xml:space="preserve"> </w:t>
      </w:r>
      <w:r w:rsidR="00815AE2">
        <w:rPr>
          <w:rFonts w:ascii="Times New Roman" w:hAnsi="Times New Roman" w:cs="Times New Roman"/>
          <w:sz w:val="24"/>
          <w:szCs w:val="24"/>
        </w:rPr>
        <w:t xml:space="preserve">era consapevole di questo. </w:t>
      </w:r>
      <w:r w:rsidR="0055393C">
        <w:rPr>
          <w:rFonts w:ascii="Times New Roman" w:hAnsi="Times New Roman" w:cs="Times New Roman"/>
          <w:sz w:val="24"/>
          <w:szCs w:val="24"/>
        </w:rPr>
        <w:t>Non è quindi del tutto esatto dire che Nietzsche faceva delle proposte pur sapendo che queste non avrebbero minimamente modificato la realtà,</w:t>
      </w:r>
      <w:r w:rsidR="00A820BA">
        <w:rPr>
          <w:rFonts w:ascii="Times New Roman" w:hAnsi="Times New Roman" w:cs="Times New Roman"/>
          <w:sz w:val="24"/>
          <w:szCs w:val="24"/>
        </w:rPr>
        <w:t xml:space="preserve"> ossia che sarebbero rimaste dei sogni ad occhi aperti, </w:t>
      </w:r>
      <w:r w:rsidR="0055393C">
        <w:rPr>
          <w:rFonts w:ascii="Times New Roman" w:hAnsi="Times New Roman" w:cs="Times New Roman"/>
          <w:sz w:val="24"/>
          <w:szCs w:val="24"/>
        </w:rPr>
        <w:t>come</w:t>
      </w:r>
      <w:r w:rsidR="00A820BA">
        <w:rPr>
          <w:rFonts w:ascii="Times New Roman" w:hAnsi="Times New Roman" w:cs="Times New Roman"/>
          <w:sz w:val="24"/>
          <w:szCs w:val="24"/>
        </w:rPr>
        <w:t xml:space="preserve"> si capisce </w:t>
      </w:r>
      <w:r w:rsidR="00A232C9">
        <w:rPr>
          <w:rFonts w:ascii="Times New Roman" w:hAnsi="Times New Roman" w:cs="Times New Roman"/>
          <w:sz w:val="24"/>
          <w:szCs w:val="24"/>
        </w:rPr>
        <w:t xml:space="preserve">bene da un brano che abbiamo </w:t>
      </w:r>
      <w:r w:rsidR="00A820BA">
        <w:rPr>
          <w:rFonts w:ascii="Times New Roman" w:hAnsi="Times New Roman" w:cs="Times New Roman"/>
          <w:sz w:val="24"/>
          <w:szCs w:val="24"/>
        </w:rPr>
        <w:t>citato</w:t>
      </w:r>
      <w:r w:rsidR="00A232C9">
        <w:rPr>
          <w:rFonts w:ascii="Times New Roman" w:hAnsi="Times New Roman" w:cs="Times New Roman"/>
          <w:sz w:val="24"/>
          <w:szCs w:val="24"/>
        </w:rPr>
        <w:t xml:space="preserve"> poco fa</w:t>
      </w:r>
      <w:r w:rsidR="00A820BA">
        <w:rPr>
          <w:rFonts w:ascii="Times New Roman" w:hAnsi="Times New Roman" w:cs="Times New Roman"/>
          <w:sz w:val="24"/>
          <w:szCs w:val="24"/>
        </w:rPr>
        <w:t xml:space="preserve"> e che mi sembra opportuno riportare di nuovo:</w:t>
      </w:r>
    </w:p>
    <w:p w:rsidR="00A820BA" w:rsidRDefault="00A820BA" w:rsidP="00B62DE1">
      <w:pPr>
        <w:spacing w:line="360" w:lineRule="auto"/>
        <w:jc w:val="both"/>
        <w:rPr>
          <w:rFonts w:ascii="Times New Roman" w:hAnsi="Times New Roman" w:cs="Times New Roman"/>
          <w:sz w:val="24"/>
          <w:szCs w:val="24"/>
        </w:rPr>
      </w:pPr>
    </w:p>
    <w:p w:rsidR="009D3746" w:rsidRPr="00324C98" w:rsidRDefault="00A820BA" w:rsidP="00E84F68">
      <w:pPr>
        <w:spacing w:line="240" w:lineRule="auto"/>
        <w:ind w:left="567" w:right="567"/>
        <w:jc w:val="both"/>
        <w:rPr>
          <w:rFonts w:ascii="Times New Roman" w:hAnsi="Times New Roman" w:cs="Times New Roman"/>
        </w:rPr>
      </w:pPr>
      <w:r w:rsidRPr="00A820BA">
        <w:rPr>
          <w:rFonts w:ascii="Times New Roman" w:hAnsi="Times New Roman" w:cs="Times New Roman"/>
        </w:rPr>
        <w:t>Conosco la mia sorte.</w:t>
      </w:r>
      <w:r>
        <w:rPr>
          <w:rFonts w:ascii="Times New Roman" w:hAnsi="Times New Roman" w:cs="Times New Roman"/>
        </w:rPr>
        <w:t xml:space="preserve"> Un giorno sarà legato al mio nome il ricordo di qualcosa di enorme – una cri</w:t>
      </w:r>
      <w:r w:rsidR="006864BD">
        <w:rPr>
          <w:rFonts w:ascii="Times New Roman" w:hAnsi="Times New Roman" w:cs="Times New Roman"/>
        </w:rPr>
        <w:t xml:space="preserve">si, quale mai si era vista sulla </w:t>
      </w:r>
      <w:r>
        <w:rPr>
          <w:rFonts w:ascii="Times New Roman" w:hAnsi="Times New Roman" w:cs="Times New Roman"/>
        </w:rPr>
        <w:t xml:space="preserve">terra, la più profonda collisione </w:t>
      </w:r>
      <w:r w:rsidR="00B2026A">
        <w:rPr>
          <w:rFonts w:ascii="Times New Roman" w:hAnsi="Times New Roman" w:cs="Times New Roman"/>
        </w:rPr>
        <w:t xml:space="preserve">della coscienza, una decisione evocata </w:t>
      </w:r>
      <w:r w:rsidR="00B2026A" w:rsidRPr="00B2026A">
        <w:rPr>
          <w:rFonts w:ascii="Times New Roman" w:hAnsi="Times New Roman" w:cs="Times New Roman"/>
          <w:i/>
        </w:rPr>
        <w:t>contro</w:t>
      </w:r>
      <w:r w:rsidR="00B2026A">
        <w:rPr>
          <w:rFonts w:ascii="Times New Roman" w:hAnsi="Times New Roman" w:cs="Times New Roman"/>
        </w:rPr>
        <w:t xml:space="preserve"> tutto ciò che finora è stato creduto, preteso, consacrato. Io non sono un uomo, sono dinamite.</w:t>
      </w:r>
      <w:r w:rsidR="00B2026A" w:rsidRPr="00324C98">
        <w:rPr>
          <w:rStyle w:val="Rimandonotaapidipagina"/>
          <w:rFonts w:ascii="Times New Roman" w:hAnsi="Times New Roman" w:cs="Times New Roman"/>
        </w:rPr>
        <w:footnoteReference w:id="56"/>
      </w:r>
    </w:p>
    <w:p w:rsidR="003D3B7F" w:rsidRPr="00324C98" w:rsidRDefault="003D3B7F" w:rsidP="00B62DE1">
      <w:pPr>
        <w:spacing w:line="360" w:lineRule="auto"/>
        <w:jc w:val="both"/>
        <w:rPr>
          <w:rFonts w:ascii="Times New Roman" w:hAnsi="Times New Roman" w:cs="Times New Roman"/>
        </w:rPr>
      </w:pPr>
    </w:p>
    <w:p w:rsidR="002A24B6" w:rsidRDefault="003D3B7F" w:rsidP="00E84F68">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009D3746" w:rsidRPr="009D3746">
        <w:rPr>
          <w:rFonts w:ascii="Times New Roman" w:hAnsi="Times New Roman" w:cs="Times New Roman"/>
          <w:sz w:val="24"/>
          <w:szCs w:val="24"/>
        </w:rPr>
        <w:t>È possibile che</w:t>
      </w:r>
      <w:r w:rsidR="009D3746">
        <w:rPr>
          <w:rFonts w:ascii="Times New Roman" w:hAnsi="Times New Roman" w:cs="Times New Roman"/>
          <w:sz w:val="24"/>
          <w:szCs w:val="24"/>
        </w:rPr>
        <w:t xml:space="preserve"> il filosofo, a</w:t>
      </w:r>
      <w:r w:rsidR="008B7A61">
        <w:rPr>
          <w:rFonts w:ascii="Times New Roman" w:hAnsi="Times New Roman" w:cs="Times New Roman"/>
          <w:sz w:val="24"/>
          <w:szCs w:val="24"/>
        </w:rPr>
        <w:t xml:space="preserve"> causa dei suoi sbalzi di umore,</w:t>
      </w:r>
      <w:r w:rsidR="009D3746">
        <w:rPr>
          <w:rFonts w:ascii="Times New Roman" w:hAnsi="Times New Roman" w:cs="Times New Roman"/>
          <w:sz w:val="24"/>
          <w:szCs w:val="24"/>
        </w:rPr>
        <w:t xml:space="preserve"> abbia al</w:t>
      </w:r>
      <w:r w:rsidR="00323824">
        <w:rPr>
          <w:rFonts w:ascii="Times New Roman" w:hAnsi="Times New Roman" w:cs="Times New Roman"/>
          <w:sz w:val="24"/>
          <w:szCs w:val="24"/>
        </w:rPr>
        <w:t>ternato momenti di rassegnata accettazione di un’epoca, la sua, giudicata corrotta dal socialismo e dalla democrazia</w:t>
      </w:r>
      <w:r w:rsidR="00D81346">
        <w:rPr>
          <w:rFonts w:ascii="Times New Roman" w:hAnsi="Times New Roman" w:cs="Times New Roman"/>
          <w:sz w:val="24"/>
          <w:szCs w:val="24"/>
        </w:rPr>
        <w:t xml:space="preserve"> e per questo degenerata rispetto al Rinascimento e all’antichità, a momenti di esaltazione in cui, forse anche in conseguenza all’uso di droghe, era convinto, come abbiamo visto, di </w:t>
      </w:r>
      <w:r w:rsidR="00642EBA">
        <w:rPr>
          <w:rFonts w:ascii="Times New Roman" w:hAnsi="Times New Roman" w:cs="Times New Roman"/>
          <w:sz w:val="24"/>
          <w:szCs w:val="24"/>
        </w:rPr>
        <w:t xml:space="preserve">aver partorito una filosofia in grado di mutare il corso della storia. Del </w:t>
      </w:r>
      <w:r w:rsidR="00CF3208">
        <w:rPr>
          <w:rFonts w:ascii="Times New Roman" w:hAnsi="Times New Roman" w:cs="Times New Roman"/>
          <w:sz w:val="24"/>
          <w:szCs w:val="24"/>
        </w:rPr>
        <w:t>resto Nietzsche, come vedremo nel prossimo paragrafo</w:t>
      </w:r>
      <w:r w:rsidR="008B7A61">
        <w:rPr>
          <w:rFonts w:ascii="Times New Roman" w:hAnsi="Times New Roman" w:cs="Times New Roman"/>
          <w:sz w:val="24"/>
          <w:szCs w:val="24"/>
        </w:rPr>
        <w:t xml:space="preserve">, dichiara </w:t>
      </w:r>
      <w:r w:rsidR="007214B3">
        <w:rPr>
          <w:rFonts w:ascii="Times New Roman" w:hAnsi="Times New Roman" w:cs="Times New Roman"/>
          <w:sz w:val="24"/>
          <w:szCs w:val="24"/>
        </w:rPr>
        <w:t>di fare uso di oppio</w:t>
      </w:r>
      <w:r w:rsidR="00642EBA">
        <w:rPr>
          <w:rFonts w:ascii="Times New Roman" w:hAnsi="Times New Roman" w:cs="Times New Roman"/>
          <w:sz w:val="24"/>
          <w:szCs w:val="24"/>
        </w:rPr>
        <w:t>, e parla espressamente di “rafforz</w:t>
      </w:r>
      <w:r w:rsidR="008B7A61">
        <w:rPr>
          <w:rFonts w:ascii="Times New Roman" w:hAnsi="Times New Roman" w:cs="Times New Roman"/>
          <w:sz w:val="24"/>
          <w:szCs w:val="24"/>
        </w:rPr>
        <w:t xml:space="preserve">amento artificiale” da ottenere appunto </w:t>
      </w:r>
      <w:r w:rsidR="00642EBA">
        <w:rPr>
          <w:rFonts w:ascii="Times New Roman" w:hAnsi="Times New Roman" w:cs="Times New Roman"/>
          <w:sz w:val="24"/>
          <w:szCs w:val="24"/>
        </w:rPr>
        <w:t>sia con l’uso di droghe, sia mediante dei convincimenti errati</w:t>
      </w:r>
      <w:r w:rsidR="00C85438">
        <w:rPr>
          <w:rFonts w:ascii="Times New Roman" w:hAnsi="Times New Roman" w:cs="Times New Roman"/>
          <w:sz w:val="24"/>
          <w:szCs w:val="24"/>
        </w:rPr>
        <w:t xml:space="preserve"> e deliranti</w:t>
      </w:r>
      <w:r w:rsidR="00642EBA">
        <w:rPr>
          <w:rFonts w:ascii="Times New Roman" w:hAnsi="Times New Roman" w:cs="Times New Roman"/>
          <w:sz w:val="24"/>
          <w:szCs w:val="24"/>
        </w:rPr>
        <w:t xml:space="preserve"> m</w:t>
      </w:r>
      <w:r w:rsidR="002A24B6">
        <w:rPr>
          <w:rFonts w:ascii="Times New Roman" w:hAnsi="Times New Roman" w:cs="Times New Roman"/>
          <w:sz w:val="24"/>
          <w:szCs w:val="24"/>
        </w:rPr>
        <w:t xml:space="preserve">a che, nonostante </w:t>
      </w:r>
      <w:r w:rsidR="002A24B6">
        <w:rPr>
          <w:rFonts w:ascii="Times New Roman" w:hAnsi="Times New Roman" w:cs="Times New Roman"/>
          <w:sz w:val="24"/>
          <w:szCs w:val="24"/>
        </w:rPr>
        <w:lastRenderedPageBreak/>
        <w:t>quest</w:t>
      </w:r>
      <w:r w:rsidR="00082D01">
        <w:rPr>
          <w:rFonts w:ascii="Times New Roman" w:hAnsi="Times New Roman" w:cs="Times New Roman"/>
          <w:sz w:val="24"/>
          <w:szCs w:val="24"/>
        </w:rPr>
        <w:t>a loro irrealtà</w:t>
      </w:r>
      <w:r w:rsidR="002A24B6">
        <w:rPr>
          <w:rFonts w:ascii="Times New Roman" w:hAnsi="Times New Roman" w:cs="Times New Roman"/>
          <w:sz w:val="24"/>
          <w:szCs w:val="24"/>
        </w:rPr>
        <w:t>, apportano un rafforzamento in c</w:t>
      </w:r>
      <w:r w:rsidR="004514C7">
        <w:rPr>
          <w:rFonts w:ascii="Times New Roman" w:hAnsi="Times New Roman" w:cs="Times New Roman"/>
          <w:sz w:val="24"/>
          <w:szCs w:val="24"/>
        </w:rPr>
        <w:t xml:space="preserve">olui che si convince della loro fondatezza. </w:t>
      </w:r>
      <w:r w:rsidR="002A24B6">
        <w:rPr>
          <w:rFonts w:ascii="Times New Roman" w:hAnsi="Times New Roman" w:cs="Times New Roman"/>
          <w:sz w:val="24"/>
          <w:szCs w:val="24"/>
        </w:rPr>
        <w:t>Dice il filosofo:</w:t>
      </w:r>
    </w:p>
    <w:p w:rsidR="004514C7" w:rsidRDefault="004514C7" w:rsidP="00B62DE1">
      <w:pPr>
        <w:spacing w:line="360" w:lineRule="auto"/>
        <w:ind w:left="567" w:right="567"/>
        <w:jc w:val="both"/>
        <w:rPr>
          <w:rFonts w:ascii="Times New Roman" w:hAnsi="Times New Roman" w:cs="Times New Roman"/>
          <w:sz w:val="24"/>
          <w:szCs w:val="24"/>
        </w:rPr>
      </w:pPr>
    </w:p>
    <w:p w:rsidR="0052357F" w:rsidRPr="0052357F" w:rsidRDefault="004514C7" w:rsidP="00E84F68">
      <w:pPr>
        <w:spacing w:line="240" w:lineRule="auto"/>
        <w:ind w:left="567" w:right="567"/>
        <w:jc w:val="both"/>
        <w:rPr>
          <w:rFonts w:ascii="Times New Roman" w:hAnsi="Times New Roman" w:cs="Times New Roman"/>
        </w:rPr>
      </w:pPr>
      <w:r w:rsidRPr="0052357F">
        <w:rPr>
          <w:rFonts w:ascii="Times New Roman" w:hAnsi="Times New Roman" w:cs="Times New Roman"/>
        </w:rPr>
        <w:t>Rafforzament</w:t>
      </w:r>
      <w:r w:rsidR="00F56E8A">
        <w:rPr>
          <w:rFonts w:ascii="Times New Roman" w:hAnsi="Times New Roman" w:cs="Times New Roman"/>
        </w:rPr>
        <w:t xml:space="preserve">o </w:t>
      </w:r>
      <w:r w:rsidRPr="0052357F">
        <w:rPr>
          <w:rFonts w:ascii="Times New Roman" w:hAnsi="Times New Roman" w:cs="Times New Roman"/>
          <w:i/>
        </w:rPr>
        <w:t>artificiale</w:t>
      </w:r>
      <w:r w:rsidRPr="0052357F">
        <w:rPr>
          <w:rFonts w:ascii="Times New Roman" w:hAnsi="Times New Roman" w:cs="Times New Roman"/>
        </w:rPr>
        <w:t xml:space="preserve">: sia mediante prodotti chimici eccitanti, sia mediante errori eccitanti (“rappresentazioni deliranti”). Per esempio, la sensazione di </w:t>
      </w:r>
      <w:r w:rsidRPr="0052357F">
        <w:rPr>
          <w:rFonts w:ascii="Times New Roman" w:hAnsi="Times New Roman" w:cs="Times New Roman"/>
          <w:i/>
        </w:rPr>
        <w:t>sicurezza</w:t>
      </w:r>
      <w:r w:rsidRPr="0052357F">
        <w:rPr>
          <w:rFonts w:ascii="Times New Roman" w:hAnsi="Times New Roman" w:cs="Times New Roman"/>
        </w:rPr>
        <w:t xml:space="preserve"> propria del cristiano: questi si sente forte nel suo poter aver fiducia, nella sua facoltà di essere paziente</w:t>
      </w:r>
      <w:r w:rsidR="00F912D0" w:rsidRPr="0052357F">
        <w:rPr>
          <w:rFonts w:ascii="Times New Roman" w:hAnsi="Times New Roman" w:cs="Times New Roman"/>
        </w:rPr>
        <w:t xml:space="preserve"> e controllato; deve questo rafforzamento artificiale al suo vaneggiare di essere protetto da un Dio; per esempio, la sensazione di </w:t>
      </w:r>
      <w:r w:rsidR="00F912D0" w:rsidRPr="0052357F">
        <w:rPr>
          <w:rFonts w:ascii="Times New Roman" w:hAnsi="Times New Roman" w:cs="Times New Roman"/>
          <w:i/>
        </w:rPr>
        <w:t>superiorità</w:t>
      </w:r>
      <w:r w:rsidR="00F912D0" w:rsidRPr="0052357F">
        <w:rPr>
          <w:rFonts w:ascii="Times New Roman" w:hAnsi="Times New Roman" w:cs="Times New Roman"/>
        </w:rPr>
        <w:t xml:space="preserve">: come quando al califfo del Marocco si fanno vedere soltanto mappamondi in cui i suoi tre regni riuniti occupano i quattro quinti della superficie terrestre; per esempio, la sensazione della propria </w:t>
      </w:r>
      <w:r w:rsidR="00F912D0" w:rsidRPr="0052357F">
        <w:rPr>
          <w:rFonts w:ascii="Times New Roman" w:hAnsi="Times New Roman" w:cs="Times New Roman"/>
          <w:i/>
        </w:rPr>
        <w:t>unicità</w:t>
      </w:r>
      <w:r w:rsidR="00F912D0" w:rsidRPr="0052357F">
        <w:rPr>
          <w:rFonts w:ascii="Times New Roman" w:hAnsi="Times New Roman" w:cs="Times New Roman"/>
        </w:rPr>
        <w:t>: come quando l’europeo s’immagina che il cammino della cultura si svolga unicamente in Europa: costui appare a se stesso come una sorta di compendio del processo universale; o quando il cristiano fa ruotare tutta l’esistenza in generale intorno alla “salvezza dell’uomo”.</w:t>
      </w:r>
      <w:r w:rsidR="0052357F" w:rsidRPr="001A35AB">
        <w:rPr>
          <w:rStyle w:val="Rimandonotaapidipagina"/>
          <w:rFonts w:ascii="Times New Roman" w:hAnsi="Times New Roman" w:cs="Times New Roman"/>
        </w:rPr>
        <w:footnoteReference w:id="57"/>
      </w:r>
    </w:p>
    <w:p w:rsidR="006B3D61" w:rsidRDefault="006B3D61" w:rsidP="00B62DE1">
      <w:pPr>
        <w:spacing w:line="360" w:lineRule="auto"/>
        <w:jc w:val="both"/>
        <w:rPr>
          <w:rFonts w:ascii="Times New Roman" w:hAnsi="Times New Roman" w:cs="Times New Roman"/>
          <w:sz w:val="24"/>
          <w:szCs w:val="24"/>
        </w:rPr>
      </w:pPr>
    </w:p>
    <w:p w:rsidR="00912AE4" w:rsidRPr="006B3D61" w:rsidRDefault="006B3D61" w:rsidP="00E84F68">
      <w:pPr>
        <w:spacing w:line="360" w:lineRule="auto"/>
        <w:jc w:val="both"/>
        <w:rPr>
          <w:rFonts w:ascii="Times New Roman" w:hAnsi="Times New Roman" w:cs="Times New Roman"/>
        </w:rPr>
      </w:pPr>
      <w:r>
        <w:rPr>
          <w:rFonts w:ascii="Times New Roman" w:hAnsi="Times New Roman" w:cs="Times New Roman"/>
          <w:sz w:val="24"/>
          <w:szCs w:val="24"/>
        </w:rPr>
        <w:t xml:space="preserve">    </w:t>
      </w:r>
      <w:r w:rsidR="00082D01">
        <w:rPr>
          <w:rFonts w:ascii="Times New Roman" w:hAnsi="Times New Roman" w:cs="Times New Roman"/>
          <w:sz w:val="24"/>
          <w:szCs w:val="24"/>
        </w:rPr>
        <w:t>Ebbene,</w:t>
      </w:r>
      <w:r w:rsidR="00726674">
        <w:rPr>
          <w:rFonts w:ascii="Times New Roman" w:hAnsi="Times New Roman" w:cs="Times New Roman"/>
          <w:sz w:val="24"/>
          <w:szCs w:val="24"/>
        </w:rPr>
        <w:t xml:space="preserve"> ed è una mia teoria,</w:t>
      </w:r>
      <w:r w:rsidR="00082D01">
        <w:rPr>
          <w:rFonts w:ascii="Times New Roman" w:hAnsi="Times New Roman" w:cs="Times New Roman"/>
          <w:sz w:val="24"/>
          <w:szCs w:val="24"/>
        </w:rPr>
        <w:t xml:space="preserve"> </w:t>
      </w:r>
      <w:r w:rsidR="00A248BC">
        <w:rPr>
          <w:rFonts w:ascii="Times New Roman" w:hAnsi="Times New Roman" w:cs="Times New Roman"/>
          <w:sz w:val="24"/>
          <w:szCs w:val="24"/>
        </w:rPr>
        <w:t>non potrebbe essere che Nietzsche</w:t>
      </w:r>
      <w:r w:rsidR="00071A80">
        <w:rPr>
          <w:rFonts w:ascii="Times New Roman" w:hAnsi="Times New Roman" w:cs="Times New Roman"/>
          <w:sz w:val="24"/>
          <w:szCs w:val="24"/>
        </w:rPr>
        <w:t xml:space="preserve">, similmente </w:t>
      </w:r>
      <w:r w:rsidR="00A248BC">
        <w:rPr>
          <w:rFonts w:ascii="Times New Roman" w:hAnsi="Times New Roman" w:cs="Times New Roman"/>
          <w:sz w:val="24"/>
          <w:szCs w:val="24"/>
        </w:rPr>
        <w:t>al cristiano che ottiene un rafforzamento artificiale dal suo credere di essere protetto da un dio immaginario</w:t>
      </w:r>
      <w:r w:rsidR="007D10B2">
        <w:rPr>
          <w:rFonts w:ascii="Times New Roman" w:hAnsi="Times New Roman" w:cs="Times New Roman"/>
          <w:sz w:val="24"/>
          <w:szCs w:val="24"/>
        </w:rPr>
        <w:t xml:space="preserve"> e graz</w:t>
      </w:r>
      <w:r w:rsidR="004A1745">
        <w:rPr>
          <w:rFonts w:ascii="Times New Roman" w:hAnsi="Times New Roman" w:cs="Times New Roman"/>
          <w:sz w:val="24"/>
          <w:szCs w:val="24"/>
        </w:rPr>
        <w:t>ie al quale riesce a cavarsela</w:t>
      </w:r>
      <w:r w:rsidR="007D10B2">
        <w:rPr>
          <w:rFonts w:ascii="Times New Roman" w:hAnsi="Times New Roman" w:cs="Times New Roman"/>
          <w:sz w:val="24"/>
          <w:szCs w:val="24"/>
        </w:rPr>
        <w:t xml:space="preserve"> meglio nella vita</w:t>
      </w:r>
      <w:r w:rsidR="00A248BC">
        <w:rPr>
          <w:rFonts w:ascii="Times New Roman" w:hAnsi="Times New Roman" w:cs="Times New Roman"/>
          <w:sz w:val="24"/>
          <w:szCs w:val="24"/>
        </w:rPr>
        <w:t>,</w:t>
      </w:r>
      <w:r w:rsidR="00B042C6">
        <w:rPr>
          <w:rFonts w:ascii="Times New Roman" w:hAnsi="Times New Roman" w:cs="Times New Roman"/>
          <w:sz w:val="24"/>
          <w:szCs w:val="24"/>
        </w:rPr>
        <w:t xml:space="preserve"> </w:t>
      </w:r>
      <w:r w:rsidR="00703805">
        <w:rPr>
          <w:rFonts w:ascii="Times New Roman" w:hAnsi="Times New Roman" w:cs="Times New Roman"/>
          <w:sz w:val="24"/>
          <w:szCs w:val="24"/>
        </w:rPr>
        <w:t>riuscì a trarre</w:t>
      </w:r>
      <w:r w:rsidR="00DE1219">
        <w:rPr>
          <w:rFonts w:ascii="Times New Roman" w:hAnsi="Times New Roman" w:cs="Times New Roman"/>
          <w:sz w:val="24"/>
          <w:szCs w:val="24"/>
        </w:rPr>
        <w:t xml:space="preserve"> dai suoi deliri di onnipotenza una forza tale</w:t>
      </w:r>
      <w:r w:rsidR="00726674">
        <w:rPr>
          <w:rFonts w:ascii="Times New Roman" w:hAnsi="Times New Roman" w:cs="Times New Roman"/>
          <w:sz w:val="24"/>
          <w:szCs w:val="24"/>
        </w:rPr>
        <w:t xml:space="preserve"> da renderlo capace di realizzare quello che tali d</w:t>
      </w:r>
      <w:r w:rsidR="001B776E">
        <w:rPr>
          <w:rFonts w:ascii="Times New Roman" w:hAnsi="Times New Roman" w:cs="Times New Roman"/>
          <w:sz w:val="24"/>
          <w:szCs w:val="24"/>
        </w:rPr>
        <w:t>eliri gli facevano immaginare? I</w:t>
      </w:r>
      <w:r w:rsidR="003E5D1F">
        <w:rPr>
          <w:rFonts w:ascii="Times New Roman" w:hAnsi="Times New Roman" w:cs="Times New Roman"/>
          <w:sz w:val="24"/>
          <w:szCs w:val="24"/>
        </w:rPr>
        <w:t xml:space="preserve">n altre parole: egli </w:t>
      </w:r>
      <w:r w:rsidR="00726674">
        <w:rPr>
          <w:rFonts w:ascii="Times New Roman" w:hAnsi="Times New Roman" w:cs="Times New Roman"/>
          <w:sz w:val="24"/>
          <w:szCs w:val="24"/>
        </w:rPr>
        <w:t xml:space="preserve">si </w:t>
      </w:r>
      <w:r w:rsidR="00703805">
        <w:rPr>
          <w:rFonts w:ascii="Times New Roman" w:hAnsi="Times New Roman" w:cs="Times New Roman"/>
          <w:sz w:val="24"/>
          <w:szCs w:val="24"/>
        </w:rPr>
        <w:t>era</w:t>
      </w:r>
      <w:r w:rsidR="00726674">
        <w:rPr>
          <w:rFonts w:ascii="Times New Roman" w:hAnsi="Times New Roman" w:cs="Times New Roman"/>
          <w:sz w:val="24"/>
          <w:szCs w:val="24"/>
        </w:rPr>
        <w:t xml:space="preserve"> talment</w:t>
      </w:r>
      <w:r w:rsidR="001B776E">
        <w:rPr>
          <w:rFonts w:ascii="Times New Roman" w:hAnsi="Times New Roman" w:cs="Times New Roman"/>
          <w:sz w:val="24"/>
          <w:szCs w:val="24"/>
        </w:rPr>
        <w:t>e auto-</w:t>
      </w:r>
      <w:r w:rsidR="00726674">
        <w:rPr>
          <w:rFonts w:ascii="Times New Roman" w:hAnsi="Times New Roman" w:cs="Times New Roman"/>
          <w:sz w:val="24"/>
          <w:szCs w:val="24"/>
        </w:rPr>
        <w:t>convinto di poter</w:t>
      </w:r>
      <w:r w:rsidR="003E5D1F">
        <w:rPr>
          <w:rFonts w:ascii="Times New Roman" w:hAnsi="Times New Roman" w:cs="Times New Roman"/>
          <w:sz w:val="24"/>
          <w:szCs w:val="24"/>
        </w:rPr>
        <w:t xml:space="preserve"> scatenare, sono parole sue, “un qualcosa di enorme”, da riuscire a</w:t>
      </w:r>
      <w:r w:rsidR="00AF4774">
        <w:rPr>
          <w:rFonts w:ascii="Times New Roman" w:hAnsi="Times New Roman" w:cs="Times New Roman"/>
          <w:sz w:val="24"/>
          <w:szCs w:val="24"/>
        </w:rPr>
        <w:t xml:space="preserve"> </w:t>
      </w:r>
      <w:r w:rsidR="003E5D1F">
        <w:rPr>
          <w:rFonts w:ascii="Times New Roman" w:hAnsi="Times New Roman" w:cs="Times New Roman"/>
          <w:sz w:val="24"/>
          <w:szCs w:val="24"/>
        </w:rPr>
        <w:t>rendere r</w:t>
      </w:r>
      <w:r w:rsidR="00C17C1A">
        <w:rPr>
          <w:rFonts w:ascii="Times New Roman" w:hAnsi="Times New Roman" w:cs="Times New Roman"/>
          <w:sz w:val="24"/>
          <w:szCs w:val="24"/>
        </w:rPr>
        <w:t>eale questa previsione.</w:t>
      </w:r>
      <w:r w:rsidR="003E5D1F">
        <w:rPr>
          <w:rFonts w:ascii="Times New Roman" w:hAnsi="Times New Roman" w:cs="Times New Roman"/>
          <w:sz w:val="24"/>
          <w:szCs w:val="24"/>
        </w:rPr>
        <w:t xml:space="preserve">  </w:t>
      </w:r>
      <w:r w:rsidR="00726674">
        <w:rPr>
          <w:rFonts w:ascii="Times New Roman" w:hAnsi="Times New Roman" w:cs="Times New Roman"/>
          <w:sz w:val="24"/>
          <w:szCs w:val="24"/>
        </w:rPr>
        <w:t xml:space="preserve">  </w:t>
      </w:r>
      <w:r w:rsidR="00DE1219">
        <w:rPr>
          <w:rFonts w:ascii="Times New Roman" w:hAnsi="Times New Roman" w:cs="Times New Roman"/>
          <w:sz w:val="24"/>
          <w:szCs w:val="24"/>
        </w:rPr>
        <w:t xml:space="preserve"> </w:t>
      </w:r>
      <w:r w:rsidR="00A248BC">
        <w:rPr>
          <w:rFonts w:ascii="Times New Roman" w:hAnsi="Times New Roman" w:cs="Times New Roman"/>
          <w:sz w:val="24"/>
          <w:szCs w:val="24"/>
        </w:rPr>
        <w:t xml:space="preserve"> </w:t>
      </w:r>
      <w:r w:rsidR="00082D01">
        <w:rPr>
          <w:rFonts w:ascii="Times New Roman" w:hAnsi="Times New Roman" w:cs="Times New Roman"/>
          <w:sz w:val="24"/>
          <w:szCs w:val="24"/>
        </w:rPr>
        <w:t xml:space="preserve">    </w:t>
      </w:r>
    </w:p>
    <w:p w:rsidR="00B534A7" w:rsidRPr="00D53009" w:rsidRDefault="00912AE4"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07BC5">
        <w:rPr>
          <w:rFonts w:ascii="Times New Roman" w:hAnsi="Times New Roman" w:cs="Times New Roman"/>
          <w:sz w:val="24"/>
          <w:szCs w:val="24"/>
        </w:rPr>
        <w:t>Abbiamo visto, dunque, quanto siano numerose le pagine che è possibile trovare negli scritti di Nietzsche che anticipano in maniera sorprendente molte delle cose che il regime nazionalsocialista avrebbe succ</w:t>
      </w:r>
      <w:r w:rsidR="008B7A61">
        <w:rPr>
          <w:rFonts w:ascii="Times New Roman" w:hAnsi="Times New Roman" w:cs="Times New Roman"/>
          <w:sz w:val="24"/>
          <w:szCs w:val="24"/>
        </w:rPr>
        <w:t xml:space="preserve">essivamente messo in pratica, e volendo </w:t>
      </w:r>
      <w:r w:rsidR="00A31431">
        <w:rPr>
          <w:rFonts w:ascii="Times New Roman" w:hAnsi="Times New Roman" w:cs="Times New Roman"/>
          <w:sz w:val="24"/>
          <w:szCs w:val="24"/>
        </w:rPr>
        <w:t>ne potremmo trovare molt</w:t>
      </w:r>
      <w:r w:rsidR="00CB2F97">
        <w:rPr>
          <w:rFonts w:ascii="Times New Roman" w:hAnsi="Times New Roman" w:cs="Times New Roman"/>
          <w:sz w:val="24"/>
          <w:szCs w:val="24"/>
        </w:rPr>
        <w:t xml:space="preserve">e </w:t>
      </w:r>
      <w:r w:rsidR="00B07BC5">
        <w:rPr>
          <w:rFonts w:ascii="Times New Roman" w:hAnsi="Times New Roman" w:cs="Times New Roman"/>
          <w:sz w:val="24"/>
          <w:szCs w:val="24"/>
        </w:rPr>
        <w:t>altre</w:t>
      </w:r>
      <w:r w:rsidR="007930A1">
        <w:rPr>
          <w:rFonts w:ascii="Times New Roman" w:hAnsi="Times New Roman" w:cs="Times New Roman"/>
          <w:sz w:val="24"/>
          <w:szCs w:val="24"/>
        </w:rPr>
        <w:t xml:space="preserve">, a tal punto che </w:t>
      </w:r>
      <w:r w:rsidR="00B407FA">
        <w:rPr>
          <w:rFonts w:ascii="Times New Roman" w:hAnsi="Times New Roman" w:cs="Times New Roman"/>
          <w:sz w:val="24"/>
          <w:szCs w:val="24"/>
        </w:rPr>
        <w:t>è difficile pensare che si tratti di semplici coincidenze.</w:t>
      </w:r>
      <w:r w:rsidR="00B534A7">
        <w:rPr>
          <w:rFonts w:ascii="Times New Roman" w:hAnsi="Times New Roman" w:cs="Times New Roman"/>
          <w:sz w:val="24"/>
          <w:szCs w:val="24"/>
        </w:rPr>
        <w:t xml:space="preserve"> </w:t>
      </w:r>
    </w:p>
    <w:p w:rsidR="00B407FA" w:rsidRDefault="00B534A7"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Quindi, delle due l’una: o Nietzsche ha davvero preparato il terreno per l’avvento del nazismo</w:t>
      </w:r>
      <w:r w:rsidR="00EF5BF6">
        <w:rPr>
          <w:rFonts w:ascii="Times New Roman" w:hAnsi="Times New Roman" w:cs="Times New Roman"/>
          <w:sz w:val="24"/>
          <w:szCs w:val="24"/>
        </w:rPr>
        <w:t>,</w:t>
      </w:r>
      <w:r>
        <w:rPr>
          <w:rFonts w:ascii="Times New Roman" w:hAnsi="Times New Roman" w:cs="Times New Roman"/>
          <w:sz w:val="24"/>
          <w:szCs w:val="24"/>
        </w:rPr>
        <w:t xml:space="preserve"> fornendo a tale regime una formidabile legittimazione culturale e suggerendo a Hitler molte delle cose ch</w:t>
      </w:r>
      <w:r w:rsidR="00274D6C">
        <w:rPr>
          <w:rFonts w:ascii="Times New Roman" w:hAnsi="Times New Roman" w:cs="Times New Roman"/>
          <w:sz w:val="24"/>
          <w:szCs w:val="24"/>
        </w:rPr>
        <w:t xml:space="preserve">e il dittatore avrebbe </w:t>
      </w:r>
      <w:r>
        <w:rPr>
          <w:rFonts w:ascii="Times New Roman" w:hAnsi="Times New Roman" w:cs="Times New Roman"/>
          <w:sz w:val="24"/>
          <w:szCs w:val="24"/>
        </w:rPr>
        <w:t>messo in pratica</w:t>
      </w:r>
      <w:r w:rsidR="007214B3">
        <w:rPr>
          <w:rFonts w:ascii="Times New Roman" w:hAnsi="Times New Roman" w:cs="Times New Roman"/>
          <w:sz w:val="24"/>
          <w:szCs w:val="24"/>
        </w:rPr>
        <w:t>, oppure Nietzsche è un indovino</w:t>
      </w:r>
      <w:r w:rsidR="0087381B">
        <w:rPr>
          <w:rFonts w:ascii="Times New Roman" w:hAnsi="Times New Roman" w:cs="Times New Roman"/>
          <w:sz w:val="24"/>
          <w:szCs w:val="24"/>
        </w:rPr>
        <w:t>!</w:t>
      </w:r>
    </w:p>
    <w:p w:rsidR="008C747E" w:rsidRDefault="00B407FA"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776FB">
        <w:rPr>
          <w:rFonts w:ascii="Times New Roman" w:hAnsi="Times New Roman" w:cs="Times New Roman"/>
          <w:sz w:val="24"/>
          <w:szCs w:val="24"/>
        </w:rPr>
        <w:t>Anche il feroce, spietato e “capillare” at</w:t>
      </w:r>
      <w:r w:rsidR="001B776E">
        <w:rPr>
          <w:rFonts w:ascii="Times New Roman" w:hAnsi="Times New Roman" w:cs="Times New Roman"/>
          <w:sz w:val="24"/>
          <w:szCs w:val="24"/>
        </w:rPr>
        <w:t xml:space="preserve">tacco che il filosofo </w:t>
      </w:r>
      <w:r w:rsidR="00B40803">
        <w:rPr>
          <w:rFonts w:ascii="Times New Roman" w:hAnsi="Times New Roman" w:cs="Times New Roman"/>
          <w:sz w:val="24"/>
          <w:szCs w:val="24"/>
        </w:rPr>
        <w:t>effettua nei confronti del cristianesimo, rientra nel quadro di una precisa strategia volta a</w:t>
      </w:r>
      <w:r w:rsidR="00BE2BF0">
        <w:rPr>
          <w:rFonts w:ascii="Times New Roman" w:hAnsi="Times New Roman" w:cs="Times New Roman"/>
          <w:sz w:val="24"/>
          <w:szCs w:val="24"/>
        </w:rPr>
        <w:t xml:space="preserve"> minare alla base</w:t>
      </w:r>
      <w:r w:rsidR="00816C92">
        <w:rPr>
          <w:rFonts w:ascii="Times New Roman" w:hAnsi="Times New Roman" w:cs="Times New Roman"/>
          <w:sz w:val="24"/>
          <w:szCs w:val="24"/>
        </w:rPr>
        <w:t xml:space="preserve"> tutto ciò che questa religione ritiene giusto e inviolabile; il cristianesimo, infatti, propugna e alimenta una mentalità diametralmente opposta</w:t>
      </w:r>
      <w:r w:rsidR="00E918AF">
        <w:rPr>
          <w:rFonts w:ascii="Times New Roman" w:hAnsi="Times New Roman" w:cs="Times New Roman"/>
          <w:sz w:val="24"/>
          <w:szCs w:val="24"/>
        </w:rPr>
        <w:t xml:space="preserve"> rispetto</w:t>
      </w:r>
      <w:r w:rsidR="00816C92">
        <w:rPr>
          <w:rFonts w:ascii="Times New Roman" w:hAnsi="Times New Roman" w:cs="Times New Roman"/>
          <w:sz w:val="24"/>
          <w:szCs w:val="24"/>
        </w:rPr>
        <w:t xml:space="preserve"> a quella che il nazionalsocialismo</w:t>
      </w:r>
      <w:r w:rsidR="00BA604A">
        <w:rPr>
          <w:rFonts w:ascii="Times New Roman" w:hAnsi="Times New Roman" w:cs="Times New Roman"/>
          <w:sz w:val="24"/>
          <w:szCs w:val="24"/>
        </w:rPr>
        <w:t xml:space="preserve"> riuscì a </w:t>
      </w:r>
      <w:r w:rsidR="00E918AF">
        <w:rPr>
          <w:rFonts w:ascii="Times New Roman" w:hAnsi="Times New Roman" w:cs="Times New Roman"/>
          <w:sz w:val="24"/>
          <w:szCs w:val="24"/>
        </w:rPr>
        <w:t xml:space="preserve">imporre </w:t>
      </w:r>
      <w:r w:rsidR="00816C92">
        <w:rPr>
          <w:rFonts w:ascii="Times New Roman" w:hAnsi="Times New Roman" w:cs="Times New Roman"/>
          <w:sz w:val="24"/>
          <w:szCs w:val="24"/>
        </w:rPr>
        <w:t>i</w:t>
      </w:r>
      <w:r w:rsidR="00E918AF">
        <w:rPr>
          <w:rFonts w:ascii="Times New Roman" w:hAnsi="Times New Roman" w:cs="Times New Roman"/>
          <w:sz w:val="24"/>
          <w:szCs w:val="24"/>
        </w:rPr>
        <w:t>n</w:t>
      </w:r>
      <w:r w:rsidR="00816C92">
        <w:rPr>
          <w:rFonts w:ascii="Times New Roman" w:hAnsi="Times New Roman" w:cs="Times New Roman"/>
          <w:sz w:val="24"/>
          <w:szCs w:val="24"/>
        </w:rPr>
        <w:t xml:space="preserve"> Germania</w:t>
      </w:r>
      <w:r w:rsidR="00B1371C">
        <w:rPr>
          <w:rFonts w:ascii="Times New Roman" w:hAnsi="Times New Roman" w:cs="Times New Roman"/>
          <w:sz w:val="24"/>
          <w:szCs w:val="24"/>
        </w:rPr>
        <w:t xml:space="preserve">, </w:t>
      </w:r>
      <w:r w:rsidR="005A7898">
        <w:rPr>
          <w:rFonts w:ascii="Times New Roman" w:hAnsi="Times New Roman" w:cs="Times New Roman"/>
          <w:sz w:val="24"/>
          <w:szCs w:val="24"/>
        </w:rPr>
        <w:t xml:space="preserve">traendo forza </w:t>
      </w:r>
      <w:r w:rsidR="00E918AF">
        <w:rPr>
          <w:rFonts w:ascii="Times New Roman" w:hAnsi="Times New Roman" w:cs="Times New Roman"/>
          <w:sz w:val="24"/>
          <w:szCs w:val="24"/>
        </w:rPr>
        <w:t>e ispirazio</w:t>
      </w:r>
      <w:r w:rsidR="005A7898">
        <w:rPr>
          <w:rFonts w:ascii="Times New Roman" w:hAnsi="Times New Roman" w:cs="Times New Roman"/>
          <w:sz w:val="24"/>
          <w:szCs w:val="24"/>
        </w:rPr>
        <w:t xml:space="preserve">ne </w:t>
      </w:r>
      <w:r w:rsidR="00E918AF">
        <w:rPr>
          <w:rFonts w:ascii="Times New Roman" w:hAnsi="Times New Roman" w:cs="Times New Roman"/>
          <w:sz w:val="24"/>
          <w:szCs w:val="24"/>
        </w:rPr>
        <w:t xml:space="preserve">da una filosofia, quella di Nietzsche, </w:t>
      </w:r>
      <w:r w:rsidR="005A7898">
        <w:rPr>
          <w:rFonts w:ascii="Times New Roman" w:hAnsi="Times New Roman" w:cs="Times New Roman"/>
          <w:sz w:val="24"/>
          <w:szCs w:val="24"/>
        </w:rPr>
        <w:t>tesa in buona parte a legittimare una mentalità</w:t>
      </w:r>
      <w:r w:rsidR="00B1371C">
        <w:rPr>
          <w:rFonts w:ascii="Times New Roman" w:hAnsi="Times New Roman" w:cs="Times New Roman"/>
          <w:sz w:val="24"/>
          <w:szCs w:val="24"/>
        </w:rPr>
        <w:t>,</w:t>
      </w:r>
      <w:r w:rsidR="005A7898">
        <w:rPr>
          <w:rFonts w:ascii="Times New Roman" w:hAnsi="Times New Roman" w:cs="Times New Roman"/>
          <w:sz w:val="24"/>
          <w:szCs w:val="24"/>
        </w:rPr>
        <w:t xml:space="preserve"> e</w:t>
      </w:r>
      <w:r w:rsidR="00B1371C">
        <w:rPr>
          <w:rFonts w:ascii="Times New Roman" w:hAnsi="Times New Roman" w:cs="Times New Roman"/>
          <w:sz w:val="24"/>
          <w:szCs w:val="24"/>
        </w:rPr>
        <w:t xml:space="preserve"> anche </w:t>
      </w:r>
      <w:r w:rsidR="005A7898">
        <w:rPr>
          <w:rFonts w:ascii="Times New Roman" w:hAnsi="Times New Roman" w:cs="Times New Roman"/>
          <w:sz w:val="24"/>
          <w:szCs w:val="24"/>
        </w:rPr>
        <w:t>precise strategie politich</w:t>
      </w:r>
      <w:r w:rsidR="00233B38">
        <w:rPr>
          <w:rFonts w:ascii="Times New Roman" w:hAnsi="Times New Roman" w:cs="Times New Roman"/>
          <w:sz w:val="24"/>
          <w:szCs w:val="24"/>
        </w:rPr>
        <w:t>e</w:t>
      </w:r>
      <w:r w:rsidR="00B1371C">
        <w:rPr>
          <w:rFonts w:ascii="Times New Roman" w:hAnsi="Times New Roman" w:cs="Times New Roman"/>
          <w:sz w:val="24"/>
          <w:szCs w:val="24"/>
        </w:rPr>
        <w:t>,</w:t>
      </w:r>
      <w:r w:rsidR="00233B38">
        <w:rPr>
          <w:rFonts w:ascii="Times New Roman" w:hAnsi="Times New Roman" w:cs="Times New Roman"/>
          <w:sz w:val="24"/>
          <w:szCs w:val="24"/>
        </w:rPr>
        <w:t xml:space="preserve"> il più possibile distanti</w:t>
      </w:r>
      <w:r w:rsidR="00B1371C">
        <w:rPr>
          <w:rFonts w:ascii="Times New Roman" w:hAnsi="Times New Roman" w:cs="Times New Roman"/>
          <w:sz w:val="24"/>
          <w:szCs w:val="24"/>
        </w:rPr>
        <w:t xml:space="preserve"> dai dettami della religione cristiana.</w:t>
      </w:r>
    </w:p>
    <w:p w:rsidR="00455857" w:rsidRDefault="008C747E"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Naturalmente, negli scritti del pensatore tedesco è possibile trovare</w:t>
      </w:r>
      <w:r w:rsidR="00535F98">
        <w:rPr>
          <w:rFonts w:ascii="Times New Roman" w:hAnsi="Times New Roman" w:cs="Times New Roman"/>
          <w:sz w:val="24"/>
          <w:szCs w:val="24"/>
        </w:rPr>
        <w:t xml:space="preserve"> anche</w:t>
      </w:r>
      <w:r>
        <w:rPr>
          <w:rFonts w:ascii="Times New Roman" w:hAnsi="Times New Roman" w:cs="Times New Roman"/>
          <w:sz w:val="24"/>
          <w:szCs w:val="24"/>
        </w:rPr>
        <w:t xml:space="preserve"> affermazioni e auspici nettamente in contrasto con l’ideologia nazionalsocialista, ma questo è ovvio e comprensibile. Abbiamo già visto, ad esempio, come il nostro filosofo</w:t>
      </w:r>
      <w:r w:rsidR="008B7A61">
        <w:rPr>
          <w:rFonts w:ascii="Times New Roman" w:hAnsi="Times New Roman" w:cs="Times New Roman"/>
          <w:sz w:val="24"/>
          <w:szCs w:val="24"/>
        </w:rPr>
        <w:t xml:space="preserve"> a volte </w:t>
      </w:r>
      <w:r w:rsidR="00363427">
        <w:rPr>
          <w:rFonts w:ascii="Times New Roman" w:hAnsi="Times New Roman" w:cs="Times New Roman"/>
          <w:sz w:val="24"/>
          <w:szCs w:val="24"/>
        </w:rPr>
        <w:t xml:space="preserve">si esprima nei confronti degli </w:t>
      </w:r>
      <w:r w:rsidR="00BF3D87">
        <w:rPr>
          <w:rFonts w:ascii="Times New Roman" w:hAnsi="Times New Roman" w:cs="Times New Roman"/>
          <w:sz w:val="24"/>
          <w:szCs w:val="24"/>
        </w:rPr>
        <w:t>ebrei</w:t>
      </w:r>
      <w:r w:rsidR="00363427">
        <w:rPr>
          <w:rFonts w:ascii="Times New Roman" w:hAnsi="Times New Roman" w:cs="Times New Roman"/>
          <w:sz w:val="24"/>
          <w:szCs w:val="24"/>
        </w:rPr>
        <w:t xml:space="preserve"> </w:t>
      </w:r>
      <w:r w:rsidR="00363427">
        <w:rPr>
          <w:rFonts w:ascii="Times New Roman" w:hAnsi="Times New Roman" w:cs="Times New Roman"/>
          <w:sz w:val="24"/>
          <w:szCs w:val="24"/>
        </w:rPr>
        <w:lastRenderedPageBreak/>
        <w:t>con</w:t>
      </w:r>
      <w:r w:rsidR="00BF3D87">
        <w:rPr>
          <w:rFonts w:ascii="Times New Roman" w:hAnsi="Times New Roman" w:cs="Times New Roman"/>
          <w:sz w:val="24"/>
          <w:szCs w:val="24"/>
        </w:rPr>
        <w:t xml:space="preserve"> parol</w:t>
      </w:r>
      <w:r w:rsidR="00F1071C">
        <w:rPr>
          <w:rFonts w:ascii="Times New Roman" w:hAnsi="Times New Roman" w:cs="Times New Roman"/>
          <w:sz w:val="24"/>
          <w:szCs w:val="24"/>
        </w:rPr>
        <w:t xml:space="preserve">e benevole o addirittura </w:t>
      </w:r>
      <w:r w:rsidR="00BF3D87">
        <w:rPr>
          <w:rFonts w:ascii="Times New Roman" w:hAnsi="Times New Roman" w:cs="Times New Roman"/>
          <w:sz w:val="24"/>
          <w:szCs w:val="24"/>
        </w:rPr>
        <w:t>quasi</w:t>
      </w:r>
      <w:r w:rsidR="00F1071C">
        <w:rPr>
          <w:rFonts w:ascii="Times New Roman" w:hAnsi="Times New Roman" w:cs="Times New Roman"/>
          <w:sz w:val="24"/>
          <w:szCs w:val="24"/>
        </w:rPr>
        <w:t xml:space="preserve"> di </w:t>
      </w:r>
      <w:r w:rsidR="00BF3D87">
        <w:rPr>
          <w:rFonts w:ascii="Times New Roman" w:hAnsi="Times New Roman" w:cs="Times New Roman"/>
          <w:sz w:val="24"/>
          <w:szCs w:val="24"/>
        </w:rPr>
        <w:t>ammirazione (alternate</w:t>
      </w:r>
      <w:r w:rsidR="001F61B7">
        <w:rPr>
          <w:rFonts w:ascii="Times New Roman" w:hAnsi="Times New Roman" w:cs="Times New Roman"/>
          <w:sz w:val="24"/>
          <w:szCs w:val="24"/>
        </w:rPr>
        <w:t>, per la verità,</w:t>
      </w:r>
      <w:r w:rsidR="00BF3D87">
        <w:rPr>
          <w:rFonts w:ascii="Times New Roman" w:hAnsi="Times New Roman" w:cs="Times New Roman"/>
          <w:sz w:val="24"/>
          <w:szCs w:val="24"/>
        </w:rPr>
        <w:t xml:space="preserve"> ad altre</w:t>
      </w:r>
      <w:r w:rsidR="00363427">
        <w:rPr>
          <w:rFonts w:ascii="Times New Roman" w:hAnsi="Times New Roman" w:cs="Times New Roman"/>
          <w:sz w:val="24"/>
          <w:szCs w:val="24"/>
        </w:rPr>
        <w:t xml:space="preserve"> di feroce</w:t>
      </w:r>
      <w:r w:rsidR="009A3B62">
        <w:rPr>
          <w:rFonts w:ascii="Times New Roman" w:hAnsi="Times New Roman" w:cs="Times New Roman"/>
          <w:sz w:val="24"/>
          <w:szCs w:val="24"/>
        </w:rPr>
        <w:t xml:space="preserve"> disprezzo), e come si auspichi, allo scopo di raggiungere “la pienezza della natura”, la mescolanza delle razze.</w:t>
      </w:r>
    </w:p>
    <w:p w:rsidR="001F61B7" w:rsidRDefault="00455857"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Sono inoltre famose le sue considerazion</w:t>
      </w:r>
      <w:r w:rsidR="003E112B">
        <w:rPr>
          <w:rFonts w:ascii="Times New Roman" w:hAnsi="Times New Roman" w:cs="Times New Roman"/>
          <w:sz w:val="24"/>
          <w:szCs w:val="24"/>
        </w:rPr>
        <w:t xml:space="preserve">i </w:t>
      </w:r>
      <w:r>
        <w:rPr>
          <w:rFonts w:ascii="Times New Roman" w:hAnsi="Times New Roman" w:cs="Times New Roman"/>
          <w:sz w:val="24"/>
          <w:szCs w:val="24"/>
        </w:rPr>
        <w:t>sul popolo tedesc</w:t>
      </w:r>
      <w:r w:rsidR="003E112B">
        <w:rPr>
          <w:rFonts w:ascii="Times New Roman" w:hAnsi="Times New Roman" w:cs="Times New Roman"/>
          <w:sz w:val="24"/>
          <w:szCs w:val="24"/>
        </w:rPr>
        <w:t>o, che qua e là assumono toni di caustico</w:t>
      </w:r>
      <w:r w:rsidR="001F61B7">
        <w:rPr>
          <w:rFonts w:ascii="Times New Roman" w:hAnsi="Times New Roman" w:cs="Times New Roman"/>
          <w:sz w:val="24"/>
          <w:szCs w:val="24"/>
        </w:rPr>
        <w:t xml:space="preserve"> disprezzo, come emerge ad esempio dal</w:t>
      </w:r>
      <w:r w:rsidR="007C2458">
        <w:rPr>
          <w:rFonts w:ascii="Times New Roman" w:hAnsi="Times New Roman" w:cs="Times New Roman"/>
          <w:sz w:val="24"/>
          <w:szCs w:val="24"/>
        </w:rPr>
        <w:t xml:space="preserve"> seguente brano tratto da</w:t>
      </w:r>
      <w:r w:rsidR="0008755C">
        <w:rPr>
          <w:rFonts w:ascii="Times New Roman" w:hAnsi="Times New Roman" w:cs="Times New Roman"/>
          <w:sz w:val="24"/>
          <w:szCs w:val="24"/>
        </w:rPr>
        <w:t>lla</w:t>
      </w:r>
      <w:r w:rsidR="001F61B7">
        <w:rPr>
          <w:rFonts w:ascii="Times New Roman" w:hAnsi="Times New Roman" w:cs="Times New Roman"/>
          <w:sz w:val="24"/>
          <w:szCs w:val="24"/>
        </w:rPr>
        <w:t xml:space="preserve"> </w:t>
      </w:r>
      <w:r w:rsidR="001F61B7" w:rsidRPr="001F61B7">
        <w:rPr>
          <w:rFonts w:ascii="Times New Roman" w:hAnsi="Times New Roman" w:cs="Times New Roman"/>
          <w:i/>
          <w:sz w:val="24"/>
          <w:szCs w:val="24"/>
        </w:rPr>
        <w:t>Genealogia della morale</w:t>
      </w:r>
      <w:r w:rsidR="001F61B7">
        <w:rPr>
          <w:rFonts w:ascii="Times New Roman" w:hAnsi="Times New Roman" w:cs="Times New Roman"/>
          <w:sz w:val="24"/>
          <w:szCs w:val="24"/>
        </w:rPr>
        <w:t>:</w:t>
      </w:r>
    </w:p>
    <w:p w:rsidR="001F61B7" w:rsidRDefault="001F61B7" w:rsidP="008C68CD">
      <w:pPr>
        <w:spacing w:line="360" w:lineRule="auto"/>
        <w:jc w:val="both"/>
        <w:rPr>
          <w:rFonts w:ascii="Times New Roman" w:hAnsi="Times New Roman" w:cs="Times New Roman"/>
          <w:sz w:val="24"/>
          <w:szCs w:val="24"/>
        </w:rPr>
      </w:pPr>
    </w:p>
    <w:p w:rsidR="0080186B" w:rsidRDefault="00324C98" w:rsidP="00E84F68">
      <w:pPr>
        <w:spacing w:line="240" w:lineRule="auto"/>
        <w:ind w:left="567" w:right="567"/>
        <w:jc w:val="both"/>
        <w:rPr>
          <w:rFonts w:ascii="Times New Roman" w:hAnsi="Times New Roman" w:cs="Times New Roman"/>
        </w:rPr>
      </w:pPr>
      <w:r>
        <w:rPr>
          <w:rFonts w:ascii="Times New Roman" w:hAnsi="Times New Roman" w:cs="Times New Roman"/>
        </w:rPr>
        <w:t xml:space="preserve">... </w:t>
      </w:r>
      <w:r w:rsidR="001F61B7" w:rsidRPr="001F61B7">
        <w:rPr>
          <w:rFonts w:ascii="Times New Roman" w:hAnsi="Times New Roman" w:cs="Times New Roman"/>
        </w:rPr>
        <w:t>il fatto che</w:t>
      </w:r>
      <w:r w:rsidR="001F61B7">
        <w:rPr>
          <w:rFonts w:ascii="Times New Roman" w:hAnsi="Times New Roman" w:cs="Times New Roman"/>
        </w:rPr>
        <w:t xml:space="preserve"> </w:t>
      </w:r>
      <w:r w:rsidR="001F61B7" w:rsidRPr="001F61B7">
        <w:rPr>
          <w:rFonts w:ascii="Times New Roman" w:hAnsi="Times New Roman" w:cs="Times New Roman"/>
          <w:i/>
        </w:rPr>
        <w:t>ogni</w:t>
      </w:r>
      <w:r w:rsidR="001F61B7">
        <w:rPr>
          <w:rFonts w:ascii="Times New Roman" w:hAnsi="Times New Roman" w:cs="Times New Roman"/>
        </w:rPr>
        <w:t xml:space="preserve"> specie di furfanteria di pensiero non resti senza successo nella Germania di oggi, dipende dallo </w:t>
      </w:r>
      <w:r w:rsidR="001F61B7" w:rsidRPr="001F61B7">
        <w:rPr>
          <w:rFonts w:ascii="Times New Roman" w:hAnsi="Times New Roman" w:cs="Times New Roman"/>
          <w:i/>
        </w:rPr>
        <w:t>squallore</w:t>
      </w:r>
      <w:r w:rsidR="001F61B7">
        <w:rPr>
          <w:rFonts w:ascii="Times New Roman" w:hAnsi="Times New Roman" w:cs="Times New Roman"/>
        </w:rPr>
        <w:t xml:space="preserve"> con l’andar del tempo incontestabile e già palmare dello spirito tedesco, di cui cerco la causa in una eccessivamente esclusiva nutrizione di giornali, di politica, di birra e musica wagneriana, con in aggiunta ciò che costituisce il presupposto di questa dieta: in primo luogo, la chiusura nazionale e la vanità nazionale, il robusto, ma angusto principio «</w:t>
      </w:r>
      <w:proofErr w:type="spellStart"/>
      <w:r w:rsidR="001F61B7">
        <w:rPr>
          <w:rFonts w:ascii="Times New Roman" w:hAnsi="Times New Roman" w:cs="Times New Roman"/>
        </w:rPr>
        <w:t>Deut</w:t>
      </w:r>
      <w:r w:rsidR="00E17E3B">
        <w:rPr>
          <w:rFonts w:ascii="Times New Roman" w:hAnsi="Times New Roman" w:cs="Times New Roman"/>
        </w:rPr>
        <w:t>schland</w:t>
      </w:r>
      <w:proofErr w:type="spellEnd"/>
      <w:r w:rsidR="00E17E3B">
        <w:rPr>
          <w:rFonts w:ascii="Times New Roman" w:hAnsi="Times New Roman" w:cs="Times New Roman"/>
        </w:rPr>
        <w:t xml:space="preserve">, </w:t>
      </w:r>
      <w:proofErr w:type="spellStart"/>
      <w:r w:rsidR="00E17E3B">
        <w:rPr>
          <w:rFonts w:ascii="Times New Roman" w:hAnsi="Times New Roman" w:cs="Times New Roman"/>
        </w:rPr>
        <w:t>Deutschland</w:t>
      </w:r>
      <w:proofErr w:type="spellEnd"/>
      <w:r w:rsidR="00E17E3B">
        <w:rPr>
          <w:rFonts w:ascii="Times New Roman" w:hAnsi="Times New Roman" w:cs="Times New Roman"/>
        </w:rPr>
        <w:t xml:space="preserve"> </w:t>
      </w:r>
      <w:proofErr w:type="spellStart"/>
      <w:r w:rsidR="00E17E3B">
        <w:rPr>
          <w:rFonts w:ascii="Times New Roman" w:hAnsi="Times New Roman" w:cs="Times New Roman"/>
        </w:rPr>
        <w:t>über</w:t>
      </w:r>
      <w:proofErr w:type="spellEnd"/>
      <w:r w:rsidR="00E17E3B">
        <w:rPr>
          <w:rFonts w:ascii="Times New Roman" w:hAnsi="Times New Roman" w:cs="Times New Roman"/>
        </w:rPr>
        <w:t xml:space="preserve"> </w:t>
      </w:r>
      <w:proofErr w:type="spellStart"/>
      <w:r w:rsidR="00E17E3B">
        <w:rPr>
          <w:rFonts w:ascii="Times New Roman" w:hAnsi="Times New Roman" w:cs="Times New Roman"/>
        </w:rPr>
        <w:t>alles</w:t>
      </w:r>
      <w:proofErr w:type="spellEnd"/>
      <w:r w:rsidR="003B4B83">
        <w:rPr>
          <w:rFonts w:ascii="Times New Roman" w:hAnsi="Times New Roman" w:cs="Times New Roman"/>
        </w:rPr>
        <w:t>»</w:t>
      </w:r>
      <w:r w:rsidR="00B15DF7">
        <w:rPr>
          <w:rFonts w:ascii="Times New Roman" w:hAnsi="Times New Roman" w:cs="Times New Roman"/>
        </w:rPr>
        <w:t>.</w:t>
      </w:r>
      <w:r w:rsidR="0080186B" w:rsidRPr="001A35AB">
        <w:rPr>
          <w:rStyle w:val="Rimandonotaapidipagina"/>
          <w:rFonts w:ascii="Times New Roman" w:hAnsi="Times New Roman" w:cs="Times New Roman"/>
        </w:rPr>
        <w:footnoteReference w:id="58"/>
      </w:r>
    </w:p>
    <w:p w:rsidR="007F72B5" w:rsidRDefault="007F72B5" w:rsidP="00B62DE1">
      <w:pPr>
        <w:spacing w:line="360" w:lineRule="auto"/>
        <w:jc w:val="both"/>
        <w:rPr>
          <w:rFonts w:ascii="Times New Roman" w:hAnsi="Times New Roman" w:cs="Times New Roman"/>
        </w:rPr>
      </w:pPr>
    </w:p>
    <w:p w:rsidR="006B2EEE" w:rsidRDefault="007F72B5" w:rsidP="00E84F68">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0080186B" w:rsidRPr="0080186B">
        <w:rPr>
          <w:rFonts w:ascii="Times New Roman" w:hAnsi="Times New Roman" w:cs="Times New Roman"/>
          <w:sz w:val="24"/>
          <w:szCs w:val="24"/>
        </w:rPr>
        <w:t>L’ultimo Nietzsche,</w:t>
      </w:r>
      <w:r w:rsidR="0080186B">
        <w:rPr>
          <w:rFonts w:ascii="Times New Roman" w:hAnsi="Times New Roman" w:cs="Times New Roman"/>
          <w:sz w:val="24"/>
          <w:szCs w:val="24"/>
        </w:rPr>
        <w:t xml:space="preserve"> </w:t>
      </w:r>
      <w:r w:rsidR="00A232C9">
        <w:rPr>
          <w:rFonts w:ascii="Times New Roman" w:hAnsi="Times New Roman" w:cs="Times New Roman"/>
          <w:sz w:val="24"/>
          <w:szCs w:val="24"/>
        </w:rPr>
        <w:t xml:space="preserve">oggetto di studio nel </w:t>
      </w:r>
      <w:r w:rsidR="00595771">
        <w:rPr>
          <w:rFonts w:ascii="Times New Roman" w:hAnsi="Times New Roman" w:cs="Times New Roman"/>
          <w:sz w:val="24"/>
          <w:szCs w:val="24"/>
        </w:rPr>
        <w:t xml:space="preserve">presente lavoro, è ancora più duro nei confronti dei tedeschi; anzi, si tratta dell’ultimissimo Nietzsche, visto che i seguenti brani sono tratti da lettere che il filosofo scrisse da Torino circa un mese prima di cadere nelle tenebre della follia; la prima è una lettera che il pensatore scrisse a Georg </w:t>
      </w:r>
      <w:proofErr w:type="spellStart"/>
      <w:r w:rsidR="00595771">
        <w:rPr>
          <w:rFonts w:ascii="Times New Roman" w:hAnsi="Times New Roman" w:cs="Times New Roman"/>
          <w:sz w:val="24"/>
          <w:szCs w:val="24"/>
        </w:rPr>
        <w:t>Brandes</w:t>
      </w:r>
      <w:proofErr w:type="spellEnd"/>
      <w:r w:rsidR="00595771">
        <w:rPr>
          <w:rFonts w:ascii="Times New Roman" w:hAnsi="Times New Roman" w:cs="Times New Roman"/>
          <w:sz w:val="24"/>
          <w:szCs w:val="24"/>
        </w:rPr>
        <w:t xml:space="preserve"> il 20 novembre 1888, nella quale troviamo scritto</w:t>
      </w:r>
      <w:r w:rsidR="006B2EEE">
        <w:rPr>
          <w:rFonts w:ascii="Times New Roman" w:hAnsi="Times New Roman" w:cs="Times New Roman"/>
          <w:sz w:val="24"/>
          <w:szCs w:val="24"/>
        </w:rPr>
        <w:t>:</w:t>
      </w:r>
    </w:p>
    <w:p w:rsidR="006B2EEE" w:rsidRDefault="006B2EEE" w:rsidP="00B62DE1">
      <w:pPr>
        <w:spacing w:line="360" w:lineRule="auto"/>
        <w:jc w:val="both"/>
        <w:rPr>
          <w:rFonts w:ascii="Times New Roman" w:hAnsi="Times New Roman" w:cs="Times New Roman"/>
          <w:sz w:val="24"/>
          <w:szCs w:val="24"/>
        </w:rPr>
      </w:pPr>
    </w:p>
    <w:p w:rsidR="00E814EA" w:rsidRDefault="006B2EEE" w:rsidP="00E84F68">
      <w:pPr>
        <w:spacing w:line="240" w:lineRule="auto"/>
        <w:ind w:left="567" w:right="567"/>
        <w:jc w:val="both"/>
        <w:rPr>
          <w:rFonts w:ascii="Times New Roman" w:hAnsi="Times New Roman" w:cs="Times New Roman"/>
        </w:rPr>
      </w:pPr>
      <w:r w:rsidRPr="006B2EEE">
        <w:rPr>
          <w:rFonts w:ascii="Times New Roman" w:hAnsi="Times New Roman" w:cs="Times New Roman"/>
        </w:rPr>
        <w:t>Indovini</w:t>
      </w:r>
      <w:r>
        <w:rPr>
          <w:rFonts w:ascii="Times New Roman" w:hAnsi="Times New Roman" w:cs="Times New Roman"/>
        </w:rPr>
        <w:t xml:space="preserve"> chi ha la peggio in </w:t>
      </w:r>
      <w:r w:rsidRPr="006B2EEE">
        <w:rPr>
          <w:rFonts w:ascii="Times New Roman" w:hAnsi="Times New Roman" w:cs="Times New Roman"/>
          <w:i/>
        </w:rPr>
        <w:t>Ecce Homo</w:t>
      </w:r>
      <w:r>
        <w:rPr>
          <w:rFonts w:ascii="Times New Roman" w:hAnsi="Times New Roman" w:cs="Times New Roman"/>
        </w:rPr>
        <w:t xml:space="preserve">? Come il tipo più ambiguo di uomo, come la razza più esecrabile della storia in rapporto al cristianesimo? I signori tedeschi! – Ho detto loro cose terribili… I tedeschi hanno ad esempio sulla coscienza il fatto di aver svuotato di senso l’ultima </w:t>
      </w:r>
      <w:r w:rsidRPr="006B2EEE">
        <w:rPr>
          <w:rFonts w:ascii="Times New Roman" w:hAnsi="Times New Roman" w:cs="Times New Roman"/>
          <w:i/>
        </w:rPr>
        <w:t>grande</w:t>
      </w:r>
      <w:r>
        <w:rPr>
          <w:rFonts w:ascii="Times New Roman" w:hAnsi="Times New Roman" w:cs="Times New Roman"/>
        </w:rPr>
        <w:t xml:space="preserve"> epoca della storia, il Rinascimento – in un momento in cui i valori cristiani, i valori della </w:t>
      </w:r>
      <w:proofErr w:type="spellStart"/>
      <w:r w:rsidRPr="006B2EEE">
        <w:rPr>
          <w:rFonts w:ascii="Times New Roman" w:hAnsi="Times New Roman" w:cs="Times New Roman"/>
          <w:i/>
        </w:rPr>
        <w:t>décadence</w:t>
      </w:r>
      <w:proofErr w:type="spellEnd"/>
      <w:r>
        <w:rPr>
          <w:rFonts w:ascii="Times New Roman" w:hAnsi="Times New Roman" w:cs="Times New Roman"/>
        </w:rPr>
        <w:t xml:space="preserve"> venivano sconfitti, in cui persino negli istinti dell’alto clero venivano sopraffatti </w:t>
      </w:r>
      <w:r w:rsidR="00C32861">
        <w:rPr>
          <w:rFonts w:ascii="Times New Roman" w:hAnsi="Times New Roman" w:cs="Times New Roman"/>
        </w:rPr>
        <w:t>dagli istinti opposti, gli istinti della vita!...</w:t>
      </w:r>
      <w:r w:rsidR="00741B11">
        <w:rPr>
          <w:rFonts w:ascii="Times New Roman" w:hAnsi="Times New Roman" w:cs="Times New Roman"/>
        </w:rPr>
        <w:t xml:space="preserve"> </w:t>
      </w:r>
      <w:r w:rsidR="00C32861" w:rsidRPr="00E814EA">
        <w:rPr>
          <w:rFonts w:ascii="Times New Roman" w:hAnsi="Times New Roman" w:cs="Times New Roman"/>
          <w:i/>
        </w:rPr>
        <w:t xml:space="preserve">Attaccare </w:t>
      </w:r>
      <w:r w:rsidR="00C32861">
        <w:rPr>
          <w:rFonts w:ascii="Times New Roman" w:hAnsi="Times New Roman" w:cs="Times New Roman"/>
        </w:rPr>
        <w:t>la Chiesa – voleva dire ripristinare il cristianesimo.</w:t>
      </w:r>
      <w:r w:rsidR="00E814EA" w:rsidRPr="001A35AB">
        <w:rPr>
          <w:rStyle w:val="Rimandonotaapidipagina"/>
          <w:rFonts w:ascii="Times New Roman" w:hAnsi="Times New Roman" w:cs="Times New Roman"/>
        </w:rPr>
        <w:footnoteReference w:id="59"/>
      </w:r>
    </w:p>
    <w:p w:rsidR="007F72B5" w:rsidRDefault="007F72B5" w:rsidP="00B62DE1">
      <w:pPr>
        <w:spacing w:line="360" w:lineRule="auto"/>
        <w:jc w:val="both"/>
        <w:rPr>
          <w:rFonts w:ascii="Times New Roman" w:hAnsi="Times New Roman" w:cs="Times New Roman"/>
        </w:rPr>
      </w:pPr>
    </w:p>
    <w:p w:rsidR="00E814EA" w:rsidRDefault="007F72B5" w:rsidP="00E84F68">
      <w:pPr>
        <w:spacing w:line="240" w:lineRule="auto"/>
        <w:jc w:val="both"/>
        <w:rPr>
          <w:rFonts w:ascii="Times New Roman" w:hAnsi="Times New Roman" w:cs="Times New Roman"/>
          <w:sz w:val="24"/>
          <w:szCs w:val="24"/>
        </w:rPr>
      </w:pPr>
      <w:r>
        <w:rPr>
          <w:rFonts w:ascii="Times New Roman" w:hAnsi="Times New Roman" w:cs="Times New Roman"/>
        </w:rPr>
        <w:t xml:space="preserve">    </w:t>
      </w:r>
      <w:r w:rsidR="00E814EA" w:rsidRPr="00E814EA">
        <w:rPr>
          <w:rFonts w:ascii="Times New Roman" w:hAnsi="Times New Roman" w:cs="Times New Roman"/>
          <w:sz w:val="24"/>
          <w:szCs w:val="24"/>
        </w:rPr>
        <w:t>Poi, in una lettera a</w:t>
      </w:r>
      <w:r w:rsidR="00E814EA">
        <w:rPr>
          <w:rFonts w:ascii="Times New Roman" w:hAnsi="Times New Roman" w:cs="Times New Roman"/>
          <w:sz w:val="24"/>
          <w:szCs w:val="24"/>
        </w:rPr>
        <w:t xml:space="preserve"> Helen </w:t>
      </w:r>
      <w:proofErr w:type="spellStart"/>
      <w:r w:rsidR="00E814EA">
        <w:rPr>
          <w:rFonts w:ascii="Times New Roman" w:hAnsi="Times New Roman" w:cs="Times New Roman"/>
          <w:sz w:val="24"/>
          <w:szCs w:val="24"/>
        </w:rPr>
        <w:t>Zimmern</w:t>
      </w:r>
      <w:proofErr w:type="spellEnd"/>
      <w:r w:rsidR="00E814EA">
        <w:rPr>
          <w:rFonts w:ascii="Times New Roman" w:hAnsi="Times New Roman" w:cs="Times New Roman"/>
          <w:sz w:val="24"/>
          <w:szCs w:val="24"/>
        </w:rPr>
        <w:t xml:space="preserve"> scritta attorno all’8 dicembre 1888, afferma:</w:t>
      </w:r>
    </w:p>
    <w:p w:rsidR="007F72B5" w:rsidRDefault="007F72B5" w:rsidP="009C15BF">
      <w:pPr>
        <w:spacing w:line="360" w:lineRule="auto"/>
        <w:ind w:right="567"/>
        <w:jc w:val="both"/>
        <w:rPr>
          <w:rFonts w:ascii="Times New Roman" w:hAnsi="Times New Roman" w:cs="Times New Roman"/>
        </w:rPr>
      </w:pPr>
    </w:p>
    <w:p w:rsidR="00F51E83" w:rsidRDefault="00B15DF7" w:rsidP="009C15BF">
      <w:pPr>
        <w:spacing w:line="240" w:lineRule="auto"/>
        <w:ind w:left="567" w:right="567"/>
        <w:jc w:val="both"/>
        <w:rPr>
          <w:rFonts w:ascii="Times New Roman" w:hAnsi="Times New Roman" w:cs="Times New Roman"/>
        </w:rPr>
      </w:pPr>
      <w:r>
        <w:rPr>
          <w:rFonts w:ascii="Times New Roman" w:hAnsi="Times New Roman" w:cs="Times New Roman"/>
        </w:rPr>
        <w:t xml:space="preserve">... </w:t>
      </w:r>
      <w:r w:rsidR="00E814EA" w:rsidRPr="00B65829">
        <w:rPr>
          <w:rFonts w:ascii="Times New Roman" w:hAnsi="Times New Roman" w:cs="Times New Roman"/>
        </w:rPr>
        <w:t>si tratta di un attentato [</w:t>
      </w:r>
      <w:r w:rsidR="00E814EA" w:rsidRPr="00330217">
        <w:rPr>
          <w:rFonts w:ascii="Times New Roman" w:hAnsi="Times New Roman" w:cs="Times New Roman"/>
          <w:i/>
        </w:rPr>
        <w:t>Ecce homo</w:t>
      </w:r>
      <w:r w:rsidR="00E814EA" w:rsidRPr="00B65829">
        <w:rPr>
          <w:rFonts w:ascii="Times New Roman" w:hAnsi="Times New Roman" w:cs="Times New Roman"/>
        </w:rPr>
        <w:t xml:space="preserve">] </w:t>
      </w:r>
      <w:r w:rsidR="00CD1179" w:rsidRPr="00B65829">
        <w:rPr>
          <w:rFonts w:ascii="Times New Roman" w:hAnsi="Times New Roman" w:cs="Times New Roman"/>
        </w:rPr>
        <w:t xml:space="preserve">volto alla totale distruzione dei </w:t>
      </w:r>
      <w:r w:rsidR="00CD1179" w:rsidRPr="00B65829">
        <w:rPr>
          <w:rFonts w:ascii="Times New Roman" w:hAnsi="Times New Roman" w:cs="Times New Roman"/>
          <w:i/>
        </w:rPr>
        <w:t>tedeschi</w:t>
      </w:r>
      <w:r w:rsidR="00CD1179" w:rsidRPr="00B65829">
        <w:rPr>
          <w:rFonts w:ascii="Times New Roman" w:hAnsi="Times New Roman" w:cs="Times New Roman"/>
        </w:rPr>
        <w:t xml:space="preserve"> – in tutta la storia si sono sempre dimostrati come la razza propriamente dannosa, bugiarda, funesta… […] Ci tengo a sottolineare che ho di mira il carattere e non solo lo spirito tedesco.</w:t>
      </w:r>
      <w:r w:rsidR="00E55379" w:rsidRPr="001A35AB">
        <w:rPr>
          <w:rStyle w:val="Rimandonotaapidipagina"/>
          <w:rFonts w:ascii="Times New Roman" w:hAnsi="Times New Roman" w:cs="Times New Roman"/>
        </w:rPr>
        <w:footnoteReference w:id="60"/>
      </w:r>
    </w:p>
    <w:p w:rsidR="00FA2A09" w:rsidRDefault="00FA2A09" w:rsidP="00592BAA">
      <w:pPr>
        <w:spacing w:line="360" w:lineRule="auto"/>
        <w:jc w:val="both"/>
        <w:rPr>
          <w:rFonts w:ascii="Times New Roman" w:hAnsi="Times New Roman" w:cs="Times New Roman"/>
        </w:rPr>
      </w:pPr>
    </w:p>
    <w:p w:rsidR="00B65829" w:rsidRPr="001504F2" w:rsidRDefault="00FA2A09" w:rsidP="00E84F68">
      <w:pPr>
        <w:spacing w:line="240" w:lineRule="auto"/>
        <w:jc w:val="both"/>
        <w:rPr>
          <w:rFonts w:ascii="Times New Roman" w:hAnsi="Times New Roman" w:cs="Times New Roman"/>
          <w:sz w:val="24"/>
          <w:szCs w:val="24"/>
        </w:rPr>
      </w:pPr>
      <w:r>
        <w:rPr>
          <w:rFonts w:ascii="Times New Roman" w:hAnsi="Times New Roman" w:cs="Times New Roman"/>
        </w:rPr>
        <w:t xml:space="preserve">    </w:t>
      </w:r>
      <w:r w:rsidRPr="001504F2">
        <w:rPr>
          <w:rFonts w:ascii="Times New Roman" w:hAnsi="Times New Roman" w:cs="Times New Roman"/>
          <w:sz w:val="24"/>
          <w:szCs w:val="24"/>
        </w:rPr>
        <w:t>E, proprio i</w:t>
      </w:r>
      <w:r w:rsidR="00AB4581" w:rsidRPr="001504F2">
        <w:rPr>
          <w:rFonts w:ascii="Times New Roman" w:hAnsi="Times New Roman" w:cs="Times New Roman"/>
          <w:sz w:val="24"/>
          <w:szCs w:val="24"/>
        </w:rPr>
        <w:t xml:space="preserve">n </w:t>
      </w:r>
      <w:r w:rsidR="00B65829" w:rsidRPr="001504F2">
        <w:rPr>
          <w:rFonts w:ascii="Times New Roman" w:hAnsi="Times New Roman" w:cs="Times New Roman"/>
          <w:i/>
          <w:sz w:val="24"/>
          <w:szCs w:val="24"/>
        </w:rPr>
        <w:t>Ecce homo</w:t>
      </w:r>
      <w:r w:rsidRPr="001504F2">
        <w:rPr>
          <w:rFonts w:ascii="Times New Roman" w:hAnsi="Times New Roman" w:cs="Times New Roman"/>
          <w:sz w:val="24"/>
          <w:szCs w:val="24"/>
        </w:rPr>
        <w:t>,</w:t>
      </w:r>
      <w:r w:rsidR="00AB4581" w:rsidRPr="001504F2">
        <w:rPr>
          <w:rFonts w:ascii="Times New Roman" w:hAnsi="Times New Roman" w:cs="Times New Roman"/>
          <w:sz w:val="24"/>
          <w:szCs w:val="24"/>
        </w:rPr>
        <w:t xml:space="preserve"> scrive</w:t>
      </w:r>
      <w:r w:rsidR="00B65829" w:rsidRPr="001504F2">
        <w:rPr>
          <w:rFonts w:ascii="Times New Roman" w:hAnsi="Times New Roman" w:cs="Times New Roman"/>
          <w:sz w:val="24"/>
          <w:szCs w:val="24"/>
        </w:rPr>
        <w:t>:</w:t>
      </w:r>
    </w:p>
    <w:p w:rsidR="007F72B5" w:rsidRPr="001504F2" w:rsidRDefault="007F72B5" w:rsidP="009C15BF">
      <w:pPr>
        <w:spacing w:line="360" w:lineRule="auto"/>
        <w:ind w:left="567" w:right="567"/>
        <w:jc w:val="both"/>
        <w:rPr>
          <w:rFonts w:ascii="Times New Roman" w:hAnsi="Times New Roman" w:cs="Times New Roman"/>
          <w:sz w:val="24"/>
          <w:szCs w:val="24"/>
        </w:rPr>
      </w:pPr>
    </w:p>
    <w:p w:rsidR="00D311B9" w:rsidRDefault="00741B11" w:rsidP="009C15BF">
      <w:pPr>
        <w:spacing w:line="240" w:lineRule="auto"/>
        <w:ind w:left="567" w:right="567"/>
        <w:jc w:val="both"/>
        <w:rPr>
          <w:rFonts w:ascii="Times New Roman" w:hAnsi="Times New Roman" w:cs="Times New Roman"/>
        </w:rPr>
      </w:pPr>
      <w:r>
        <w:rPr>
          <w:rFonts w:ascii="Times New Roman" w:hAnsi="Times New Roman" w:cs="Times New Roman"/>
        </w:rPr>
        <w:t xml:space="preserve">… </w:t>
      </w:r>
      <w:r w:rsidR="00B65829" w:rsidRPr="00B65829">
        <w:rPr>
          <w:rFonts w:ascii="Times New Roman" w:hAnsi="Times New Roman" w:cs="Times New Roman"/>
        </w:rPr>
        <w:t>il bisogno</w:t>
      </w:r>
      <w:r w:rsidR="00B65829">
        <w:rPr>
          <w:rFonts w:ascii="Times New Roman" w:hAnsi="Times New Roman" w:cs="Times New Roman"/>
        </w:rPr>
        <w:t xml:space="preserve"> veramente bestiale dei vecchi, e non solo dei </w:t>
      </w:r>
      <w:r w:rsidR="00B65829" w:rsidRPr="00B65829">
        <w:rPr>
          <w:rFonts w:ascii="Times New Roman" w:hAnsi="Times New Roman" w:cs="Times New Roman"/>
          <w:i/>
        </w:rPr>
        <w:t>vecchi</w:t>
      </w:r>
      <w:r w:rsidR="00B65829">
        <w:rPr>
          <w:rFonts w:ascii="Times New Roman" w:hAnsi="Times New Roman" w:cs="Times New Roman"/>
        </w:rPr>
        <w:t xml:space="preserve">, Tedeschi di bere dopo il pasto e si capirà da dove ha origine lo </w:t>
      </w:r>
      <w:r w:rsidR="00B65829" w:rsidRPr="00B65829">
        <w:rPr>
          <w:rFonts w:ascii="Times New Roman" w:hAnsi="Times New Roman" w:cs="Times New Roman"/>
          <w:i/>
        </w:rPr>
        <w:t>spirito tedesco</w:t>
      </w:r>
      <w:r w:rsidR="00D311B9">
        <w:rPr>
          <w:rFonts w:ascii="Times New Roman" w:hAnsi="Times New Roman" w:cs="Times New Roman"/>
        </w:rPr>
        <w:t xml:space="preserve"> – dagli intestini in disordine… Lo spirito tedesco è una indigestione, non si libera mai.</w:t>
      </w:r>
      <w:r w:rsidR="00D311B9" w:rsidRPr="001A35AB">
        <w:rPr>
          <w:rStyle w:val="Rimandonotaapidipagina"/>
          <w:rFonts w:ascii="Times New Roman" w:hAnsi="Times New Roman" w:cs="Times New Roman"/>
        </w:rPr>
        <w:footnoteReference w:id="61"/>
      </w:r>
    </w:p>
    <w:p w:rsidR="008C68CD" w:rsidRDefault="00D311B9" w:rsidP="008C68CD">
      <w:pPr>
        <w:spacing w:line="360" w:lineRule="auto"/>
        <w:jc w:val="both"/>
        <w:rPr>
          <w:rFonts w:ascii="Times New Roman" w:hAnsi="Times New Roman" w:cs="Times New Roman"/>
        </w:rPr>
      </w:pPr>
      <w:r>
        <w:rPr>
          <w:rFonts w:ascii="Times New Roman" w:hAnsi="Times New Roman" w:cs="Times New Roman"/>
        </w:rPr>
        <w:t xml:space="preserve">    </w:t>
      </w:r>
    </w:p>
    <w:p w:rsidR="00D311B9" w:rsidRPr="008C68CD" w:rsidRDefault="008C68CD" w:rsidP="008C68CD">
      <w:pPr>
        <w:spacing w:line="360" w:lineRule="auto"/>
        <w:jc w:val="both"/>
        <w:rPr>
          <w:rFonts w:ascii="Times New Roman" w:hAnsi="Times New Roman" w:cs="Times New Roman"/>
        </w:rPr>
      </w:pPr>
      <w:r>
        <w:rPr>
          <w:rFonts w:ascii="Times New Roman" w:hAnsi="Times New Roman" w:cs="Times New Roman"/>
        </w:rPr>
        <w:lastRenderedPageBreak/>
        <w:t xml:space="preserve">    </w:t>
      </w:r>
      <w:r w:rsidR="00071A80">
        <w:rPr>
          <w:rFonts w:ascii="Times New Roman" w:hAnsi="Times New Roman" w:cs="Times New Roman"/>
          <w:sz w:val="24"/>
          <w:szCs w:val="24"/>
        </w:rPr>
        <w:t>E poi</w:t>
      </w:r>
      <w:r w:rsidR="00D311B9" w:rsidRPr="00D311B9">
        <w:rPr>
          <w:rFonts w:ascii="Times New Roman" w:hAnsi="Times New Roman" w:cs="Times New Roman"/>
          <w:sz w:val="24"/>
          <w:szCs w:val="24"/>
        </w:rPr>
        <w:t>:</w:t>
      </w:r>
    </w:p>
    <w:p w:rsidR="00F51E83" w:rsidRDefault="00F51E83" w:rsidP="009C15BF">
      <w:pPr>
        <w:spacing w:line="360" w:lineRule="auto"/>
        <w:ind w:left="567" w:right="567"/>
        <w:jc w:val="both"/>
        <w:rPr>
          <w:rFonts w:ascii="Times New Roman" w:hAnsi="Times New Roman" w:cs="Times New Roman"/>
        </w:rPr>
      </w:pPr>
    </w:p>
    <w:p w:rsidR="00CF3208" w:rsidRDefault="00D311B9" w:rsidP="00E84F68">
      <w:pPr>
        <w:spacing w:line="240" w:lineRule="auto"/>
        <w:ind w:left="567" w:right="567"/>
        <w:jc w:val="both"/>
        <w:rPr>
          <w:rFonts w:ascii="Times New Roman" w:hAnsi="Times New Roman" w:cs="Times New Roman"/>
        </w:rPr>
      </w:pPr>
      <w:r w:rsidRPr="00D311B9">
        <w:rPr>
          <w:rFonts w:ascii="Times New Roman" w:hAnsi="Times New Roman" w:cs="Times New Roman"/>
        </w:rPr>
        <w:t>Io che sono estraneo</w:t>
      </w:r>
      <w:r>
        <w:rPr>
          <w:rFonts w:ascii="Times New Roman" w:hAnsi="Times New Roman" w:cs="Times New Roman"/>
        </w:rPr>
        <w:t xml:space="preserve"> </w:t>
      </w:r>
      <w:r w:rsidR="00572F6B">
        <w:rPr>
          <w:rFonts w:ascii="Times New Roman" w:hAnsi="Times New Roman" w:cs="Times New Roman"/>
        </w:rPr>
        <w:t xml:space="preserve">nel più profondo dei miei istinti a tutto ciò che è tedesco, tanto che basta la vicinanza di un tedesco per rallentarmi la digestione, cominciai a respirare liberamente per la prima volta nella vita al mio primo contatto con Wagner: lo sentii e lo venerai come la </w:t>
      </w:r>
      <w:r w:rsidR="00572F6B" w:rsidRPr="00572F6B">
        <w:rPr>
          <w:rFonts w:ascii="Times New Roman" w:hAnsi="Times New Roman" w:cs="Times New Roman"/>
          <w:i/>
        </w:rPr>
        <w:t>terra straniera</w:t>
      </w:r>
      <w:r w:rsidR="00572F6B">
        <w:rPr>
          <w:rFonts w:ascii="Times New Roman" w:hAnsi="Times New Roman" w:cs="Times New Roman"/>
        </w:rPr>
        <w:t xml:space="preserve">, come antitesi, come protesta vivente contro tutte le «virtù tedesche». […] Che cosa </w:t>
      </w:r>
      <w:r w:rsidR="000D6412">
        <w:rPr>
          <w:rFonts w:ascii="Times New Roman" w:hAnsi="Times New Roman" w:cs="Times New Roman"/>
        </w:rPr>
        <w:t xml:space="preserve">non ho mai perdonato a Wagner? Che abbia </w:t>
      </w:r>
      <w:r w:rsidR="000D6412" w:rsidRPr="000D6412">
        <w:rPr>
          <w:rFonts w:ascii="Times New Roman" w:hAnsi="Times New Roman" w:cs="Times New Roman"/>
          <w:i/>
        </w:rPr>
        <w:t>accondisceso</w:t>
      </w:r>
      <w:r w:rsidR="000D6412">
        <w:rPr>
          <w:rFonts w:ascii="Times New Roman" w:hAnsi="Times New Roman" w:cs="Times New Roman"/>
        </w:rPr>
        <w:t xml:space="preserve"> ai Tedeschi – che sia diventato cittadino dell’Impero germanico. La Germania, dovunque arriva, </w:t>
      </w:r>
      <w:r w:rsidR="000D6412" w:rsidRPr="000D6412">
        <w:rPr>
          <w:rFonts w:ascii="Times New Roman" w:hAnsi="Times New Roman" w:cs="Times New Roman"/>
          <w:i/>
        </w:rPr>
        <w:t>corrompe</w:t>
      </w:r>
      <w:r w:rsidR="000D6412">
        <w:rPr>
          <w:rFonts w:ascii="Times New Roman" w:hAnsi="Times New Roman" w:cs="Times New Roman"/>
        </w:rPr>
        <w:t xml:space="preserve"> la civiltà.</w:t>
      </w:r>
      <w:r w:rsidR="000D6412" w:rsidRPr="001A35AB">
        <w:rPr>
          <w:rStyle w:val="Rimandonotaapidipagina"/>
          <w:rFonts w:ascii="Times New Roman" w:hAnsi="Times New Roman" w:cs="Times New Roman"/>
        </w:rPr>
        <w:footnoteReference w:id="62"/>
      </w:r>
    </w:p>
    <w:p w:rsidR="007F72B5" w:rsidRDefault="007F72B5" w:rsidP="009C15BF">
      <w:pPr>
        <w:spacing w:line="360" w:lineRule="auto"/>
        <w:jc w:val="both"/>
        <w:rPr>
          <w:rFonts w:ascii="Times New Roman" w:hAnsi="Times New Roman" w:cs="Times New Roman"/>
        </w:rPr>
      </w:pPr>
    </w:p>
    <w:p w:rsidR="00245B21" w:rsidRPr="009C15BF" w:rsidRDefault="007F72B5" w:rsidP="00E84F68">
      <w:pPr>
        <w:spacing w:line="240" w:lineRule="auto"/>
        <w:jc w:val="both"/>
        <w:rPr>
          <w:rFonts w:ascii="Times New Roman" w:hAnsi="Times New Roman" w:cs="Times New Roman"/>
        </w:rPr>
      </w:pPr>
      <w:r>
        <w:rPr>
          <w:rFonts w:ascii="Times New Roman" w:hAnsi="Times New Roman" w:cs="Times New Roman"/>
        </w:rPr>
        <w:t xml:space="preserve">    </w:t>
      </w:r>
      <w:r w:rsidR="00245B21" w:rsidRPr="00245B21">
        <w:rPr>
          <w:rFonts w:ascii="Times New Roman" w:hAnsi="Times New Roman" w:cs="Times New Roman"/>
          <w:sz w:val="24"/>
          <w:szCs w:val="24"/>
        </w:rPr>
        <w:t xml:space="preserve">E </w:t>
      </w:r>
      <w:r w:rsidR="00071A80">
        <w:rPr>
          <w:rFonts w:ascii="Times New Roman" w:hAnsi="Times New Roman" w:cs="Times New Roman"/>
          <w:sz w:val="24"/>
          <w:szCs w:val="24"/>
        </w:rPr>
        <w:t>ancora</w:t>
      </w:r>
      <w:r w:rsidR="00245B21" w:rsidRPr="00245B21">
        <w:rPr>
          <w:rFonts w:ascii="Times New Roman" w:hAnsi="Times New Roman" w:cs="Times New Roman"/>
          <w:sz w:val="24"/>
          <w:szCs w:val="24"/>
        </w:rPr>
        <w:t>:</w:t>
      </w:r>
    </w:p>
    <w:p w:rsidR="00F51E83" w:rsidRDefault="00F51E83" w:rsidP="009C15BF">
      <w:pPr>
        <w:spacing w:line="360" w:lineRule="auto"/>
        <w:ind w:left="567" w:right="567"/>
        <w:jc w:val="both"/>
        <w:rPr>
          <w:rFonts w:ascii="Times New Roman" w:hAnsi="Times New Roman" w:cs="Times New Roman"/>
        </w:rPr>
      </w:pPr>
    </w:p>
    <w:p w:rsidR="00535F98" w:rsidRPr="005A7AB5" w:rsidRDefault="00245B21" w:rsidP="00E84F68">
      <w:pPr>
        <w:spacing w:line="240" w:lineRule="auto"/>
        <w:ind w:left="567" w:right="567"/>
        <w:jc w:val="both"/>
        <w:rPr>
          <w:rFonts w:ascii="Times New Roman" w:hAnsi="Times New Roman" w:cs="Times New Roman"/>
        </w:rPr>
      </w:pPr>
      <w:r w:rsidRPr="005A7AB5">
        <w:rPr>
          <w:rFonts w:ascii="Times New Roman" w:hAnsi="Times New Roman" w:cs="Times New Roman"/>
        </w:rPr>
        <w:t xml:space="preserve">… ho lettori dappertutto – tutte intelligenze </w:t>
      </w:r>
      <w:r w:rsidRPr="005A7AB5">
        <w:rPr>
          <w:rFonts w:ascii="Times New Roman" w:hAnsi="Times New Roman" w:cs="Times New Roman"/>
          <w:i/>
        </w:rPr>
        <w:t>ricercate</w:t>
      </w:r>
      <w:r w:rsidRPr="005A7AB5">
        <w:rPr>
          <w:rFonts w:ascii="Times New Roman" w:hAnsi="Times New Roman" w:cs="Times New Roman"/>
        </w:rPr>
        <w:t xml:space="preserve">, caratteri provati, educati alle alte posizioni e agli alti doveri; ho perfino dei veri e propri geni fra i miei lettori. A Vienna, a San Pietroburgo, a Stoccolma, a Copenaghen, a Parigi e a New York – dovunque mi scoprono: ma </w:t>
      </w:r>
      <w:r w:rsidRPr="005A7AB5">
        <w:rPr>
          <w:rFonts w:ascii="Times New Roman" w:hAnsi="Times New Roman" w:cs="Times New Roman"/>
          <w:i/>
        </w:rPr>
        <w:t>non</w:t>
      </w:r>
      <w:r w:rsidRPr="005A7AB5">
        <w:rPr>
          <w:rFonts w:ascii="Times New Roman" w:hAnsi="Times New Roman" w:cs="Times New Roman"/>
        </w:rPr>
        <w:t xml:space="preserve"> nel paese piatto d’Europa, la Germania… […] È una distinzione senza pari poter entrare in questo mondo nobile e delicato</w:t>
      </w:r>
      <w:r w:rsidR="001A35AB">
        <w:rPr>
          <w:rFonts w:ascii="Times New Roman" w:hAnsi="Times New Roman" w:cs="Times New Roman"/>
        </w:rPr>
        <w:t xml:space="preserve"> [dei suoi scritti] - </w:t>
      </w:r>
      <w:r w:rsidR="001A1CC7" w:rsidRPr="005A7AB5">
        <w:rPr>
          <w:rFonts w:ascii="Times New Roman" w:hAnsi="Times New Roman" w:cs="Times New Roman"/>
        </w:rPr>
        <w:t>per ottenerla non si può essere Tedeschi</w:t>
      </w:r>
      <w:r w:rsidR="00B15DF7">
        <w:rPr>
          <w:rFonts w:ascii="Times New Roman" w:hAnsi="Times New Roman" w:cs="Times New Roman"/>
        </w:rPr>
        <w:t>.</w:t>
      </w:r>
      <w:r w:rsidR="001A1CC7" w:rsidRPr="001A35AB">
        <w:rPr>
          <w:rStyle w:val="Rimandonotaapidipagina"/>
          <w:rFonts w:ascii="Times New Roman" w:hAnsi="Times New Roman" w:cs="Times New Roman"/>
        </w:rPr>
        <w:footnoteReference w:id="63"/>
      </w:r>
    </w:p>
    <w:p w:rsidR="00F51E83" w:rsidRPr="005A7AB5" w:rsidRDefault="00F51E83" w:rsidP="009C15BF">
      <w:pPr>
        <w:spacing w:line="360" w:lineRule="auto"/>
        <w:jc w:val="both"/>
        <w:rPr>
          <w:rFonts w:ascii="Times New Roman" w:hAnsi="Times New Roman" w:cs="Times New Roman"/>
        </w:rPr>
      </w:pPr>
    </w:p>
    <w:p w:rsidR="00056891" w:rsidRDefault="00F51E83"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35F98">
        <w:rPr>
          <w:rFonts w:ascii="Times New Roman" w:hAnsi="Times New Roman" w:cs="Times New Roman"/>
          <w:sz w:val="24"/>
          <w:szCs w:val="24"/>
        </w:rPr>
        <w:t>Per c</w:t>
      </w:r>
      <w:r w:rsidR="00A232C9">
        <w:rPr>
          <w:rFonts w:ascii="Times New Roman" w:hAnsi="Times New Roman" w:cs="Times New Roman"/>
          <w:sz w:val="24"/>
          <w:szCs w:val="24"/>
        </w:rPr>
        <w:t xml:space="preserve">apire ancora meglio quello che l’ultimo Nietzsche </w:t>
      </w:r>
      <w:r w:rsidR="00535F98">
        <w:rPr>
          <w:rFonts w:ascii="Times New Roman" w:hAnsi="Times New Roman" w:cs="Times New Roman"/>
          <w:sz w:val="24"/>
          <w:szCs w:val="24"/>
        </w:rPr>
        <w:t>pensa dei tedeschi, mi sembra opportuno riportare</w:t>
      </w:r>
      <w:r w:rsidR="00FA4C21">
        <w:rPr>
          <w:rFonts w:ascii="Times New Roman" w:hAnsi="Times New Roman" w:cs="Times New Roman"/>
          <w:sz w:val="24"/>
          <w:szCs w:val="24"/>
        </w:rPr>
        <w:t xml:space="preserve"> anche </w:t>
      </w:r>
      <w:r w:rsidR="003B1FE4">
        <w:rPr>
          <w:rFonts w:ascii="Times New Roman" w:hAnsi="Times New Roman" w:cs="Times New Roman"/>
          <w:sz w:val="24"/>
          <w:szCs w:val="24"/>
        </w:rPr>
        <w:t xml:space="preserve">un </w:t>
      </w:r>
      <w:r w:rsidR="00535F98">
        <w:rPr>
          <w:rFonts w:ascii="Times New Roman" w:hAnsi="Times New Roman" w:cs="Times New Roman"/>
          <w:sz w:val="24"/>
          <w:szCs w:val="24"/>
        </w:rPr>
        <w:t xml:space="preserve">lungo brano, tratto ancora da </w:t>
      </w:r>
      <w:r w:rsidR="00535F98" w:rsidRPr="00535F98">
        <w:rPr>
          <w:rFonts w:ascii="Times New Roman" w:hAnsi="Times New Roman" w:cs="Times New Roman"/>
          <w:i/>
          <w:sz w:val="24"/>
          <w:szCs w:val="24"/>
        </w:rPr>
        <w:t>Ecce homo</w:t>
      </w:r>
      <w:r w:rsidR="00535F98">
        <w:rPr>
          <w:rFonts w:ascii="Times New Roman" w:hAnsi="Times New Roman" w:cs="Times New Roman"/>
          <w:sz w:val="24"/>
          <w:szCs w:val="24"/>
        </w:rPr>
        <w:t>, nel quale il filosofo</w:t>
      </w:r>
      <w:r w:rsidR="003B1FE4">
        <w:rPr>
          <w:rFonts w:ascii="Times New Roman" w:hAnsi="Times New Roman" w:cs="Times New Roman"/>
          <w:sz w:val="24"/>
          <w:szCs w:val="24"/>
        </w:rPr>
        <w:t xml:space="preserve"> si rivolge a</w:t>
      </w:r>
      <w:r w:rsidR="00587ECE">
        <w:rPr>
          <w:rFonts w:ascii="Times New Roman" w:hAnsi="Times New Roman" w:cs="Times New Roman"/>
          <w:sz w:val="24"/>
          <w:szCs w:val="24"/>
        </w:rPr>
        <w:t xml:space="preserve">d essi </w:t>
      </w:r>
      <w:r w:rsidR="003B1FE4">
        <w:rPr>
          <w:rFonts w:ascii="Times New Roman" w:hAnsi="Times New Roman" w:cs="Times New Roman"/>
          <w:sz w:val="24"/>
          <w:szCs w:val="24"/>
        </w:rPr>
        <w:t>usando parole durissime, proclamando</w:t>
      </w:r>
      <w:r w:rsidR="00AD2B9A">
        <w:rPr>
          <w:rFonts w:ascii="Times New Roman" w:hAnsi="Times New Roman" w:cs="Times New Roman"/>
          <w:sz w:val="24"/>
          <w:szCs w:val="24"/>
        </w:rPr>
        <w:t xml:space="preserve"> a gran voce</w:t>
      </w:r>
      <w:r w:rsidR="003B1FE4">
        <w:rPr>
          <w:rFonts w:ascii="Times New Roman" w:hAnsi="Times New Roman" w:cs="Times New Roman"/>
          <w:sz w:val="24"/>
          <w:szCs w:val="24"/>
        </w:rPr>
        <w:t xml:space="preserve"> la propria</w:t>
      </w:r>
      <w:r w:rsidR="00AD2B9A">
        <w:rPr>
          <w:rFonts w:ascii="Times New Roman" w:hAnsi="Times New Roman" w:cs="Times New Roman"/>
          <w:sz w:val="24"/>
          <w:szCs w:val="24"/>
        </w:rPr>
        <w:t xml:space="preserve"> </w:t>
      </w:r>
      <w:r w:rsidR="008B7A61">
        <w:rPr>
          <w:rFonts w:ascii="Times New Roman" w:hAnsi="Times New Roman" w:cs="Times New Roman"/>
          <w:sz w:val="24"/>
          <w:szCs w:val="24"/>
        </w:rPr>
        <w:t>repulsione per questa razza che di lì a breve</w:t>
      </w:r>
      <w:r w:rsidR="00AD2B9A">
        <w:rPr>
          <w:rFonts w:ascii="Times New Roman" w:hAnsi="Times New Roman" w:cs="Times New Roman"/>
          <w:sz w:val="24"/>
          <w:szCs w:val="24"/>
        </w:rPr>
        <w:t xml:space="preserve"> sarebbe stata definit</w:t>
      </w:r>
      <w:r w:rsidR="00E96195">
        <w:rPr>
          <w:rFonts w:ascii="Times New Roman" w:hAnsi="Times New Roman" w:cs="Times New Roman"/>
          <w:sz w:val="24"/>
          <w:szCs w:val="24"/>
        </w:rPr>
        <w:t xml:space="preserve">a </w:t>
      </w:r>
      <w:r w:rsidR="00AD2B9A">
        <w:rPr>
          <w:rFonts w:ascii="Times New Roman" w:hAnsi="Times New Roman" w:cs="Times New Roman"/>
          <w:sz w:val="24"/>
          <w:szCs w:val="24"/>
        </w:rPr>
        <w:t xml:space="preserve">dalla retorica nazista come </w:t>
      </w:r>
      <w:r w:rsidR="00E96195">
        <w:rPr>
          <w:rFonts w:ascii="Times New Roman" w:hAnsi="Times New Roman" w:cs="Times New Roman"/>
          <w:sz w:val="24"/>
          <w:szCs w:val="24"/>
        </w:rPr>
        <w:t>la più</w:t>
      </w:r>
      <w:r w:rsidR="00C01BBF">
        <w:rPr>
          <w:rFonts w:ascii="Times New Roman" w:hAnsi="Times New Roman" w:cs="Times New Roman"/>
          <w:sz w:val="24"/>
          <w:szCs w:val="24"/>
        </w:rPr>
        <w:t xml:space="preserve"> adatta a dominare il mondo, in virtù di una superiorità sia fisica che intellettiva. Afferma:</w:t>
      </w:r>
    </w:p>
    <w:p w:rsidR="00056891" w:rsidRDefault="00056891" w:rsidP="009C15BF">
      <w:pPr>
        <w:spacing w:line="360" w:lineRule="auto"/>
        <w:jc w:val="both"/>
        <w:rPr>
          <w:rFonts w:ascii="Times New Roman" w:hAnsi="Times New Roman" w:cs="Times New Roman"/>
          <w:sz w:val="24"/>
          <w:szCs w:val="24"/>
        </w:rPr>
      </w:pPr>
    </w:p>
    <w:p w:rsidR="00E814EA" w:rsidRDefault="00056891" w:rsidP="00E84F68">
      <w:pPr>
        <w:spacing w:line="240" w:lineRule="auto"/>
        <w:ind w:left="567" w:right="567"/>
        <w:jc w:val="both"/>
        <w:rPr>
          <w:rFonts w:ascii="Times New Roman" w:hAnsi="Times New Roman" w:cs="Times New Roman"/>
        </w:rPr>
      </w:pPr>
      <w:r w:rsidRPr="00150957">
        <w:rPr>
          <w:rFonts w:ascii="Times New Roman" w:hAnsi="Times New Roman" w:cs="Times New Roman"/>
        </w:rPr>
        <w:t xml:space="preserve">Ultimamente un giudizio da idiota </w:t>
      </w:r>
      <w:r w:rsidRPr="00150957">
        <w:rPr>
          <w:rFonts w:ascii="Times New Roman" w:hAnsi="Times New Roman" w:cs="Times New Roman"/>
          <w:i/>
        </w:rPr>
        <w:t xml:space="preserve">in </w:t>
      </w:r>
      <w:proofErr w:type="spellStart"/>
      <w:r w:rsidRPr="00150957">
        <w:rPr>
          <w:rFonts w:ascii="Times New Roman" w:hAnsi="Times New Roman" w:cs="Times New Roman"/>
          <w:i/>
        </w:rPr>
        <w:t>historicis</w:t>
      </w:r>
      <w:proofErr w:type="spellEnd"/>
      <w:r w:rsidRPr="00150957">
        <w:rPr>
          <w:rFonts w:ascii="Times New Roman" w:hAnsi="Times New Roman" w:cs="Times New Roman"/>
        </w:rPr>
        <w:t>, una frase dell’</w:t>
      </w:r>
      <w:proofErr w:type="spellStart"/>
      <w:r w:rsidRPr="00150957">
        <w:rPr>
          <w:rFonts w:ascii="Times New Roman" w:hAnsi="Times New Roman" w:cs="Times New Roman"/>
        </w:rPr>
        <w:t>estetologo</w:t>
      </w:r>
      <w:proofErr w:type="spellEnd"/>
      <w:r w:rsidRPr="00150957">
        <w:rPr>
          <w:rFonts w:ascii="Times New Roman" w:hAnsi="Times New Roman" w:cs="Times New Roman"/>
        </w:rPr>
        <w:t xml:space="preserve"> svevo </w:t>
      </w:r>
      <w:proofErr w:type="spellStart"/>
      <w:r w:rsidRPr="00150957">
        <w:rPr>
          <w:rFonts w:ascii="Times New Roman" w:hAnsi="Times New Roman" w:cs="Times New Roman"/>
        </w:rPr>
        <w:t>Vischer</w:t>
      </w:r>
      <w:proofErr w:type="spellEnd"/>
      <w:r w:rsidRPr="00150957">
        <w:rPr>
          <w:rFonts w:ascii="Times New Roman" w:hAnsi="Times New Roman" w:cs="Times New Roman"/>
        </w:rPr>
        <w:t xml:space="preserve">, per fortuna oggi defunto, fece il giro dei giornali tedeschi come «verità», a cui ogni tedesco </w:t>
      </w:r>
      <w:r w:rsidRPr="00150957">
        <w:rPr>
          <w:rFonts w:ascii="Times New Roman" w:hAnsi="Times New Roman" w:cs="Times New Roman"/>
          <w:i/>
        </w:rPr>
        <w:t>doveva dire sì</w:t>
      </w:r>
      <w:r w:rsidRPr="00150957">
        <w:rPr>
          <w:rFonts w:ascii="Times New Roman" w:hAnsi="Times New Roman" w:cs="Times New Roman"/>
        </w:rPr>
        <w:t xml:space="preserve">: «Il Rinascimento </w:t>
      </w:r>
      <w:r w:rsidRPr="00150957">
        <w:rPr>
          <w:rFonts w:ascii="Times New Roman" w:hAnsi="Times New Roman" w:cs="Times New Roman"/>
          <w:i/>
        </w:rPr>
        <w:t>e</w:t>
      </w:r>
      <w:r w:rsidRPr="00150957">
        <w:rPr>
          <w:rFonts w:ascii="Times New Roman" w:hAnsi="Times New Roman" w:cs="Times New Roman"/>
        </w:rPr>
        <w:t xml:space="preserve"> la Riforma congiunti costituiscono un tutto – la rinascita estetica </w:t>
      </w:r>
      <w:r w:rsidRPr="00150957">
        <w:rPr>
          <w:rFonts w:ascii="Times New Roman" w:hAnsi="Times New Roman" w:cs="Times New Roman"/>
          <w:i/>
        </w:rPr>
        <w:t>e</w:t>
      </w:r>
      <w:r w:rsidRPr="00150957">
        <w:rPr>
          <w:rFonts w:ascii="Times New Roman" w:hAnsi="Times New Roman" w:cs="Times New Roman"/>
        </w:rPr>
        <w:t xml:space="preserve"> la rinascita morale»</w:t>
      </w:r>
      <w:r w:rsidR="00B50E57" w:rsidRPr="00150957">
        <w:rPr>
          <w:rFonts w:ascii="Times New Roman" w:hAnsi="Times New Roman" w:cs="Times New Roman"/>
        </w:rPr>
        <w:t xml:space="preserve">. – Di fronte a frasi del genere io perdo la pazienza e mi viene la voglia, lo sento perfino come dovere, di dire una volta ai Tedeschi tutto </w:t>
      </w:r>
      <w:r w:rsidR="00B50E57" w:rsidRPr="00150957">
        <w:rPr>
          <w:rFonts w:ascii="Times New Roman" w:hAnsi="Times New Roman" w:cs="Times New Roman"/>
          <w:i/>
        </w:rPr>
        <w:t>quello</w:t>
      </w:r>
      <w:r w:rsidR="00B50E57" w:rsidRPr="00150957">
        <w:rPr>
          <w:rFonts w:ascii="Times New Roman" w:hAnsi="Times New Roman" w:cs="Times New Roman"/>
        </w:rPr>
        <w:t xml:space="preserve"> che hanno</w:t>
      </w:r>
      <w:r w:rsidRPr="00150957">
        <w:rPr>
          <w:rFonts w:ascii="Times New Roman" w:hAnsi="Times New Roman" w:cs="Times New Roman"/>
          <w:i/>
        </w:rPr>
        <w:t xml:space="preserve"> </w:t>
      </w:r>
      <w:r w:rsidR="00B50E57" w:rsidRPr="00150957">
        <w:rPr>
          <w:rFonts w:ascii="Times New Roman" w:hAnsi="Times New Roman" w:cs="Times New Roman"/>
        </w:rPr>
        <w:t>già sulla coscienza</w:t>
      </w:r>
      <w:r w:rsidR="00B50E57" w:rsidRPr="00150957">
        <w:rPr>
          <w:rFonts w:ascii="Times New Roman" w:hAnsi="Times New Roman" w:cs="Times New Roman"/>
          <w:i/>
        </w:rPr>
        <w:t>. Hanno sulla coscienza tutti i grandi delitti contro la civiltà degli ultimi quattro secoli!</w:t>
      </w:r>
      <w:r w:rsidR="00B50E57" w:rsidRPr="00150957">
        <w:rPr>
          <w:rFonts w:ascii="Times New Roman" w:hAnsi="Times New Roman" w:cs="Times New Roman"/>
        </w:rPr>
        <w:t xml:space="preserve">... E sempre per la stessa ragione, per la loro intima </w:t>
      </w:r>
      <w:r w:rsidR="00B50E57" w:rsidRPr="00150957">
        <w:rPr>
          <w:rFonts w:ascii="Times New Roman" w:hAnsi="Times New Roman" w:cs="Times New Roman"/>
          <w:i/>
        </w:rPr>
        <w:t>vigliaccheria</w:t>
      </w:r>
      <w:r w:rsidR="00B50E57" w:rsidRPr="00150957">
        <w:rPr>
          <w:rFonts w:ascii="Times New Roman" w:hAnsi="Times New Roman" w:cs="Times New Roman"/>
        </w:rPr>
        <w:t xml:space="preserve"> davanti alla realtà, che è anche vigliaccheria davanti alla verità, per la loro falsità divenuta istinto, per «idealismo»… I Tedeschi hanno fatto perdere all’Europa il suo raccolto, il senso dell’ultima </w:t>
      </w:r>
      <w:r w:rsidR="00B50E57" w:rsidRPr="00150957">
        <w:rPr>
          <w:rFonts w:ascii="Times New Roman" w:hAnsi="Times New Roman" w:cs="Times New Roman"/>
          <w:i/>
        </w:rPr>
        <w:t>grande</w:t>
      </w:r>
      <w:r w:rsidR="00B50E57" w:rsidRPr="00150957">
        <w:rPr>
          <w:rFonts w:ascii="Times New Roman" w:hAnsi="Times New Roman" w:cs="Times New Roman"/>
        </w:rPr>
        <w:t xml:space="preserve"> epoca, l’epoca del Rinascimento, nel momento in cui un ordine di valori superiori, i valori aristocratici, che dicono sì alla vita, che garantiscono l’avvenire, erano arrivati alla vittoria, sostituendosi ai valori opposti, i </w:t>
      </w:r>
      <w:r w:rsidR="00B50E57" w:rsidRPr="00150957">
        <w:rPr>
          <w:rFonts w:ascii="Times New Roman" w:hAnsi="Times New Roman" w:cs="Times New Roman"/>
          <w:i/>
        </w:rPr>
        <w:t>valori del declino</w:t>
      </w:r>
      <w:r w:rsidR="00B50E57" w:rsidRPr="00150957">
        <w:rPr>
          <w:rFonts w:ascii="Times New Roman" w:hAnsi="Times New Roman" w:cs="Times New Roman"/>
        </w:rPr>
        <w:t xml:space="preserve"> – </w:t>
      </w:r>
      <w:r w:rsidR="00B50E57" w:rsidRPr="00150957">
        <w:rPr>
          <w:rFonts w:ascii="Times New Roman" w:hAnsi="Times New Roman" w:cs="Times New Roman"/>
          <w:i/>
        </w:rPr>
        <w:t>e penetrando persino negli istinti di coloro che su quei valori poggiavano</w:t>
      </w:r>
      <w:r w:rsidR="00B50E57" w:rsidRPr="00150957">
        <w:rPr>
          <w:rFonts w:ascii="Times New Roman" w:hAnsi="Times New Roman" w:cs="Times New Roman"/>
        </w:rPr>
        <w:t xml:space="preserve">! Lutero, questo monaco fatale, ha restaurato la Chiesa e, </w:t>
      </w:r>
      <w:r w:rsidR="007220F9" w:rsidRPr="00150957">
        <w:rPr>
          <w:rFonts w:ascii="Times New Roman" w:hAnsi="Times New Roman" w:cs="Times New Roman"/>
        </w:rPr>
        <w:t xml:space="preserve">quel che è mille volte peggiore, il cristianesimo, nel momento </w:t>
      </w:r>
      <w:r w:rsidR="007220F9" w:rsidRPr="00150957">
        <w:rPr>
          <w:rFonts w:ascii="Times New Roman" w:hAnsi="Times New Roman" w:cs="Times New Roman"/>
          <w:i/>
        </w:rPr>
        <w:t>in cui questo soccombeva</w:t>
      </w:r>
      <w:r w:rsidR="007220F9" w:rsidRPr="00150957">
        <w:rPr>
          <w:rFonts w:ascii="Times New Roman" w:hAnsi="Times New Roman" w:cs="Times New Roman"/>
        </w:rPr>
        <w:t xml:space="preserve">… Il cristianesimo, questa </w:t>
      </w:r>
      <w:r w:rsidR="007220F9" w:rsidRPr="00150957">
        <w:rPr>
          <w:rFonts w:ascii="Times New Roman" w:hAnsi="Times New Roman" w:cs="Times New Roman"/>
          <w:i/>
        </w:rPr>
        <w:t>negazione della volontà di vita</w:t>
      </w:r>
      <w:r w:rsidR="007220F9" w:rsidRPr="00150957">
        <w:rPr>
          <w:rFonts w:ascii="Times New Roman" w:hAnsi="Times New Roman" w:cs="Times New Roman"/>
        </w:rPr>
        <w:t xml:space="preserve"> divenuta religione!... Lutero, un monaco impossibile, che appunto per questa sua «impossibilità» attaccò la Chiesa e – in conseguenza! – la restaurò… I cattolici avrebbero tutte le ragioni di fare feste e rappresentazioni in onore di Lutero… Lutero – e la «rinascita morale»! Al diavolo tutta la psicologia! – Non c’è dubbio, i Tedeschi sono idealisti. – Per due volte, proprio quando con ardimento immenso, superando se stessi, gli uomini avevano raggiunto un tipo di pensiero retto, univoco e del tutto scientifico, i Tedeschi sono riusciti a trovare delle vie tortuose</w:t>
      </w:r>
      <w:r w:rsidR="003B1FE4" w:rsidRPr="00150957">
        <w:rPr>
          <w:rFonts w:ascii="Times New Roman" w:hAnsi="Times New Roman" w:cs="Times New Roman"/>
          <w:i/>
        </w:rPr>
        <w:t xml:space="preserve"> </w:t>
      </w:r>
      <w:r w:rsidR="007220F9" w:rsidRPr="00150957">
        <w:rPr>
          <w:rFonts w:ascii="Times New Roman" w:hAnsi="Times New Roman" w:cs="Times New Roman"/>
        </w:rPr>
        <w:t xml:space="preserve">per tornare al vecchio «ideale», delle conciliazioni tra verità e «ideale», in fondo delle formule che </w:t>
      </w:r>
      <w:proofErr w:type="spellStart"/>
      <w:r w:rsidR="007220F9" w:rsidRPr="00150957">
        <w:rPr>
          <w:rFonts w:ascii="Times New Roman" w:hAnsi="Times New Roman" w:cs="Times New Roman"/>
        </w:rPr>
        <w:t>dànno</w:t>
      </w:r>
      <w:proofErr w:type="spellEnd"/>
      <w:r w:rsidR="007220F9" w:rsidRPr="00150957">
        <w:rPr>
          <w:rFonts w:ascii="Times New Roman" w:hAnsi="Times New Roman" w:cs="Times New Roman"/>
        </w:rPr>
        <w:t xml:space="preserve"> diritto</w:t>
      </w:r>
      <w:r w:rsidR="006941B2" w:rsidRPr="00150957">
        <w:rPr>
          <w:rFonts w:ascii="Times New Roman" w:hAnsi="Times New Roman" w:cs="Times New Roman"/>
        </w:rPr>
        <w:t xml:space="preserve"> a rifiutare la scienza, che </w:t>
      </w:r>
      <w:proofErr w:type="spellStart"/>
      <w:r w:rsidR="006941B2" w:rsidRPr="00150957">
        <w:rPr>
          <w:rFonts w:ascii="Times New Roman" w:hAnsi="Times New Roman" w:cs="Times New Roman"/>
        </w:rPr>
        <w:t>dànno</w:t>
      </w:r>
      <w:proofErr w:type="spellEnd"/>
      <w:r w:rsidR="007220F9" w:rsidRPr="00150957">
        <w:rPr>
          <w:rFonts w:ascii="Times New Roman" w:hAnsi="Times New Roman" w:cs="Times New Roman"/>
        </w:rPr>
        <w:t xml:space="preserve"> </w:t>
      </w:r>
      <w:r w:rsidR="006941B2" w:rsidRPr="00150957">
        <w:rPr>
          <w:rFonts w:ascii="Times New Roman" w:hAnsi="Times New Roman" w:cs="Times New Roman"/>
        </w:rPr>
        <w:t xml:space="preserve">diritto alla </w:t>
      </w:r>
      <w:r w:rsidR="006941B2" w:rsidRPr="00150957">
        <w:rPr>
          <w:rFonts w:ascii="Times New Roman" w:hAnsi="Times New Roman" w:cs="Times New Roman"/>
          <w:i/>
        </w:rPr>
        <w:t>menzogna</w:t>
      </w:r>
      <w:r w:rsidR="006941B2" w:rsidRPr="00150957">
        <w:rPr>
          <w:rFonts w:ascii="Times New Roman" w:hAnsi="Times New Roman" w:cs="Times New Roman"/>
        </w:rPr>
        <w:t xml:space="preserve">. </w:t>
      </w:r>
      <w:proofErr w:type="spellStart"/>
      <w:r w:rsidR="006941B2" w:rsidRPr="00150957">
        <w:rPr>
          <w:rFonts w:ascii="Times New Roman" w:hAnsi="Times New Roman" w:cs="Times New Roman"/>
        </w:rPr>
        <w:t>Leibniz</w:t>
      </w:r>
      <w:proofErr w:type="spellEnd"/>
      <w:r w:rsidR="006941B2" w:rsidRPr="00150957">
        <w:rPr>
          <w:rFonts w:ascii="Times New Roman" w:hAnsi="Times New Roman" w:cs="Times New Roman"/>
        </w:rPr>
        <w:t xml:space="preserve"> e </w:t>
      </w:r>
      <w:proofErr w:type="spellStart"/>
      <w:r w:rsidR="006941B2" w:rsidRPr="00150957">
        <w:rPr>
          <w:rFonts w:ascii="Times New Roman" w:hAnsi="Times New Roman" w:cs="Times New Roman"/>
        </w:rPr>
        <w:t>Kant</w:t>
      </w:r>
      <w:proofErr w:type="spellEnd"/>
      <w:r w:rsidR="006941B2" w:rsidRPr="00150957">
        <w:rPr>
          <w:rFonts w:ascii="Times New Roman" w:hAnsi="Times New Roman" w:cs="Times New Roman"/>
        </w:rPr>
        <w:t xml:space="preserve"> – questi sono i due grandi cunei che bloccano la </w:t>
      </w:r>
      <w:r w:rsidR="006941B2" w:rsidRPr="00150957">
        <w:rPr>
          <w:rFonts w:ascii="Times New Roman" w:hAnsi="Times New Roman" w:cs="Times New Roman"/>
        </w:rPr>
        <w:lastRenderedPageBreak/>
        <w:t>rettitudine intellettuale dell’Europa! – Infine i Tedeschi, quando a cavallo fra due secoli della</w:t>
      </w:r>
      <w:r w:rsidR="00535F98" w:rsidRPr="00150957">
        <w:rPr>
          <w:rFonts w:ascii="Times New Roman" w:hAnsi="Times New Roman" w:cs="Times New Roman"/>
          <w:i/>
        </w:rPr>
        <w:t xml:space="preserve">  </w:t>
      </w:r>
      <w:proofErr w:type="spellStart"/>
      <w:r w:rsidR="006941B2" w:rsidRPr="00150957">
        <w:rPr>
          <w:rFonts w:ascii="Times New Roman" w:hAnsi="Times New Roman" w:cs="Times New Roman"/>
          <w:i/>
        </w:rPr>
        <w:t>décadence</w:t>
      </w:r>
      <w:proofErr w:type="spellEnd"/>
      <w:r w:rsidR="006941B2" w:rsidRPr="00150957">
        <w:rPr>
          <w:rFonts w:ascii="Times New Roman" w:hAnsi="Times New Roman" w:cs="Times New Roman"/>
        </w:rPr>
        <w:t xml:space="preserve"> apparve una </w:t>
      </w:r>
      <w:proofErr w:type="spellStart"/>
      <w:r w:rsidR="006941B2" w:rsidRPr="00150957">
        <w:rPr>
          <w:rFonts w:ascii="Times New Roman" w:hAnsi="Times New Roman" w:cs="Times New Roman"/>
          <w:i/>
        </w:rPr>
        <w:t>force</w:t>
      </w:r>
      <w:proofErr w:type="spellEnd"/>
      <w:r w:rsidR="006941B2" w:rsidRPr="00150957">
        <w:rPr>
          <w:rFonts w:ascii="Times New Roman" w:hAnsi="Times New Roman" w:cs="Times New Roman"/>
          <w:i/>
        </w:rPr>
        <w:t xml:space="preserve"> </w:t>
      </w:r>
      <w:proofErr w:type="spellStart"/>
      <w:r w:rsidR="006941B2" w:rsidRPr="00150957">
        <w:rPr>
          <w:rFonts w:ascii="Times New Roman" w:hAnsi="Times New Roman" w:cs="Times New Roman"/>
          <w:i/>
        </w:rPr>
        <w:t>majeure</w:t>
      </w:r>
      <w:proofErr w:type="spellEnd"/>
      <w:r w:rsidR="006941B2" w:rsidRPr="00150957">
        <w:rPr>
          <w:rFonts w:ascii="Times New Roman" w:hAnsi="Times New Roman" w:cs="Times New Roman"/>
        </w:rPr>
        <w:t xml:space="preserve"> di genio e volontà, forte a sufficienza per fare dell’Europa una unità, una unità politica ed </w:t>
      </w:r>
      <w:r w:rsidR="006941B2" w:rsidRPr="00150957">
        <w:rPr>
          <w:rFonts w:ascii="Times New Roman" w:hAnsi="Times New Roman" w:cs="Times New Roman"/>
          <w:i/>
        </w:rPr>
        <w:t>economica</w:t>
      </w:r>
      <w:r w:rsidR="006941B2" w:rsidRPr="00150957">
        <w:rPr>
          <w:rFonts w:ascii="Times New Roman" w:hAnsi="Times New Roman" w:cs="Times New Roman"/>
        </w:rPr>
        <w:t xml:space="preserve">, tesa a governare tutta la terra, hanno privato l’Europa, con le loro «guerre di liberazione», del senso, di quel miracolo di senso che l’esistenza di Napoleone rappresenta – e perciò essi hanno sulla coscienza ciò che poi ne è seguito, ciò che esiste oggi, questa malattia, questa insensatezza, </w:t>
      </w:r>
      <w:r w:rsidR="006941B2" w:rsidRPr="00150957">
        <w:rPr>
          <w:rFonts w:ascii="Times New Roman" w:hAnsi="Times New Roman" w:cs="Times New Roman"/>
          <w:i/>
        </w:rPr>
        <w:t>contrarie alla civiltà</w:t>
      </w:r>
      <w:r w:rsidR="006941B2" w:rsidRPr="00150957">
        <w:rPr>
          <w:rFonts w:ascii="Times New Roman" w:hAnsi="Times New Roman" w:cs="Times New Roman"/>
        </w:rPr>
        <w:t xml:space="preserve"> co</w:t>
      </w:r>
      <w:r w:rsidR="00025A91">
        <w:rPr>
          <w:rFonts w:ascii="Times New Roman" w:hAnsi="Times New Roman" w:cs="Times New Roman"/>
        </w:rPr>
        <w:t xml:space="preserve">me null’altro, il nazionalismo, </w:t>
      </w:r>
      <w:r w:rsidR="006941B2" w:rsidRPr="00150957">
        <w:rPr>
          <w:rFonts w:ascii="Times New Roman" w:hAnsi="Times New Roman" w:cs="Times New Roman"/>
        </w:rPr>
        <w:t xml:space="preserve">questa </w:t>
      </w:r>
      <w:proofErr w:type="spellStart"/>
      <w:r w:rsidR="006941B2" w:rsidRPr="00150957">
        <w:rPr>
          <w:rFonts w:ascii="Times New Roman" w:hAnsi="Times New Roman" w:cs="Times New Roman"/>
          <w:i/>
        </w:rPr>
        <w:t>névrose</w:t>
      </w:r>
      <w:proofErr w:type="spellEnd"/>
      <w:r w:rsidR="006941B2" w:rsidRPr="00150957">
        <w:rPr>
          <w:rFonts w:ascii="Times New Roman" w:hAnsi="Times New Roman" w:cs="Times New Roman"/>
          <w:i/>
        </w:rPr>
        <w:t xml:space="preserve"> </w:t>
      </w:r>
      <w:proofErr w:type="spellStart"/>
      <w:r w:rsidR="006941B2" w:rsidRPr="00150957">
        <w:rPr>
          <w:rFonts w:ascii="Times New Roman" w:hAnsi="Times New Roman" w:cs="Times New Roman"/>
          <w:i/>
        </w:rPr>
        <w:t>nationale</w:t>
      </w:r>
      <w:proofErr w:type="spellEnd"/>
      <w:r w:rsidR="006941B2" w:rsidRPr="00150957">
        <w:rPr>
          <w:rFonts w:ascii="Times New Roman" w:hAnsi="Times New Roman" w:cs="Times New Roman"/>
        </w:rPr>
        <w:t xml:space="preserve">, </w:t>
      </w:r>
      <w:r w:rsidR="00532F53" w:rsidRPr="00150957">
        <w:rPr>
          <w:rFonts w:ascii="Times New Roman" w:hAnsi="Times New Roman" w:cs="Times New Roman"/>
        </w:rPr>
        <w:t xml:space="preserve">di cui soffre l’Europa, questa perpetuazione di un’Europa fatta di </w:t>
      </w:r>
      <w:proofErr w:type="spellStart"/>
      <w:r w:rsidR="00532F53" w:rsidRPr="00150957">
        <w:rPr>
          <w:rFonts w:ascii="Times New Roman" w:hAnsi="Times New Roman" w:cs="Times New Roman"/>
        </w:rPr>
        <w:t>staterelli</w:t>
      </w:r>
      <w:proofErr w:type="spellEnd"/>
      <w:r w:rsidR="00532F53" w:rsidRPr="00150957">
        <w:rPr>
          <w:rFonts w:ascii="Times New Roman" w:hAnsi="Times New Roman" w:cs="Times New Roman"/>
        </w:rPr>
        <w:t xml:space="preserve">, di </w:t>
      </w:r>
      <w:r w:rsidR="00532F53" w:rsidRPr="00150957">
        <w:rPr>
          <w:rFonts w:ascii="Times New Roman" w:hAnsi="Times New Roman" w:cs="Times New Roman"/>
          <w:i/>
        </w:rPr>
        <w:t>piccola</w:t>
      </w:r>
      <w:r w:rsidR="00532F53" w:rsidRPr="00150957">
        <w:rPr>
          <w:rFonts w:ascii="Times New Roman" w:hAnsi="Times New Roman" w:cs="Times New Roman"/>
        </w:rPr>
        <w:t xml:space="preserve"> politica: hanno privato l’Europa del suo stesso senso, della sua </w:t>
      </w:r>
      <w:r w:rsidR="00532F53" w:rsidRPr="00150957">
        <w:rPr>
          <w:rFonts w:ascii="Times New Roman" w:hAnsi="Times New Roman" w:cs="Times New Roman"/>
          <w:i/>
        </w:rPr>
        <w:t>ragione</w:t>
      </w:r>
      <w:r w:rsidR="00532F53" w:rsidRPr="00150957">
        <w:rPr>
          <w:rFonts w:ascii="Times New Roman" w:hAnsi="Times New Roman" w:cs="Times New Roman"/>
        </w:rPr>
        <w:t xml:space="preserve"> – l’hanno spinta in un vicolo cieco. – C’è qualcuno, all’infuori di me, che sappia uscire da questo vicolo cieco?... </w:t>
      </w:r>
      <w:r w:rsidR="00532F53" w:rsidRPr="00150957">
        <w:rPr>
          <w:rFonts w:ascii="Times New Roman" w:hAnsi="Times New Roman" w:cs="Times New Roman"/>
          <w:i/>
        </w:rPr>
        <w:t>Legare</w:t>
      </w:r>
      <w:r w:rsidR="00532F53" w:rsidRPr="00150957">
        <w:rPr>
          <w:rFonts w:ascii="Times New Roman" w:hAnsi="Times New Roman" w:cs="Times New Roman"/>
        </w:rPr>
        <w:t xml:space="preserve"> di nuovo i popoli, non è un compito sufficientemente grande?... - E dopo tutto perché non dovrei dar voce al mio sospetto? Anche nel mio caso i Tedeschi tenteranno di tutto perché da un destino immenso venga partorito un topo. Finora si sono compromessi, con me, e dubito che in avvenire sappiano fare di meglio. Ah quanto vorrei, questa volta, essere </w:t>
      </w:r>
      <w:r w:rsidR="00532F53" w:rsidRPr="00150957">
        <w:rPr>
          <w:rFonts w:ascii="Times New Roman" w:hAnsi="Times New Roman" w:cs="Times New Roman"/>
          <w:i/>
        </w:rPr>
        <w:t>cattivo</w:t>
      </w:r>
      <w:r w:rsidR="003D49D4" w:rsidRPr="00150957">
        <w:rPr>
          <w:rFonts w:ascii="Times New Roman" w:hAnsi="Times New Roman" w:cs="Times New Roman"/>
        </w:rPr>
        <w:t xml:space="preserve"> profeta!... Già oggi i miei naturali lettori e ascoltatori sono Russi, Scandinavi, Francesi – lo saranno forse ancora di più in futuro? – I Tedeschi hanno iscritto solo nomi equivoci nella storia della conoscenza, hanno sempre pro</w:t>
      </w:r>
      <w:r w:rsidR="0075040B">
        <w:rPr>
          <w:rFonts w:ascii="Times New Roman" w:hAnsi="Times New Roman" w:cs="Times New Roman"/>
        </w:rPr>
        <w:t>do</w:t>
      </w:r>
      <w:r w:rsidR="001A35AB">
        <w:rPr>
          <w:rFonts w:ascii="Times New Roman" w:hAnsi="Times New Roman" w:cs="Times New Roman"/>
        </w:rPr>
        <w:t>tto solo falsari «inconsci» (</w:t>
      </w:r>
      <w:r w:rsidR="003D49D4" w:rsidRPr="00150957">
        <w:rPr>
          <w:rFonts w:ascii="Times New Roman" w:hAnsi="Times New Roman" w:cs="Times New Roman"/>
        </w:rPr>
        <w:t xml:space="preserve">questa parola spetta a </w:t>
      </w:r>
      <w:proofErr w:type="spellStart"/>
      <w:r w:rsidR="003D49D4" w:rsidRPr="00150957">
        <w:rPr>
          <w:rFonts w:ascii="Times New Roman" w:hAnsi="Times New Roman" w:cs="Times New Roman"/>
        </w:rPr>
        <w:t>Fichte</w:t>
      </w:r>
      <w:proofErr w:type="spellEnd"/>
      <w:r w:rsidR="003D49D4" w:rsidRPr="00150957">
        <w:rPr>
          <w:rFonts w:ascii="Times New Roman" w:hAnsi="Times New Roman" w:cs="Times New Roman"/>
        </w:rPr>
        <w:t xml:space="preserve">, </w:t>
      </w:r>
      <w:proofErr w:type="spellStart"/>
      <w:r w:rsidR="003D49D4" w:rsidRPr="00150957">
        <w:rPr>
          <w:rFonts w:ascii="Times New Roman" w:hAnsi="Times New Roman" w:cs="Times New Roman"/>
        </w:rPr>
        <w:t>Schelling</w:t>
      </w:r>
      <w:proofErr w:type="spellEnd"/>
      <w:r w:rsidR="003D49D4" w:rsidRPr="00150957">
        <w:rPr>
          <w:rFonts w:ascii="Times New Roman" w:hAnsi="Times New Roman" w:cs="Times New Roman"/>
        </w:rPr>
        <w:t xml:space="preserve">, Schopenhauer, </w:t>
      </w:r>
      <w:proofErr w:type="spellStart"/>
      <w:r w:rsidR="003D49D4" w:rsidRPr="00150957">
        <w:rPr>
          <w:rFonts w:ascii="Times New Roman" w:hAnsi="Times New Roman" w:cs="Times New Roman"/>
        </w:rPr>
        <w:t>Hegel</w:t>
      </w:r>
      <w:proofErr w:type="spellEnd"/>
      <w:r w:rsidR="003D49D4" w:rsidRPr="00150957">
        <w:rPr>
          <w:rFonts w:ascii="Times New Roman" w:hAnsi="Times New Roman" w:cs="Times New Roman"/>
        </w:rPr>
        <w:t xml:space="preserve">, </w:t>
      </w:r>
      <w:proofErr w:type="spellStart"/>
      <w:r w:rsidR="003D49D4" w:rsidRPr="00150957">
        <w:rPr>
          <w:rFonts w:ascii="Times New Roman" w:hAnsi="Times New Roman" w:cs="Times New Roman"/>
        </w:rPr>
        <w:t>Schleiermacher</w:t>
      </w:r>
      <w:proofErr w:type="spellEnd"/>
      <w:r w:rsidR="003D49D4" w:rsidRPr="00150957">
        <w:rPr>
          <w:rFonts w:ascii="Times New Roman" w:hAnsi="Times New Roman" w:cs="Times New Roman"/>
        </w:rPr>
        <w:t xml:space="preserve">, altrettanto che a </w:t>
      </w:r>
      <w:proofErr w:type="spellStart"/>
      <w:r w:rsidR="003D49D4" w:rsidRPr="00150957">
        <w:rPr>
          <w:rFonts w:ascii="Times New Roman" w:hAnsi="Times New Roman" w:cs="Times New Roman"/>
        </w:rPr>
        <w:t>Kant</w:t>
      </w:r>
      <w:proofErr w:type="spellEnd"/>
      <w:r w:rsidR="003D49D4" w:rsidRPr="00150957">
        <w:rPr>
          <w:rFonts w:ascii="Times New Roman" w:hAnsi="Times New Roman" w:cs="Times New Roman"/>
        </w:rPr>
        <w:t xml:space="preserve"> e a </w:t>
      </w:r>
      <w:proofErr w:type="spellStart"/>
      <w:r w:rsidR="003D49D4" w:rsidRPr="00150957">
        <w:rPr>
          <w:rFonts w:ascii="Times New Roman" w:hAnsi="Times New Roman" w:cs="Times New Roman"/>
        </w:rPr>
        <w:t>Leibniz</w:t>
      </w:r>
      <w:proofErr w:type="spellEnd"/>
      <w:r w:rsidR="003D49D4" w:rsidRPr="00150957">
        <w:rPr>
          <w:rFonts w:ascii="Times New Roman" w:hAnsi="Times New Roman" w:cs="Times New Roman"/>
        </w:rPr>
        <w:t xml:space="preserve">; sono tutti degli </w:t>
      </w:r>
      <w:proofErr w:type="spellStart"/>
      <w:r w:rsidR="003D49D4" w:rsidRPr="00150957">
        <w:rPr>
          <w:rFonts w:ascii="Times New Roman" w:hAnsi="Times New Roman" w:cs="Times New Roman"/>
        </w:rPr>
        <w:t>Schleiermacher</w:t>
      </w:r>
      <w:proofErr w:type="spellEnd"/>
      <w:r w:rsidR="003D49D4" w:rsidRPr="00150957">
        <w:rPr>
          <w:rFonts w:ascii="Times New Roman" w:hAnsi="Times New Roman" w:cs="Times New Roman"/>
        </w:rPr>
        <w:t>, fab</w:t>
      </w:r>
      <w:r w:rsidR="001A35AB">
        <w:rPr>
          <w:rFonts w:ascii="Times New Roman" w:hAnsi="Times New Roman" w:cs="Times New Roman"/>
        </w:rPr>
        <w:t>bricano veli e nient’altro)</w:t>
      </w:r>
      <w:r w:rsidR="00BD14B0">
        <w:rPr>
          <w:rFonts w:ascii="Times New Roman" w:hAnsi="Times New Roman" w:cs="Times New Roman"/>
        </w:rPr>
        <w:t>: n</w:t>
      </w:r>
      <w:r w:rsidR="003D49D4" w:rsidRPr="00150957">
        <w:rPr>
          <w:rFonts w:ascii="Times New Roman" w:hAnsi="Times New Roman" w:cs="Times New Roman"/>
        </w:rPr>
        <w:t xml:space="preserve">on avranno mai l’onore di annoverare fra i rappresentanti dello spirito tedesco quel primo spirito </w:t>
      </w:r>
      <w:r w:rsidR="003D49D4" w:rsidRPr="00150957">
        <w:rPr>
          <w:rFonts w:ascii="Times New Roman" w:hAnsi="Times New Roman" w:cs="Times New Roman"/>
          <w:i/>
        </w:rPr>
        <w:t>retto</w:t>
      </w:r>
      <w:r w:rsidR="003D49D4" w:rsidRPr="00150957">
        <w:rPr>
          <w:rFonts w:ascii="Times New Roman" w:hAnsi="Times New Roman" w:cs="Times New Roman"/>
        </w:rPr>
        <w:t xml:space="preserve"> nella storia dello spirito, quello spirito con il quale la verità è pervenuta a giudicare la falsa moneta di quattro millenni. Lo «spirito tedesco» è aria viziata, </w:t>
      </w:r>
      <w:r w:rsidR="003D49D4" w:rsidRPr="00150957">
        <w:rPr>
          <w:rFonts w:ascii="Times New Roman" w:hAnsi="Times New Roman" w:cs="Times New Roman"/>
          <w:i/>
        </w:rPr>
        <w:t>per me</w:t>
      </w:r>
      <w:r w:rsidR="003D49D4" w:rsidRPr="00150957">
        <w:rPr>
          <w:rFonts w:ascii="Times New Roman" w:hAnsi="Times New Roman" w:cs="Times New Roman"/>
        </w:rPr>
        <w:t>; faccio fatica a respirare in mezzo</w:t>
      </w:r>
      <w:r w:rsidR="006941B2" w:rsidRPr="00150957">
        <w:rPr>
          <w:rFonts w:ascii="Times New Roman" w:hAnsi="Times New Roman" w:cs="Times New Roman"/>
        </w:rPr>
        <w:t xml:space="preserve"> </w:t>
      </w:r>
      <w:r w:rsidR="003416C9" w:rsidRPr="00150957">
        <w:rPr>
          <w:rFonts w:ascii="Times New Roman" w:hAnsi="Times New Roman" w:cs="Times New Roman"/>
        </w:rPr>
        <w:t xml:space="preserve">a questa sporcizia </w:t>
      </w:r>
      <w:r w:rsidR="003416C9" w:rsidRPr="00150957">
        <w:rPr>
          <w:rFonts w:ascii="Times New Roman" w:hAnsi="Times New Roman" w:cs="Times New Roman"/>
          <w:i/>
        </w:rPr>
        <w:t xml:space="preserve">in </w:t>
      </w:r>
      <w:proofErr w:type="spellStart"/>
      <w:r w:rsidR="003416C9" w:rsidRPr="00150957">
        <w:rPr>
          <w:rFonts w:ascii="Times New Roman" w:hAnsi="Times New Roman" w:cs="Times New Roman"/>
          <w:i/>
        </w:rPr>
        <w:t>psychologicis</w:t>
      </w:r>
      <w:proofErr w:type="spellEnd"/>
      <w:r w:rsidR="003416C9" w:rsidRPr="00150957">
        <w:rPr>
          <w:rFonts w:ascii="Times New Roman" w:hAnsi="Times New Roman" w:cs="Times New Roman"/>
        </w:rPr>
        <w:t xml:space="preserve"> divenuta istinto, che si rivela in ogni parola, in ogni espressione di un tedesco. Non sono mai passati attraverso un diciassettesimo secolo di duro esame di se stessi, come i Francesi: un La </w:t>
      </w:r>
      <w:proofErr w:type="spellStart"/>
      <w:r w:rsidR="003416C9" w:rsidRPr="00150957">
        <w:rPr>
          <w:rFonts w:ascii="Times New Roman" w:hAnsi="Times New Roman" w:cs="Times New Roman"/>
        </w:rPr>
        <w:t>Rochefoucauld</w:t>
      </w:r>
      <w:proofErr w:type="spellEnd"/>
      <w:r w:rsidR="003416C9" w:rsidRPr="00150957">
        <w:rPr>
          <w:rFonts w:ascii="Times New Roman" w:hAnsi="Times New Roman" w:cs="Times New Roman"/>
        </w:rPr>
        <w:t xml:space="preserve">, un Descartes sono cento volte superiori per rettitudine ai primi fra i Tedeschi, che finora non hanno avuto un solo psicologo. Ma la psicologia è quasi il metro della </w:t>
      </w:r>
      <w:r w:rsidR="003416C9" w:rsidRPr="00150957">
        <w:rPr>
          <w:rFonts w:ascii="Times New Roman" w:hAnsi="Times New Roman" w:cs="Times New Roman"/>
          <w:i/>
        </w:rPr>
        <w:t>pulizia</w:t>
      </w:r>
      <w:r w:rsidR="003416C9" w:rsidRPr="00150957">
        <w:rPr>
          <w:rFonts w:ascii="Times New Roman" w:hAnsi="Times New Roman" w:cs="Times New Roman"/>
        </w:rPr>
        <w:t xml:space="preserve"> o </w:t>
      </w:r>
      <w:r w:rsidR="003416C9" w:rsidRPr="00150957">
        <w:rPr>
          <w:rFonts w:ascii="Times New Roman" w:hAnsi="Times New Roman" w:cs="Times New Roman"/>
          <w:i/>
        </w:rPr>
        <w:t>sporcizia</w:t>
      </w:r>
      <w:r w:rsidR="003416C9" w:rsidRPr="00150957">
        <w:rPr>
          <w:rFonts w:ascii="Times New Roman" w:hAnsi="Times New Roman" w:cs="Times New Roman"/>
        </w:rPr>
        <w:t xml:space="preserve"> di una razza… E se non si è neppure puliti, come si potrebbe essere </w:t>
      </w:r>
      <w:r w:rsidR="003416C9" w:rsidRPr="00BD14B0">
        <w:rPr>
          <w:rFonts w:ascii="Times New Roman" w:hAnsi="Times New Roman" w:cs="Times New Roman"/>
          <w:i/>
        </w:rPr>
        <w:t>profondi</w:t>
      </w:r>
      <w:r w:rsidR="003416C9" w:rsidRPr="00150957">
        <w:rPr>
          <w:rFonts w:ascii="Times New Roman" w:hAnsi="Times New Roman" w:cs="Times New Roman"/>
        </w:rPr>
        <w:t xml:space="preserve">? Con i Tedeschi, un po’ come con le donne, non si tocca mai il fondo, </w:t>
      </w:r>
      <w:r w:rsidR="003416C9" w:rsidRPr="00150957">
        <w:rPr>
          <w:rFonts w:ascii="Times New Roman" w:hAnsi="Times New Roman" w:cs="Times New Roman"/>
          <w:i/>
        </w:rPr>
        <w:t>perché non c’è</w:t>
      </w:r>
      <w:r w:rsidR="00BD14B0">
        <w:rPr>
          <w:rFonts w:ascii="Times New Roman" w:hAnsi="Times New Roman" w:cs="Times New Roman"/>
        </w:rPr>
        <w:t xml:space="preserve">: </w:t>
      </w:r>
      <w:r w:rsidR="003416C9" w:rsidRPr="00150957">
        <w:rPr>
          <w:rFonts w:ascii="Times New Roman" w:hAnsi="Times New Roman" w:cs="Times New Roman"/>
        </w:rPr>
        <w:t>ecco tutto. Ma con ciò non si può neppure parlare di piattezza. – Ciò che in Germania si chiama «profondo» è proprio questa sporcizia d’istinto</w:t>
      </w:r>
      <w:r w:rsidR="004829CC" w:rsidRPr="00150957">
        <w:rPr>
          <w:rFonts w:ascii="Times New Roman" w:hAnsi="Times New Roman" w:cs="Times New Roman"/>
        </w:rPr>
        <w:t xml:space="preserve"> </w:t>
      </w:r>
      <w:r w:rsidR="003416C9" w:rsidRPr="00150957">
        <w:rPr>
          <w:rFonts w:ascii="Times New Roman" w:hAnsi="Times New Roman" w:cs="Times New Roman"/>
        </w:rPr>
        <w:t xml:space="preserve">verso se stessi, ciò di cui ora parlavo: non si </w:t>
      </w:r>
      <w:r w:rsidR="003416C9" w:rsidRPr="00150957">
        <w:rPr>
          <w:rFonts w:ascii="Times New Roman" w:hAnsi="Times New Roman" w:cs="Times New Roman"/>
          <w:i/>
        </w:rPr>
        <w:t xml:space="preserve">vogliono </w:t>
      </w:r>
      <w:r w:rsidR="003416C9" w:rsidRPr="00150957">
        <w:rPr>
          <w:rFonts w:ascii="Times New Roman" w:hAnsi="Times New Roman" w:cs="Times New Roman"/>
        </w:rPr>
        <w:t>mettere le cose in chiaro su se stessi.</w:t>
      </w:r>
      <w:r w:rsidR="00210D9D" w:rsidRPr="00150957">
        <w:rPr>
          <w:rFonts w:ascii="Times New Roman" w:hAnsi="Times New Roman" w:cs="Times New Roman"/>
        </w:rPr>
        <w:t xml:space="preserve"> Potrei proporre di usare la parola «tedesco» come moneta internazionale per </w:t>
      </w:r>
      <w:r w:rsidR="00210D9D" w:rsidRPr="00150957">
        <w:rPr>
          <w:rFonts w:ascii="Times New Roman" w:hAnsi="Times New Roman" w:cs="Times New Roman"/>
          <w:i/>
        </w:rPr>
        <w:t>questa</w:t>
      </w:r>
      <w:r w:rsidR="00210D9D" w:rsidRPr="00150957">
        <w:rPr>
          <w:rFonts w:ascii="Times New Roman" w:hAnsi="Times New Roman" w:cs="Times New Roman"/>
        </w:rPr>
        <w:t xml:space="preserve"> depravazione psicologica? – Per esempio, in questo momento l’imperatore tedesco afferma che è suo «dovere cristiano» liberare gli schiavi in Africa: fra noi </w:t>
      </w:r>
      <w:r w:rsidR="00210D9D" w:rsidRPr="00150957">
        <w:rPr>
          <w:rFonts w:ascii="Times New Roman" w:hAnsi="Times New Roman" w:cs="Times New Roman"/>
          <w:i/>
        </w:rPr>
        <w:t>altri</w:t>
      </w:r>
      <w:r w:rsidR="00210D9D" w:rsidRPr="00150957">
        <w:rPr>
          <w:rFonts w:ascii="Times New Roman" w:hAnsi="Times New Roman" w:cs="Times New Roman"/>
        </w:rPr>
        <w:t xml:space="preserve"> Europei questo si chiamerebbe semplicemente «tedesco»… Forse che i Tedeschi hanno mai prodotto un solo libro profondo? Manca loro persino il concetto di che cosa</w:t>
      </w:r>
      <w:r w:rsidR="004829CC" w:rsidRPr="00150957">
        <w:rPr>
          <w:rFonts w:ascii="Times New Roman" w:hAnsi="Times New Roman" w:cs="Times New Roman"/>
        </w:rPr>
        <w:t xml:space="preserve"> </w:t>
      </w:r>
      <w:r w:rsidR="00210D9D" w:rsidRPr="00150957">
        <w:rPr>
          <w:rFonts w:ascii="Times New Roman" w:hAnsi="Times New Roman" w:cs="Times New Roman"/>
        </w:rPr>
        <w:t xml:space="preserve">sia profondo in un libro. Ho conosciuto dei dotti che consideravano profondo </w:t>
      </w:r>
      <w:proofErr w:type="spellStart"/>
      <w:r w:rsidR="00210D9D" w:rsidRPr="00150957">
        <w:rPr>
          <w:rFonts w:ascii="Times New Roman" w:hAnsi="Times New Roman" w:cs="Times New Roman"/>
        </w:rPr>
        <w:t>Kant</w:t>
      </w:r>
      <w:proofErr w:type="spellEnd"/>
      <w:r w:rsidR="00210D9D" w:rsidRPr="00150957">
        <w:rPr>
          <w:rFonts w:ascii="Times New Roman" w:hAnsi="Times New Roman" w:cs="Times New Roman"/>
        </w:rPr>
        <w:t xml:space="preserve">; temo che alla corte prussiana si consideri profondo il signor von </w:t>
      </w:r>
      <w:proofErr w:type="spellStart"/>
      <w:r w:rsidR="00210D9D" w:rsidRPr="00150957">
        <w:rPr>
          <w:rFonts w:ascii="Times New Roman" w:hAnsi="Times New Roman" w:cs="Times New Roman"/>
        </w:rPr>
        <w:t>Treitschke</w:t>
      </w:r>
      <w:proofErr w:type="spellEnd"/>
      <w:r w:rsidR="00210D9D" w:rsidRPr="00150957">
        <w:rPr>
          <w:rFonts w:ascii="Times New Roman" w:hAnsi="Times New Roman" w:cs="Times New Roman"/>
        </w:rPr>
        <w:t xml:space="preserve">. E quando mi è capitato di esaltare Stendhal come profondo psicologo, trovandomi in compagnia di professori universitari tedeschi, ho dovuto compitare il suo nome… - E perché non dovrei andare fino in fondo? Mi piace fare piazza pulita. </w:t>
      </w:r>
      <w:r w:rsidR="00FE4347" w:rsidRPr="00150957">
        <w:rPr>
          <w:rFonts w:ascii="Times New Roman" w:hAnsi="Times New Roman" w:cs="Times New Roman"/>
        </w:rPr>
        <w:t>P</w:t>
      </w:r>
      <w:r w:rsidR="00210D9D" w:rsidRPr="00150957">
        <w:rPr>
          <w:rFonts w:ascii="Times New Roman" w:hAnsi="Times New Roman" w:cs="Times New Roman"/>
        </w:rPr>
        <w:t>assare</w:t>
      </w:r>
      <w:r w:rsidR="00FE4347" w:rsidRPr="00150957">
        <w:rPr>
          <w:rFonts w:ascii="Times New Roman" w:hAnsi="Times New Roman" w:cs="Times New Roman"/>
        </w:rPr>
        <w:t xml:space="preserve"> per spregiatore </w:t>
      </w:r>
      <w:r w:rsidR="00FE4347" w:rsidRPr="00150957">
        <w:rPr>
          <w:rFonts w:ascii="Times New Roman" w:hAnsi="Times New Roman" w:cs="Times New Roman"/>
          <w:i/>
        </w:rPr>
        <w:t xml:space="preserve">par </w:t>
      </w:r>
      <w:proofErr w:type="spellStart"/>
      <w:r w:rsidR="00FE4347" w:rsidRPr="00150957">
        <w:rPr>
          <w:rFonts w:ascii="Times New Roman" w:hAnsi="Times New Roman" w:cs="Times New Roman"/>
          <w:i/>
        </w:rPr>
        <w:t>excellence</w:t>
      </w:r>
      <w:proofErr w:type="spellEnd"/>
      <w:r w:rsidR="00FE4347" w:rsidRPr="00150957">
        <w:rPr>
          <w:rFonts w:ascii="Times New Roman" w:hAnsi="Times New Roman" w:cs="Times New Roman"/>
          <w:i/>
        </w:rPr>
        <w:t xml:space="preserve"> </w:t>
      </w:r>
      <w:r w:rsidR="00FE4347" w:rsidRPr="00150957">
        <w:rPr>
          <w:rFonts w:ascii="Times New Roman" w:hAnsi="Times New Roman" w:cs="Times New Roman"/>
        </w:rPr>
        <w:t xml:space="preserve">dei Tedeschi fa parte della mia ambizione. Già a ventisei anni ho avuto modo di esprimere la mia </w:t>
      </w:r>
      <w:r w:rsidR="00FE4347" w:rsidRPr="00150957">
        <w:rPr>
          <w:rFonts w:ascii="Times New Roman" w:hAnsi="Times New Roman" w:cs="Times New Roman"/>
          <w:i/>
        </w:rPr>
        <w:t xml:space="preserve">diffidenza </w:t>
      </w:r>
      <w:r w:rsidR="00FE4347" w:rsidRPr="00150957">
        <w:rPr>
          <w:rFonts w:ascii="Times New Roman" w:hAnsi="Times New Roman" w:cs="Times New Roman"/>
        </w:rPr>
        <w:t xml:space="preserve">per il carattere tedesco […]  per me i Tedeschi sono impossibili. Ogni volta che provo a immaginarmi un tipo di uomo che vada contro a tutti i miei istinti ne viene fuori un Tedesco. Quando voglio «sondare» un uomo, per prima cosa osservo se ha in corpo un qualche senso della distanza, se ovunque vede il rango, il grado, l’ordine fra uomo e uomo, se </w:t>
      </w:r>
      <w:r w:rsidR="00FE4347" w:rsidRPr="00150957">
        <w:rPr>
          <w:rFonts w:ascii="Times New Roman" w:hAnsi="Times New Roman" w:cs="Times New Roman"/>
          <w:i/>
        </w:rPr>
        <w:t>sa distinguere</w:t>
      </w:r>
      <w:r w:rsidR="00FE4347" w:rsidRPr="00150957">
        <w:rPr>
          <w:rFonts w:ascii="Times New Roman" w:hAnsi="Times New Roman" w:cs="Times New Roman"/>
        </w:rPr>
        <w:t xml:space="preserve">: è questo che fa il </w:t>
      </w:r>
      <w:proofErr w:type="spellStart"/>
      <w:r w:rsidR="00FE4347" w:rsidRPr="00150957">
        <w:rPr>
          <w:rFonts w:ascii="Times New Roman" w:hAnsi="Times New Roman" w:cs="Times New Roman"/>
          <w:i/>
        </w:rPr>
        <w:t>gentilhomme</w:t>
      </w:r>
      <w:proofErr w:type="spellEnd"/>
      <w:r w:rsidR="00FE4347" w:rsidRPr="00150957">
        <w:rPr>
          <w:rFonts w:ascii="Times New Roman" w:hAnsi="Times New Roman" w:cs="Times New Roman"/>
        </w:rPr>
        <w:t xml:space="preserve">; in tutti gli altri casi si appartiene senza scampo alla categoria cordiale, ah!, così bonaria della </w:t>
      </w:r>
      <w:proofErr w:type="spellStart"/>
      <w:r w:rsidR="00FE4347" w:rsidRPr="00150957">
        <w:rPr>
          <w:rFonts w:ascii="Times New Roman" w:hAnsi="Times New Roman" w:cs="Times New Roman"/>
          <w:i/>
        </w:rPr>
        <w:t>canaille</w:t>
      </w:r>
      <w:proofErr w:type="spellEnd"/>
      <w:r w:rsidR="00FE4347" w:rsidRPr="00150957">
        <w:rPr>
          <w:rFonts w:ascii="Times New Roman" w:hAnsi="Times New Roman" w:cs="Times New Roman"/>
        </w:rPr>
        <w:t xml:space="preserve">. Ma i Tedeschi sono </w:t>
      </w:r>
      <w:proofErr w:type="spellStart"/>
      <w:r w:rsidR="00FE4347" w:rsidRPr="00150957">
        <w:rPr>
          <w:rFonts w:ascii="Times New Roman" w:hAnsi="Times New Roman" w:cs="Times New Roman"/>
          <w:i/>
        </w:rPr>
        <w:t>canaille</w:t>
      </w:r>
      <w:proofErr w:type="spellEnd"/>
      <w:r w:rsidR="00FE4347" w:rsidRPr="00150957">
        <w:rPr>
          <w:rFonts w:ascii="Times New Roman" w:hAnsi="Times New Roman" w:cs="Times New Roman"/>
        </w:rPr>
        <w:t xml:space="preserve"> – ah! sono così cordiali…Il rapporto con i Tedeschi degrada, il Tedesco </w:t>
      </w:r>
      <w:r w:rsidR="00FE4347" w:rsidRPr="00E309C5">
        <w:rPr>
          <w:rFonts w:ascii="Times New Roman" w:hAnsi="Times New Roman" w:cs="Times New Roman"/>
          <w:i/>
        </w:rPr>
        <w:t>livella</w:t>
      </w:r>
      <w:r w:rsidR="00FE4347" w:rsidRPr="00150957">
        <w:rPr>
          <w:rFonts w:ascii="Times New Roman" w:hAnsi="Times New Roman" w:cs="Times New Roman"/>
        </w:rPr>
        <w:t>… Eccettuati i miei rapporti con alcuni artisti</w:t>
      </w:r>
      <w:r w:rsidR="00E309C5">
        <w:rPr>
          <w:rFonts w:ascii="Times New Roman" w:hAnsi="Times New Roman" w:cs="Times New Roman"/>
        </w:rPr>
        <w:t xml:space="preserve">, </w:t>
      </w:r>
      <w:r w:rsidR="00FE4347" w:rsidRPr="00150957">
        <w:rPr>
          <w:rFonts w:ascii="Times New Roman" w:hAnsi="Times New Roman" w:cs="Times New Roman"/>
        </w:rPr>
        <w:t xml:space="preserve">e innanzitutto con Richard Wagner, non ho passato mai una buona ora con dei Tedeschi… </w:t>
      </w:r>
      <w:r w:rsidR="00B66F85" w:rsidRPr="00150957">
        <w:rPr>
          <w:rFonts w:ascii="Times New Roman" w:hAnsi="Times New Roman" w:cs="Times New Roman"/>
        </w:rPr>
        <w:t xml:space="preserve">Se lo spirito più profondo di tutti i millenni apparisse fra i Tedeschi, una qualche salvatrice del Campidoglio crederebbe di dover dare almeno altrettanta importanza alla propria anima, certamente non bella… Io non sopporto questa razza, con cui si è sempre in cattiva compagnia, che non ha la mano per le </w:t>
      </w:r>
      <w:proofErr w:type="spellStart"/>
      <w:r w:rsidR="00B66F85" w:rsidRPr="00150957">
        <w:rPr>
          <w:rFonts w:ascii="Times New Roman" w:hAnsi="Times New Roman" w:cs="Times New Roman"/>
          <w:i/>
        </w:rPr>
        <w:t>nuances</w:t>
      </w:r>
      <w:proofErr w:type="spellEnd"/>
      <w:r w:rsidR="00B66F85" w:rsidRPr="00150957">
        <w:rPr>
          <w:rFonts w:ascii="Times New Roman" w:hAnsi="Times New Roman" w:cs="Times New Roman"/>
        </w:rPr>
        <w:t xml:space="preserve"> – povero me! io sono una</w:t>
      </w:r>
      <w:r w:rsidR="00FE4347" w:rsidRPr="00150957">
        <w:rPr>
          <w:rFonts w:ascii="Times New Roman" w:hAnsi="Times New Roman" w:cs="Times New Roman"/>
        </w:rPr>
        <w:t xml:space="preserve"> </w:t>
      </w:r>
      <w:r w:rsidR="00B66F85" w:rsidRPr="00150957">
        <w:rPr>
          <w:rFonts w:ascii="Times New Roman" w:hAnsi="Times New Roman" w:cs="Times New Roman"/>
          <w:i/>
        </w:rPr>
        <w:t>nuance</w:t>
      </w:r>
      <w:r w:rsidR="00B66F85" w:rsidRPr="00150957">
        <w:rPr>
          <w:rFonts w:ascii="Times New Roman" w:hAnsi="Times New Roman" w:cs="Times New Roman"/>
        </w:rPr>
        <w:t xml:space="preserve"> – che non ha nessuna specie</w:t>
      </w:r>
      <w:r w:rsidR="003032D5" w:rsidRPr="00150957">
        <w:rPr>
          <w:rFonts w:ascii="Times New Roman" w:hAnsi="Times New Roman" w:cs="Times New Roman"/>
        </w:rPr>
        <w:t xml:space="preserve"> di </w:t>
      </w:r>
      <w:r w:rsidR="003032D5" w:rsidRPr="00150957">
        <w:rPr>
          <w:rFonts w:ascii="Times New Roman" w:hAnsi="Times New Roman" w:cs="Times New Roman"/>
          <w:i/>
        </w:rPr>
        <w:t>esprit</w:t>
      </w:r>
      <w:r w:rsidR="003032D5" w:rsidRPr="00150957">
        <w:rPr>
          <w:rFonts w:ascii="Times New Roman" w:hAnsi="Times New Roman" w:cs="Times New Roman"/>
        </w:rPr>
        <w:t xml:space="preserve"> ai piedi e non sa neppure camminare… Insomma, i Tedeschi non hanno piedi, hanno solo gambe… I Tedeschi non hanno alcuna idea della loro volgarità, ma questo è il superlativo della volgarità – non si </w:t>
      </w:r>
      <w:r w:rsidR="003032D5" w:rsidRPr="00150957">
        <w:rPr>
          <w:rFonts w:ascii="Times New Roman" w:hAnsi="Times New Roman" w:cs="Times New Roman"/>
          <w:i/>
        </w:rPr>
        <w:t>vergognano</w:t>
      </w:r>
      <w:r w:rsidR="003032D5" w:rsidRPr="00150957">
        <w:rPr>
          <w:rFonts w:ascii="Times New Roman" w:hAnsi="Times New Roman" w:cs="Times New Roman"/>
        </w:rPr>
        <w:t xml:space="preserve"> neppure di essere dei semplici Tedeschi… Parlano di tutto, credono di essere loro a decidere tutto, temo che anche su di me </w:t>
      </w:r>
      <w:r w:rsidR="003032D5" w:rsidRPr="00150957">
        <w:rPr>
          <w:rFonts w:ascii="Times New Roman" w:hAnsi="Times New Roman" w:cs="Times New Roman"/>
        </w:rPr>
        <w:lastRenderedPageBreak/>
        <w:t xml:space="preserve">abbiano preso le loro decisioni… - La mia vita intera è la prova </w:t>
      </w:r>
      <w:r w:rsidR="003032D5" w:rsidRPr="00150957">
        <w:rPr>
          <w:rFonts w:ascii="Times New Roman" w:hAnsi="Times New Roman" w:cs="Times New Roman"/>
          <w:i/>
        </w:rPr>
        <w:t xml:space="preserve">de </w:t>
      </w:r>
      <w:proofErr w:type="spellStart"/>
      <w:r w:rsidR="003032D5" w:rsidRPr="00150957">
        <w:rPr>
          <w:rFonts w:ascii="Times New Roman" w:hAnsi="Times New Roman" w:cs="Times New Roman"/>
          <w:i/>
        </w:rPr>
        <w:t>rigue</w:t>
      </w:r>
      <w:r w:rsidR="00E309C5">
        <w:rPr>
          <w:rFonts w:ascii="Times New Roman" w:hAnsi="Times New Roman" w:cs="Times New Roman"/>
          <w:i/>
        </w:rPr>
        <w:t>u</w:t>
      </w:r>
      <w:r w:rsidR="003032D5" w:rsidRPr="00150957">
        <w:rPr>
          <w:rFonts w:ascii="Times New Roman" w:hAnsi="Times New Roman" w:cs="Times New Roman"/>
          <w:i/>
        </w:rPr>
        <w:t>r</w:t>
      </w:r>
      <w:proofErr w:type="spellEnd"/>
      <w:r w:rsidR="003032D5" w:rsidRPr="00150957">
        <w:rPr>
          <w:rFonts w:ascii="Times New Roman" w:hAnsi="Times New Roman" w:cs="Times New Roman"/>
        </w:rPr>
        <w:t xml:space="preserve"> di queste affermazioni. Vi cercherei invano un segno di tatto, di </w:t>
      </w:r>
      <w:proofErr w:type="spellStart"/>
      <w:r w:rsidR="003032D5" w:rsidRPr="00150957">
        <w:rPr>
          <w:rFonts w:ascii="Times New Roman" w:hAnsi="Times New Roman" w:cs="Times New Roman"/>
          <w:i/>
        </w:rPr>
        <w:t>délicatesse</w:t>
      </w:r>
      <w:proofErr w:type="spellEnd"/>
      <w:r w:rsidR="003032D5" w:rsidRPr="00150957">
        <w:rPr>
          <w:rFonts w:ascii="Times New Roman" w:hAnsi="Times New Roman" w:cs="Times New Roman"/>
        </w:rPr>
        <w:t xml:space="preserve"> verso di me. Da parte di Ebrei sì, mai finora da parte di Tedeschi.</w:t>
      </w:r>
      <w:r w:rsidR="00150957" w:rsidRPr="00BC0E7E">
        <w:rPr>
          <w:rStyle w:val="Rimandonotaapidipagina"/>
          <w:rFonts w:ascii="Times New Roman" w:hAnsi="Times New Roman" w:cs="Times New Roman"/>
        </w:rPr>
        <w:footnoteReference w:id="64"/>
      </w:r>
    </w:p>
    <w:p w:rsidR="00F51E83" w:rsidRDefault="00F51E83" w:rsidP="009C15BF">
      <w:pPr>
        <w:spacing w:line="360" w:lineRule="auto"/>
        <w:jc w:val="both"/>
        <w:rPr>
          <w:rFonts w:ascii="Times New Roman" w:hAnsi="Times New Roman" w:cs="Times New Roman"/>
        </w:rPr>
      </w:pPr>
    </w:p>
    <w:p w:rsidR="00682CE8" w:rsidRDefault="00F51E83" w:rsidP="00E84F68">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00CA51F7" w:rsidRPr="00CA51F7">
        <w:rPr>
          <w:rFonts w:ascii="Times New Roman" w:hAnsi="Times New Roman" w:cs="Times New Roman"/>
          <w:sz w:val="24"/>
          <w:szCs w:val="24"/>
        </w:rPr>
        <w:t>Anche dalla</w:t>
      </w:r>
      <w:r w:rsidR="00CA51F7">
        <w:rPr>
          <w:rFonts w:ascii="Times New Roman" w:hAnsi="Times New Roman" w:cs="Times New Roman"/>
          <w:sz w:val="24"/>
          <w:szCs w:val="24"/>
        </w:rPr>
        <w:t xml:space="preserve"> conclusione di questo brano, si può notare come il filosofo nutrisse maggiore simpati</w:t>
      </w:r>
      <w:r w:rsidR="00D67175">
        <w:rPr>
          <w:rFonts w:ascii="Times New Roman" w:hAnsi="Times New Roman" w:cs="Times New Roman"/>
          <w:sz w:val="24"/>
          <w:szCs w:val="24"/>
        </w:rPr>
        <w:t>a nei confronti</w:t>
      </w:r>
      <w:r w:rsidR="00CA51F7">
        <w:rPr>
          <w:rFonts w:ascii="Times New Roman" w:hAnsi="Times New Roman" w:cs="Times New Roman"/>
          <w:sz w:val="24"/>
          <w:szCs w:val="24"/>
        </w:rPr>
        <w:t xml:space="preserve"> </w:t>
      </w:r>
      <w:r w:rsidR="00165085">
        <w:rPr>
          <w:rFonts w:ascii="Times New Roman" w:hAnsi="Times New Roman" w:cs="Times New Roman"/>
          <w:sz w:val="24"/>
          <w:szCs w:val="24"/>
        </w:rPr>
        <w:t>de</w:t>
      </w:r>
      <w:r w:rsidR="00CA51F7">
        <w:rPr>
          <w:rFonts w:ascii="Times New Roman" w:hAnsi="Times New Roman" w:cs="Times New Roman"/>
          <w:sz w:val="24"/>
          <w:szCs w:val="24"/>
        </w:rPr>
        <w:t>gli ebrei che non verso i tedeschi</w:t>
      </w:r>
      <w:r w:rsidR="008F5A1F">
        <w:rPr>
          <w:rFonts w:ascii="Times New Roman" w:hAnsi="Times New Roman" w:cs="Times New Roman"/>
          <w:sz w:val="24"/>
          <w:szCs w:val="24"/>
        </w:rPr>
        <w:t>.</w:t>
      </w:r>
      <w:r w:rsidR="00682CE8">
        <w:rPr>
          <w:rFonts w:ascii="Times New Roman" w:hAnsi="Times New Roman" w:cs="Times New Roman"/>
          <w:sz w:val="24"/>
          <w:szCs w:val="24"/>
        </w:rPr>
        <w:t xml:space="preserve"> Lo stesso nazionalismo, portato alla massima esaltazione dal regime nazionalsocialista,</w:t>
      </w:r>
      <w:r w:rsidR="00165085">
        <w:rPr>
          <w:rFonts w:ascii="Times New Roman" w:hAnsi="Times New Roman" w:cs="Times New Roman"/>
          <w:sz w:val="24"/>
          <w:szCs w:val="24"/>
        </w:rPr>
        <w:t xml:space="preserve"> viene qui definito una “malattia” di cui soffre l’Europa, e altrove lo definisce addirittura </w:t>
      </w:r>
      <w:r w:rsidR="006B3D61">
        <w:rPr>
          <w:rFonts w:ascii="Times New Roman" w:hAnsi="Times New Roman" w:cs="Times New Roman"/>
          <w:sz w:val="24"/>
          <w:szCs w:val="24"/>
        </w:rPr>
        <w:t>un qualcosa da “imbecilli”</w:t>
      </w:r>
      <w:r w:rsidR="00D67175">
        <w:rPr>
          <w:rFonts w:ascii="Times New Roman" w:hAnsi="Times New Roman" w:cs="Times New Roman"/>
          <w:sz w:val="24"/>
          <w:szCs w:val="24"/>
        </w:rPr>
        <w:t xml:space="preserve">; </w:t>
      </w:r>
      <w:r w:rsidR="00682CE8">
        <w:rPr>
          <w:rFonts w:ascii="Times New Roman" w:hAnsi="Times New Roman" w:cs="Times New Roman"/>
          <w:sz w:val="24"/>
          <w:szCs w:val="24"/>
        </w:rPr>
        <w:t>osserva:</w:t>
      </w:r>
    </w:p>
    <w:p w:rsidR="00682CE8" w:rsidRDefault="00682CE8" w:rsidP="009C15BF">
      <w:pPr>
        <w:spacing w:line="360" w:lineRule="auto"/>
        <w:jc w:val="both"/>
        <w:rPr>
          <w:rFonts w:ascii="Times New Roman" w:hAnsi="Times New Roman" w:cs="Times New Roman"/>
          <w:sz w:val="24"/>
          <w:szCs w:val="24"/>
        </w:rPr>
      </w:pPr>
    </w:p>
    <w:p w:rsidR="000A14CE" w:rsidRPr="006B3D61" w:rsidRDefault="00682CE8" w:rsidP="00E84F68">
      <w:pPr>
        <w:spacing w:line="240" w:lineRule="auto"/>
        <w:ind w:left="567" w:right="567"/>
        <w:jc w:val="both"/>
        <w:rPr>
          <w:rFonts w:ascii="Times New Roman" w:hAnsi="Times New Roman" w:cs="Times New Roman"/>
        </w:rPr>
      </w:pPr>
      <w:r w:rsidRPr="00682CE8">
        <w:rPr>
          <w:rFonts w:ascii="Times New Roman" w:hAnsi="Times New Roman" w:cs="Times New Roman"/>
        </w:rPr>
        <w:t>Un po’ d’aria pura!</w:t>
      </w:r>
      <w:r>
        <w:rPr>
          <w:rFonts w:ascii="Times New Roman" w:hAnsi="Times New Roman" w:cs="Times New Roman"/>
        </w:rPr>
        <w:t xml:space="preserve"> Questa assurda situazione dell’Europa non deve durare più a lungo! C’è un qualsiasi pensiero dietro a questo nazionalismo da imbecilli? Quale valore potrebbe avere lo stimolare questi sordidi sentimenti egoistici oggi, quando tutto ci richiama a interessi più grandi e comuni?</w:t>
      </w:r>
      <w:r w:rsidR="00E64FC2" w:rsidRPr="00BC0E7E">
        <w:rPr>
          <w:rStyle w:val="Rimandonotaapidipagina"/>
          <w:rFonts w:ascii="Times New Roman" w:hAnsi="Times New Roman" w:cs="Times New Roman"/>
        </w:rPr>
        <w:footnoteReference w:id="65"/>
      </w:r>
    </w:p>
    <w:p w:rsidR="006B3D61" w:rsidRDefault="006B3D61" w:rsidP="009C15BF">
      <w:pPr>
        <w:spacing w:line="360" w:lineRule="auto"/>
        <w:jc w:val="both"/>
        <w:rPr>
          <w:rFonts w:ascii="Times New Roman" w:hAnsi="Times New Roman" w:cs="Times New Roman"/>
        </w:rPr>
      </w:pPr>
    </w:p>
    <w:p w:rsidR="00CF4429" w:rsidRDefault="006B3D61" w:rsidP="00E84F68">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000A14CE" w:rsidRPr="000A14CE">
        <w:rPr>
          <w:rFonts w:ascii="Times New Roman" w:hAnsi="Times New Roman" w:cs="Times New Roman"/>
          <w:sz w:val="24"/>
          <w:szCs w:val="24"/>
        </w:rPr>
        <w:t>E se proprio</w:t>
      </w:r>
      <w:r w:rsidR="000A14CE">
        <w:rPr>
          <w:rFonts w:ascii="Times New Roman" w:hAnsi="Times New Roman" w:cs="Times New Roman"/>
          <w:sz w:val="24"/>
          <w:szCs w:val="24"/>
        </w:rPr>
        <w:t xml:space="preserve"> vogliamo trovar</w:t>
      </w:r>
      <w:r w:rsidR="00CF4429">
        <w:rPr>
          <w:rFonts w:ascii="Times New Roman" w:hAnsi="Times New Roman" w:cs="Times New Roman"/>
          <w:sz w:val="24"/>
          <w:szCs w:val="24"/>
        </w:rPr>
        <w:t xml:space="preserve">e frasi </w:t>
      </w:r>
      <w:r w:rsidR="000A14CE">
        <w:rPr>
          <w:rFonts w:ascii="Times New Roman" w:hAnsi="Times New Roman" w:cs="Times New Roman"/>
          <w:sz w:val="24"/>
          <w:szCs w:val="24"/>
        </w:rPr>
        <w:t>che affermino la superiorità di una razza rispetto alle altre, anche in questo caso non si parla affatto dei tedesch</w:t>
      </w:r>
      <w:r w:rsidR="00CF4429">
        <w:rPr>
          <w:rFonts w:ascii="Times New Roman" w:hAnsi="Times New Roman" w:cs="Times New Roman"/>
          <w:sz w:val="24"/>
          <w:szCs w:val="24"/>
        </w:rPr>
        <w:t xml:space="preserve">i; dice il filosofo: </w:t>
      </w:r>
    </w:p>
    <w:p w:rsidR="00CF4429" w:rsidRDefault="00CF4429" w:rsidP="009C15BF">
      <w:pPr>
        <w:spacing w:line="360" w:lineRule="auto"/>
        <w:jc w:val="both"/>
        <w:rPr>
          <w:rFonts w:ascii="Times New Roman" w:hAnsi="Times New Roman" w:cs="Times New Roman"/>
          <w:sz w:val="24"/>
          <w:szCs w:val="24"/>
        </w:rPr>
      </w:pPr>
    </w:p>
    <w:p w:rsidR="000A14CE" w:rsidRPr="006B3D61" w:rsidRDefault="00CF4429" w:rsidP="00E84F68">
      <w:pPr>
        <w:spacing w:line="240" w:lineRule="auto"/>
        <w:ind w:left="567" w:right="567"/>
        <w:jc w:val="both"/>
        <w:rPr>
          <w:rFonts w:ascii="Times New Roman" w:hAnsi="Times New Roman" w:cs="Times New Roman"/>
        </w:rPr>
      </w:pPr>
      <w:r w:rsidRPr="00CF4429">
        <w:rPr>
          <w:rFonts w:ascii="Times New Roman" w:hAnsi="Times New Roman" w:cs="Times New Roman"/>
        </w:rPr>
        <w:t>Gli uomini sommi</w:t>
      </w:r>
      <w:r>
        <w:rPr>
          <w:rFonts w:ascii="Times New Roman" w:hAnsi="Times New Roman" w:cs="Times New Roman"/>
        </w:rPr>
        <w:t xml:space="preserve"> come Cesare e Napoleone […] e così pure le razze superiori (gli italiani), i greci (</w:t>
      </w:r>
      <w:proofErr w:type="spellStart"/>
      <w:r>
        <w:rPr>
          <w:rFonts w:ascii="Times New Roman" w:hAnsi="Times New Roman" w:cs="Times New Roman"/>
        </w:rPr>
        <w:t>Odisseo</w:t>
      </w:r>
      <w:proofErr w:type="spellEnd"/>
      <w:r>
        <w:rPr>
          <w:rFonts w:ascii="Times New Roman" w:hAnsi="Times New Roman" w:cs="Times New Roman"/>
        </w:rPr>
        <w:t>)</w:t>
      </w:r>
      <w:r w:rsidR="00CA1464">
        <w:rPr>
          <w:rFonts w:ascii="Times New Roman" w:hAnsi="Times New Roman" w:cs="Times New Roman"/>
        </w:rPr>
        <w:t>.</w:t>
      </w:r>
      <w:r w:rsidR="00CA1464" w:rsidRPr="00BC0E7E">
        <w:rPr>
          <w:rStyle w:val="Rimandonotaapidipagina"/>
          <w:rFonts w:ascii="Times New Roman" w:hAnsi="Times New Roman" w:cs="Times New Roman"/>
        </w:rPr>
        <w:footnoteReference w:id="66"/>
      </w:r>
      <w:r w:rsidR="000A14CE" w:rsidRPr="00BC0E7E">
        <w:rPr>
          <w:rFonts w:ascii="Times New Roman" w:hAnsi="Times New Roman" w:cs="Times New Roman"/>
        </w:rPr>
        <w:t xml:space="preserve"> </w:t>
      </w:r>
    </w:p>
    <w:p w:rsidR="00B042C6" w:rsidRDefault="00B042C6" w:rsidP="009C15BF">
      <w:pPr>
        <w:spacing w:line="360" w:lineRule="auto"/>
        <w:jc w:val="both"/>
        <w:rPr>
          <w:rFonts w:ascii="Times New Roman" w:hAnsi="Times New Roman" w:cs="Times New Roman"/>
        </w:rPr>
      </w:pPr>
    </w:p>
    <w:p w:rsidR="00D8280D" w:rsidRDefault="00B042C6" w:rsidP="00E84F68">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007000BC" w:rsidRPr="007000BC">
        <w:rPr>
          <w:rFonts w:ascii="Times New Roman" w:hAnsi="Times New Roman" w:cs="Times New Roman"/>
          <w:sz w:val="24"/>
          <w:szCs w:val="24"/>
        </w:rPr>
        <w:t>Quello che si può dire</w:t>
      </w:r>
      <w:r w:rsidR="007000BC">
        <w:rPr>
          <w:rFonts w:ascii="Times New Roman" w:hAnsi="Times New Roman" w:cs="Times New Roman"/>
          <w:sz w:val="24"/>
          <w:szCs w:val="24"/>
        </w:rPr>
        <w:t xml:space="preserve"> in conclusione di questo paragrafo è che, ripetiamolo ancora una volta, la filosofia d</w:t>
      </w:r>
      <w:r w:rsidR="00B2124D">
        <w:rPr>
          <w:rFonts w:ascii="Times New Roman" w:hAnsi="Times New Roman" w:cs="Times New Roman"/>
          <w:sz w:val="24"/>
          <w:szCs w:val="24"/>
        </w:rPr>
        <w:t>i Nietzsche, a nostro</w:t>
      </w:r>
      <w:r w:rsidR="002350C1">
        <w:rPr>
          <w:rFonts w:ascii="Times New Roman" w:hAnsi="Times New Roman" w:cs="Times New Roman"/>
          <w:sz w:val="24"/>
          <w:szCs w:val="24"/>
        </w:rPr>
        <w:t xml:space="preserve"> avviso, ha inequivocabilmente preparato le basi </w:t>
      </w:r>
      <w:proofErr w:type="spellStart"/>
      <w:r w:rsidR="002350C1">
        <w:rPr>
          <w:rFonts w:ascii="Times New Roman" w:hAnsi="Times New Roman" w:cs="Times New Roman"/>
          <w:sz w:val="24"/>
          <w:szCs w:val="24"/>
        </w:rPr>
        <w:t>filosofico-culturali</w:t>
      </w:r>
      <w:proofErr w:type="spellEnd"/>
      <w:r w:rsidR="002350C1">
        <w:rPr>
          <w:rFonts w:ascii="Times New Roman" w:hAnsi="Times New Roman" w:cs="Times New Roman"/>
          <w:sz w:val="24"/>
          <w:szCs w:val="24"/>
        </w:rPr>
        <w:t xml:space="preserve"> sulle quali il nazionalsocialismo avrebbe successivamente proliferato. </w:t>
      </w:r>
      <w:r w:rsidR="0084742B">
        <w:rPr>
          <w:rFonts w:ascii="Times New Roman" w:hAnsi="Times New Roman" w:cs="Times New Roman"/>
          <w:sz w:val="24"/>
          <w:szCs w:val="24"/>
        </w:rPr>
        <w:t xml:space="preserve">Non possiamo dire, tuttavia, che se </w:t>
      </w:r>
      <w:r w:rsidR="002350C1">
        <w:rPr>
          <w:rFonts w:ascii="Times New Roman" w:hAnsi="Times New Roman" w:cs="Times New Roman"/>
          <w:sz w:val="24"/>
          <w:szCs w:val="24"/>
        </w:rPr>
        <w:t>Nietzsche non avesse scritto null</w:t>
      </w:r>
      <w:r w:rsidR="0084742B">
        <w:rPr>
          <w:rFonts w:ascii="Times New Roman" w:hAnsi="Times New Roman" w:cs="Times New Roman"/>
          <w:sz w:val="24"/>
          <w:szCs w:val="24"/>
        </w:rPr>
        <w:t xml:space="preserve">a </w:t>
      </w:r>
      <w:r w:rsidR="002350C1">
        <w:rPr>
          <w:rFonts w:ascii="Times New Roman" w:hAnsi="Times New Roman" w:cs="Times New Roman"/>
          <w:sz w:val="24"/>
          <w:szCs w:val="24"/>
        </w:rPr>
        <w:t>la storia sarebbe cambiata</w:t>
      </w:r>
      <w:r w:rsidR="0084742B">
        <w:rPr>
          <w:rFonts w:ascii="Times New Roman" w:hAnsi="Times New Roman" w:cs="Times New Roman"/>
          <w:sz w:val="24"/>
          <w:szCs w:val="24"/>
        </w:rPr>
        <w:t xml:space="preserve"> completamente e non si avrebber</w:t>
      </w:r>
      <w:r w:rsidR="009C7958">
        <w:rPr>
          <w:rFonts w:ascii="Times New Roman" w:hAnsi="Times New Roman" w:cs="Times New Roman"/>
          <w:sz w:val="24"/>
          <w:szCs w:val="24"/>
        </w:rPr>
        <w:t xml:space="preserve">o avuti né Hitler né il nazismo, </w:t>
      </w:r>
      <w:r w:rsidR="0084742B">
        <w:rPr>
          <w:rFonts w:ascii="Times New Roman" w:hAnsi="Times New Roman" w:cs="Times New Roman"/>
          <w:sz w:val="24"/>
          <w:szCs w:val="24"/>
        </w:rPr>
        <w:t>ma certamente alcuni aspetti del nazismo stesso, venendo a mancare una filosofia dalla quale</w:t>
      </w:r>
      <w:r w:rsidR="00415EE7">
        <w:rPr>
          <w:rFonts w:ascii="Times New Roman" w:hAnsi="Times New Roman" w:cs="Times New Roman"/>
          <w:sz w:val="24"/>
          <w:szCs w:val="24"/>
        </w:rPr>
        <w:t xml:space="preserve"> attingere, sar</w:t>
      </w:r>
      <w:r w:rsidR="0075040B">
        <w:rPr>
          <w:rFonts w:ascii="Times New Roman" w:hAnsi="Times New Roman" w:cs="Times New Roman"/>
          <w:sz w:val="24"/>
          <w:szCs w:val="24"/>
        </w:rPr>
        <w:t>ebbero mutati o non si sarebbero</w:t>
      </w:r>
      <w:r w:rsidR="00415EE7">
        <w:rPr>
          <w:rFonts w:ascii="Times New Roman" w:hAnsi="Times New Roman" w:cs="Times New Roman"/>
          <w:sz w:val="24"/>
          <w:szCs w:val="24"/>
        </w:rPr>
        <w:t xml:space="preserve"> avuti. Abbiamo visto, infatti, come alcune strategie, anche squisitamente politiche, che il filosofo sembra suggerire a non meglio prec</w:t>
      </w:r>
      <w:r w:rsidR="009C7958">
        <w:rPr>
          <w:rFonts w:ascii="Times New Roman" w:hAnsi="Times New Roman" w:cs="Times New Roman"/>
          <w:sz w:val="24"/>
          <w:szCs w:val="24"/>
        </w:rPr>
        <w:t xml:space="preserve">isati governanti futuri, vennero </w:t>
      </w:r>
      <w:r w:rsidR="00415EE7">
        <w:rPr>
          <w:rFonts w:ascii="Times New Roman" w:hAnsi="Times New Roman" w:cs="Times New Roman"/>
          <w:sz w:val="24"/>
          <w:szCs w:val="24"/>
        </w:rPr>
        <w:t>so</w:t>
      </w:r>
      <w:r w:rsidR="005503ED">
        <w:rPr>
          <w:rFonts w:ascii="Times New Roman" w:hAnsi="Times New Roman" w:cs="Times New Roman"/>
          <w:sz w:val="24"/>
          <w:szCs w:val="24"/>
        </w:rPr>
        <w:t>rprendentemente messe in pratica dal regime nazionalsocialista</w:t>
      </w:r>
      <w:r w:rsidR="007D7A1C">
        <w:rPr>
          <w:rFonts w:ascii="Times New Roman" w:hAnsi="Times New Roman" w:cs="Times New Roman"/>
          <w:sz w:val="24"/>
          <w:szCs w:val="24"/>
        </w:rPr>
        <w:t>. Del resto, e questo lo s</w:t>
      </w:r>
      <w:r w:rsidR="00F6084C">
        <w:rPr>
          <w:rFonts w:ascii="Times New Roman" w:hAnsi="Times New Roman" w:cs="Times New Roman"/>
          <w:sz w:val="24"/>
          <w:szCs w:val="24"/>
        </w:rPr>
        <w:t>appiamo con certezza, Hitler fu</w:t>
      </w:r>
      <w:r w:rsidR="007D7A1C">
        <w:rPr>
          <w:rFonts w:ascii="Times New Roman" w:hAnsi="Times New Roman" w:cs="Times New Roman"/>
          <w:sz w:val="24"/>
          <w:szCs w:val="24"/>
        </w:rPr>
        <w:t xml:space="preserve"> fin dagli anni de</w:t>
      </w:r>
      <w:r w:rsidR="00F6084C">
        <w:rPr>
          <w:rFonts w:ascii="Times New Roman" w:hAnsi="Times New Roman" w:cs="Times New Roman"/>
          <w:sz w:val="24"/>
          <w:szCs w:val="24"/>
        </w:rPr>
        <w:t>lla giovinezza</w:t>
      </w:r>
      <w:r w:rsidR="0000198E">
        <w:rPr>
          <w:rFonts w:ascii="Times New Roman" w:hAnsi="Times New Roman" w:cs="Times New Roman"/>
          <w:sz w:val="24"/>
          <w:szCs w:val="24"/>
        </w:rPr>
        <w:t xml:space="preserve"> </w:t>
      </w:r>
      <w:r w:rsidR="009C7958">
        <w:rPr>
          <w:rFonts w:ascii="Times New Roman" w:hAnsi="Times New Roman" w:cs="Times New Roman"/>
          <w:sz w:val="24"/>
          <w:szCs w:val="24"/>
        </w:rPr>
        <w:t xml:space="preserve">un lettore </w:t>
      </w:r>
      <w:r w:rsidR="007D7A1C">
        <w:rPr>
          <w:rFonts w:ascii="Times New Roman" w:hAnsi="Times New Roman" w:cs="Times New Roman"/>
          <w:sz w:val="24"/>
          <w:szCs w:val="24"/>
        </w:rPr>
        <w:t>di Nietzsche, ed è famoso l’incontro</w:t>
      </w:r>
      <w:r w:rsidR="00F10D10">
        <w:rPr>
          <w:rFonts w:ascii="Times New Roman" w:hAnsi="Times New Roman" w:cs="Times New Roman"/>
          <w:sz w:val="24"/>
          <w:szCs w:val="24"/>
        </w:rPr>
        <w:t xml:space="preserve"> tra il </w:t>
      </w:r>
      <w:r w:rsidR="003B2386">
        <w:rPr>
          <w:rFonts w:ascii="Times New Roman" w:hAnsi="Times New Roman" w:cs="Times New Roman"/>
          <w:sz w:val="24"/>
          <w:szCs w:val="24"/>
        </w:rPr>
        <w:t>Führer</w:t>
      </w:r>
      <w:r w:rsidR="00B15DF7">
        <w:rPr>
          <w:rFonts w:ascii="Times New Roman" w:hAnsi="Times New Roman" w:cs="Times New Roman"/>
          <w:sz w:val="24"/>
          <w:szCs w:val="24"/>
        </w:rPr>
        <w:t xml:space="preserve"> e la sorella del pensatore</w:t>
      </w:r>
      <w:r w:rsidR="007214B3">
        <w:rPr>
          <w:rFonts w:ascii="Times New Roman" w:hAnsi="Times New Roman" w:cs="Times New Roman"/>
          <w:sz w:val="24"/>
          <w:szCs w:val="24"/>
        </w:rPr>
        <w:t xml:space="preserve"> in occasione del quale Elisabeth</w:t>
      </w:r>
      <w:r w:rsidR="00330217">
        <w:rPr>
          <w:rFonts w:ascii="Times New Roman" w:hAnsi="Times New Roman" w:cs="Times New Roman"/>
          <w:sz w:val="24"/>
          <w:szCs w:val="24"/>
        </w:rPr>
        <w:t xml:space="preserve"> </w:t>
      </w:r>
      <w:r w:rsidR="00F10D10">
        <w:rPr>
          <w:rFonts w:ascii="Times New Roman" w:hAnsi="Times New Roman" w:cs="Times New Roman"/>
          <w:sz w:val="24"/>
          <w:szCs w:val="24"/>
        </w:rPr>
        <w:t>regalò</w:t>
      </w:r>
      <w:r w:rsidR="00330217">
        <w:rPr>
          <w:rFonts w:ascii="Times New Roman" w:hAnsi="Times New Roman" w:cs="Times New Roman"/>
          <w:sz w:val="24"/>
          <w:szCs w:val="24"/>
        </w:rPr>
        <w:t xml:space="preserve"> al dittatore</w:t>
      </w:r>
      <w:r w:rsidR="00F10D10">
        <w:rPr>
          <w:rFonts w:ascii="Times New Roman" w:hAnsi="Times New Roman" w:cs="Times New Roman"/>
          <w:sz w:val="24"/>
          <w:szCs w:val="24"/>
        </w:rPr>
        <w:t xml:space="preserve"> il bastone</w:t>
      </w:r>
      <w:r w:rsidR="00B15DF7">
        <w:rPr>
          <w:rFonts w:ascii="Times New Roman" w:hAnsi="Times New Roman" w:cs="Times New Roman"/>
          <w:sz w:val="24"/>
          <w:szCs w:val="24"/>
        </w:rPr>
        <w:t xml:space="preserve"> da passeggio </w:t>
      </w:r>
      <w:r w:rsidR="00F10D10">
        <w:rPr>
          <w:rFonts w:ascii="Times New Roman" w:hAnsi="Times New Roman" w:cs="Times New Roman"/>
          <w:sz w:val="24"/>
          <w:szCs w:val="24"/>
        </w:rPr>
        <w:t xml:space="preserve">del fratello. </w:t>
      </w:r>
    </w:p>
    <w:p w:rsidR="0054508A" w:rsidRDefault="00D8280D"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F10D10">
        <w:rPr>
          <w:rFonts w:ascii="Times New Roman" w:hAnsi="Times New Roman" w:cs="Times New Roman"/>
          <w:sz w:val="24"/>
          <w:szCs w:val="24"/>
        </w:rPr>
        <w:t>Certo,</w:t>
      </w:r>
      <w:r w:rsidR="000B5078">
        <w:rPr>
          <w:rFonts w:ascii="Times New Roman" w:hAnsi="Times New Roman" w:cs="Times New Roman"/>
          <w:sz w:val="24"/>
          <w:szCs w:val="24"/>
        </w:rPr>
        <w:t xml:space="preserve"> alcuni aspetti della dottrina nazista sono diversi o addirittura opposti risp</w:t>
      </w:r>
      <w:r w:rsidR="00E753E0">
        <w:rPr>
          <w:rFonts w:ascii="Times New Roman" w:hAnsi="Times New Roman" w:cs="Times New Roman"/>
          <w:sz w:val="24"/>
          <w:szCs w:val="24"/>
        </w:rPr>
        <w:t>etto alle idee del filosofo;</w:t>
      </w:r>
      <w:r w:rsidR="00CF3118">
        <w:rPr>
          <w:rFonts w:ascii="Times New Roman" w:hAnsi="Times New Roman" w:cs="Times New Roman"/>
          <w:sz w:val="24"/>
          <w:szCs w:val="24"/>
        </w:rPr>
        <w:t xml:space="preserve"> </w:t>
      </w:r>
      <w:r w:rsidR="00F10D10">
        <w:rPr>
          <w:rFonts w:ascii="Times New Roman" w:hAnsi="Times New Roman" w:cs="Times New Roman"/>
          <w:sz w:val="24"/>
          <w:szCs w:val="24"/>
        </w:rPr>
        <w:t>Nietzsche,</w:t>
      </w:r>
      <w:r w:rsidR="00CF3118">
        <w:rPr>
          <w:rFonts w:ascii="Times New Roman" w:hAnsi="Times New Roman" w:cs="Times New Roman"/>
          <w:sz w:val="24"/>
          <w:szCs w:val="24"/>
        </w:rPr>
        <w:t xml:space="preserve"> lo abbiamo visto,</w:t>
      </w:r>
      <w:r w:rsidR="00F10D10">
        <w:rPr>
          <w:rFonts w:ascii="Times New Roman" w:hAnsi="Times New Roman" w:cs="Times New Roman"/>
          <w:sz w:val="24"/>
          <w:szCs w:val="24"/>
        </w:rPr>
        <w:t xml:space="preserve"> </w:t>
      </w:r>
      <w:r w:rsidR="00D24900">
        <w:rPr>
          <w:rFonts w:ascii="Times New Roman" w:hAnsi="Times New Roman" w:cs="Times New Roman"/>
          <w:sz w:val="24"/>
          <w:szCs w:val="24"/>
        </w:rPr>
        <w:t xml:space="preserve">nonostante alcune affermazioni </w:t>
      </w:r>
      <w:r w:rsidR="00330217">
        <w:rPr>
          <w:rFonts w:ascii="Times New Roman" w:hAnsi="Times New Roman" w:cs="Times New Roman"/>
          <w:sz w:val="24"/>
          <w:szCs w:val="24"/>
        </w:rPr>
        <w:t>che possono</w:t>
      </w:r>
      <w:r w:rsidR="000B5078">
        <w:rPr>
          <w:rFonts w:ascii="Times New Roman" w:hAnsi="Times New Roman" w:cs="Times New Roman"/>
          <w:sz w:val="24"/>
          <w:szCs w:val="24"/>
        </w:rPr>
        <w:t xml:space="preserve"> essere definite “razzi</w:t>
      </w:r>
      <w:r w:rsidR="00D24900">
        <w:rPr>
          <w:rFonts w:ascii="Times New Roman" w:hAnsi="Times New Roman" w:cs="Times New Roman"/>
          <w:sz w:val="24"/>
          <w:szCs w:val="24"/>
        </w:rPr>
        <w:t>ste”, non può</w:t>
      </w:r>
      <w:r w:rsidR="00330217">
        <w:rPr>
          <w:rFonts w:ascii="Times New Roman" w:hAnsi="Times New Roman" w:cs="Times New Roman"/>
          <w:sz w:val="24"/>
          <w:szCs w:val="24"/>
        </w:rPr>
        <w:t xml:space="preserve"> tuttavia </w:t>
      </w:r>
      <w:r w:rsidR="00D24900">
        <w:rPr>
          <w:rFonts w:ascii="Times New Roman" w:hAnsi="Times New Roman" w:cs="Times New Roman"/>
          <w:sz w:val="24"/>
          <w:szCs w:val="24"/>
        </w:rPr>
        <w:t xml:space="preserve">essere considerato </w:t>
      </w:r>
      <w:r w:rsidR="000B5078">
        <w:rPr>
          <w:rFonts w:ascii="Times New Roman" w:hAnsi="Times New Roman" w:cs="Times New Roman"/>
          <w:sz w:val="24"/>
          <w:szCs w:val="24"/>
        </w:rPr>
        <w:t>un razzista, tanto meno nella maniera in cui l</w:t>
      </w:r>
      <w:r w:rsidR="00D24900">
        <w:rPr>
          <w:rFonts w:ascii="Times New Roman" w:hAnsi="Times New Roman" w:cs="Times New Roman"/>
          <w:sz w:val="24"/>
          <w:szCs w:val="24"/>
        </w:rPr>
        <w:t>o erano i nazisti,</w:t>
      </w:r>
      <w:r w:rsidR="00330217">
        <w:rPr>
          <w:rFonts w:ascii="Times New Roman" w:hAnsi="Times New Roman" w:cs="Times New Roman"/>
          <w:sz w:val="24"/>
          <w:szCs w:val="24"/>
        </w:rPr>
        <w:t xml:space="preserve"> in quanto, lo abbiamo visto, </w:t>
      </w:r>
      <w:r w:rsidR="00D24900">
        <w:rPr>
          <w:rFonts w:ascii="Times New Roman" w:hAnsi="Times New Roman" w:cs="Times New Roman"/>
          <w:sz w:val="24"/>
          <w:szCs w:val="24"/>
        </w:rPr>
        <w:t>arriv</w:t>
      </w:r>
      <w:r w:rsidR="00CF3118">
        <w:rPr>
          <w:rFonts w:ascii="Times New Roman" w:hAnsi="Times New Roman" w:cs="Times New Roman"/>
          <w:sz w:val="24"/>
          <w:szCs w:val="24"/>
        </w:rPr>
        <w:t>a</w:t>
      </w:r>
      <w:r w:rsidR="00A632C2">
        <w:rPr>
          <w:rFonts w:ascii="Times New Roman" w:hAnsi="Times New Roman" w:cs="Times New Roman"/>
          <w:sz w:val="24"/>
          <w:szCs w:val="24"/>
        </w:rPr>
        <w:t xml:space="preserve"> addirittura </w:t>
      </w:r>
      <w:r w:rsidR="000B5078">
        <w:rPr>
          <w:rFonts w:ascii="Times New Roman" w:hAnsi="Times New Roman" w:cs="Times New Roman"/>
          <w:sz w:val="24"/>
          <w:szCs w:val="24"/>
        </w:rPr>
        <w:t>ad auspicarsi la mescolanza delle razze</w:t>
      </w:r>
      <w:r w:rsidR="00CF3118">
        <w:rPr>
          <w:rFonts w:ascii="Times New Roman" w:hAnsi="Times New Roman" w:cs="Times New Roman"/>
          <w:sz w:val="24"/>
          <w:szCs w:val="24"/>
        </w:rPr>
        <w:t>; a</w:t>
      </w:r>
      <w:r w:rsidR="00D24900">
        <w:rPr>
          <w:rFonts w:ascii="Times New Roman" w:hAnsi="Times New Roman" w:cs="Times New Roman"/>
          <w:sz w:val="24"/>
          <w:szCs w:val="24"/>
        </w:rPr>
        <w:t>nche il nazionalismo,</w:t>
      </w:r>
      <w:r w:rsidR="00CF3118">
        <w:rPr>
          <w:rFonts w:ascii="Times New Roman" w:hAnsi="Times New Roman" w:cs="Times New Roman"/>
          <w:sz w:val="24"/>
          <w:szCs w:val="24"/>
        </w:rPr>
        <w:t xml:space="preserve"> come emerge dai brani che abbiamo esaminato, </w:t>
      </w:r>
      <w:r w:rsidR="00D24900">
        <w:rPr>
          <w:rFonts w:ascii="Times New Roman" w:hAnsi="Times New Roman" w:cs="Times New Roman"/>
          <w:sz w:val="24"/>
          <w:szCs w:val="24"/>
        </w:rPr>
        <w:t>è condannato con fermezza</w:t>
      </w:r>
      <w:r w:rsidR="00CF3118">
        <w:rPr>
          <w:rFonts w:ascii="Times New Roman" w:hAnsi="Times New Roman" w:cs="Times New Roman"/>
          <w:sz w:val="24"/>
          <w:szCs w:val="24"/>
        </w:rPr>
        <w:t xml:space="preserve">. </w:t>
      </w:r>
      <w:r w:rsidR="00CF3118">
        <w:rPr>
          <w:rFonts w:ascii="Times New Roman" w:hAnsi="Times New Roman" w:cs="Times New Roman"/>
          <w:sz w:val="24"/>
          <w:szCs w:val="24"/>
        </w:rPr>
        <w:lastRenderedPageBreak/>
        <w:t>Questo non toglie, tuttavia, che</w:t>
      </w:r>
      <w:r w:rsidR="00E31F88">
        <w:rPr>
          <w:rFonts w:ascii="Times New Roman" w:hAnsi="Times New Roman" w:cs="Times New Roman"/>
          <w:sz w:val="24"/>
          <w:szCs w:val="24"/>
        </w:rPr>
        <w:t xml:space="preserve"> il pensatore di </w:t>
      </w:r>
      <w:r w:rsidR="00E90834">
        <w:rPr>
          <w:rFonts w:ascii="Times New Roman" w:hAnsi="Times New Roman" w:cs="Times New Roman"/>
          <w:sz w:val="24"/>
          <w:szCs w:val="24"/>
        </w:rPr>
        <w:t>cui stiamo parlando</w:t>
      </w:r>
      <w:r w:rsidR="00C17C1A">
        <w:rPr>
          <w:rFonts w:ascii="Times New Roman" w:hAnsi="Times New Roman" w:cs="Times New Roman"/>
          <w:sz w:val="24"/>
          <w:szCs w:val="24"/>
        </w:rPr>
        <w:t xml:space="preserve"> sostiene e propaganda</w:t>
      </w:r>
      <w:r w:rsidR="00FB3DD1">
        <w:rPr>
          <w:rFonts w:ascii="Times New Roman" w:hAnsi="Times New Roman" w:cs="Times New Roman"/>
          <w:sz w:val="24"/>
          <w:szCs w:val="24"/>
        </w:rPr>
        <w:t xml:space="preserve"> molte delle</w:t>
      </w:r>
      <w:r w:rsidR="00E31F88">
        <w:rPr>
          <w:rFonts w:ascii="Times New Roman" w:hAnsi="Times New Roman" w:cs="Times New Roman"/>
          <w:sz w:val="24"/>
          <w:szCs w:val="24"/>
        </w:rPr>
        <w:t xml:space="preserve"> idee politiche e </w:t>
      </w:r>
      <w:r w:rsidR="00FB3DD1">
        <w:rPr>
          <w:rFonts w:ascii="Times New Roman" w:hAnsi="Times New Roman" w:cs="Times New Roman"/>
          <w:sz w:val="24"/>
          <w:szCs w:val="24"/>
        </w:rPr>
        <w:t xml:space="preserve">dei </w:t>
      </w:r>
      <w:r w:rsidR="00E31F88">
        <w:rPr>
          <w:rFonts w:ascii="Times New Roman" w:hAnsi="Times New Roman" w:cs="Times New Roman"/>
          <w:sz w:val="24"/>
          <w:szCs w:val="24"/>
        </w:rPr>
        <w:t>valori che</w:t>
      </w:r>
      <w:r w:rsidR="00FB3DD1">
        <w:rPr>
          <w:rFonts w:ascii="Times New Roman" w:hAnsi="Times New Roman" w:cs="Times New Roman"/>
          <w:sz w:val="24"/>
          <w:szCs w:val="24"/>
        </w:rPr>
        <w:t xml:space="preserve"> è possibile ritrovare nell’operato del regime nazionalsocialista.</w:t>
      </w:r>
      <w:r w:rsidR="0054508A">
        <w:rPr>
          <w:rFonts w:ascii="Times New Roman" w:hAnsi="Times New Roman" w:cs="Times New Roman"/>
          <w:sz w:val="24"/>
          <w:szCs w:val="24"/>
        </w:rPr>
        <w:t xml:space="preserve"> </w:t>
      </w:r>
    </w:p>
    <w:p w:rsidR="0054508A" w:rsidRDefault="0054508A"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Per concludere questo argomento, mi pare opportuno riportare una riflessione, a mio avviso molto puntuale, di Anacleto </w:t>
      </w:r>
      <w:proofErr w:type="spellStart"/>
      <w:r>
        <w:rPr>
          <w:rFonts w:ascii="Times New Roman" w:hAnsi="Times New Roman" w:cs="Times New Roman"/>
          <w:sz w:val="24"/>
          <w:szCs w:val="24"/>
        </w:rPr>
        <w:t>Verrecchia</w:t>
      </w:r>
      <w:proofErr w:type="spellEnd"/>
      <w:r>
        <w:rPr>
          <w:rFonts w:ascii="Times New Roman" w:hAnsi="Times New Roman" w:cs="Times New Roman"/>
          <w:sz w:val="24"/>
          <w:szCs w:val="24"/>
        </w:rPr>
        <w:t>, il quale osserva:</w:t>
      </w:r>
    </w:p>
    <w:p w:rsidR="0054508A" w:rsidRDefault="0054508A" w:rsidP="009C15BF">
      <w:pPr>
        <w:spacing w:line="360" w:lineRule="auto"/>
        <w:ind w:left="567" w:right="567"/>
        <w:jc w:val="both"/>
        <w:rPr>
          <w:rFonts w:ascii="Times New Roman" w:hAnsi="Times New Roman" w:cs="Times New Roman"/>
          <w:sz w:val="24"/>
          <w:szCs w:val="24"/>
        </w:rPr>
      </w:pPr>
    </w:p>
    <w:p w:rsidR="0054508A" w:rsidRPr="0054508A" w:rsidRDefault="0054508A" w:rsidP="00E84F68">
      <w:pPr>
        <w:spacing w:line="240" w:lineRule="auto"/>
        <w:ind w:left="567" w:right="567"/>
        <w:jc w:val="both"/>
        <w:rPr>
          <w:rFonts w:ascii="Times New Roman" w:hAnsi="Times New Roman" w:cs="Times New Roman"/>
        </w:rPr>
      </w:pPr>
      <w:r w:rsidRPr="0054508A">
        <w:rPr>
          <w:rFonts w:ascii="Times New Roman" w:hAnsi="Times New Roman" w:cs="Times New Roman"/>
        </w:rPr>
        <w:t>Si è scritto a non finire circa l’adozione di Nietzsche da parte del nazionalsocialismo. Ma a nessuno è venuto in mente di chieders</w:t>
      </w:r>
      <w:r>
        <w:rPr>
          <w:rFonts w:ascii="Times New Roman" w:hAnsi="Times New Roman" w:cs="Times New Roman"/>
        </w:rPr>
        <w:t xml:space="preserve">i: perché proprio Nietzsche e non Schopenhauer, tanto per fare un esempio? Anche qui la risposta è molto semplice: perché Schopenhauer non si prestava assolutamente </w:t>
      </w:r>
      <w:r w:rsidR="002F3DEF">
        <w:rPr>
          <w:rFonts w:ascii="Times New Roman" w:hAnsi="Times New Roman" w:cs="Times New Roman"/>
        </w:rPr>
        <w:t>ad essere strumentalizzato, mentre nelle opere di Nietzsche ci sono non cento, ma mille pagine che si attagliano perfettamente all’ideologia nazionalsocialista. Si dice, esagerando spudoratamente, che la colpa sia stata tutta della sorella, che avrebbe falsificato il pensiero del fratello. Ma come? Qui si dimentica un particolare: le opere principali di Nietzsche, quando egli fu ricoverato in manicomio, erano già state pubblicate o erano pronte per la stampa. Chi voleva conoscere Nietzsche, dunque, poteva farlo benissimo anche prima dell’edizione</w:t>
      </w:r>
      <w:r w:rsidR="00437000">
        <w:rPr>
          <w:rFonts w:ascii="Times New Roman" w:hAnsi="Times New Roman" w:cs="Times New Roman"/>
        </w:rPr>
        <w:t xml:space="preserve"> critica di </w:t>
      </w:r>
      <w:proofErr w:type="spellStart"/>
      <w:r w:rsidR="00437000">
        <w:rPr>
          <w:rFonts w:ascii="Times New Roman" w:hAnsi="Times New Roman" w:cs="Times New Roman"/>
        </w:rPr>
        <w:t>Schlechta</w:t>
      </w:r>
      <w:proofErr w:type="spellEnd"/>
      <w:r w:rsidR="00437000">
        <w:rPr>
          <w:rFonts w:ascii="Times New Roman" w:hAnsi="Times New Roman" w:cs="Times New Roman"/>
        </w:rPr>
        <w:t xml:space="preserve">. Certo Elisabeth, cui dobbiamo pur sempre la conservazione dei manoscritti, falsificò delle lettere e dei passaggi particolarmente compromettenti; ma lo fece soprattutto per mettere in bella luce se stessa, dato che il fratello, negli ultimi tempi, aveva parlato di lei in maniera non </w:t>
      </w:r>
      <w:r w:rsidR="00E1537C">
        <w:rPr>
          <w:rFonts w:ascii="Times New Roman" w:hAnsi="Times New Roman" w:cs="Times New Roman"/>
        </w:rPr>
        <w:t>proprio benevola. […] … i dottori sottili che oggi spacciano Nietzsche per un uomo di sinistra sono incomparabilmente più falsari della sorella, che al confronto appare addirittura innocente.</w:t>
      </w:r>
      <w:r w:rsidR="00E1537C" w:rsidRPr="00BC0E7E">
        <w:rPr>
          <w:rStyle w:val="Rimandonotaapidipagina"/>
          <w:rFonts w:ascii="Times New Roman" w:hAnsi="Times New Roman" w:cs="Times New Roman"/>
        </w:rPr>
        <w:footnoteReference w:id="67"/>
      </w:r>
      <w:r w:rsidR="00E1537C" w:rsidRPr="00BC0E7E">
        <w:rPr>
          <w:rFonts w:ascii="Times New Roman" w:hAnsi="Times New Roman" w:cs="Times New Roman"/>
        </w:rPr>
        <w:t xml:space="preserve"> </w:t>
      </w:r>
    </w:p>
    <w:p w:rsidR="003D47D1" w:rsidRDefault="003D47D1" w:rsidP="00E84F68">
      <w:pPr>
        <w:spacing w:line="360" w:lineRule="auto"/>
        <w:jc w:val="both"/>
        <w:rPr>
          <w:rFonts w:ascii="Times New Roman" w:hAnsi="Times New Roman" w:cs="Times New Roman"/>
          <w:sz w:val="24"/>
          <w:szCs w:val="24"/>
        </w:rPr>
      </w:pPr>
    </w:p>
    <w:p w:rsidR="00981D52" w:rsidRDefault="00981D52" w:rsidP="00E84F68">
      <w:pPr>
        <w:spacing w:line="360" w:lineRule="auto"/>
        <w:jc w:val="both"/>
        <w:rPr>
          <w:rFonts w:ascii="Times New Roman" w:hAnsi="Times New Roman" w:cs="Times New Roman"/>
          <w:b/>
          <w:sz w:val="28"/>
          <w:szCs w:val="28"/>
        </w:rPr>
      </w:pPr>
    </w:p>
    <w:p w:rsidR="004E543D" w:rsidRPr="0054508A" w:rsidRDefault="00232DD4" w:rsidP="00E84F68">
      <w:pPr>
        <w:spacing w:line="360" w:lineRule="auto"/>
        <w:jc w:val="both"/>
        <w:rPr>
          <w:rFonts w:ascii="Times New Roman" w:hAnsi="Times New Roman" w:cs="Times New Roman"/>
          <w:sz w:val="24"/>
          <w:szCs w:val="24"/>
        </w:rPr>
      </w:pPr>
      <w:r>
        <w:rPr>
          <w:rFonts w:ascii="Times New Roman" w:hAnsi="Times New Roman" w:cs="Times New Roman"/>
          <w:b/>
          <w:sz w:val="28"/>
          <w:szCs w:val="28"/>
        </w:rPr>
        <w:t>3. I motivi del crollo psichico</w:t>
      </w:r>
    </w:p>
    <w:p w:rsidR="007777CB" w:rsidRDefault="007777CB" w:rsidP="00E84F68">
      <w:pPr>
        <w:spacing w:line="360" w:lineRule="auto"/>
        <w:jc w:val="both"/>
        <w:rPr>
          <w:rFonts w:ascii="Times New Roman" w:hAnsi="Times New Roman" w:cs="Times New Roman"/>
          <w:b/>
          <w:sz w:val="28"/>
          <w:szCs w:val="28"/>
        </w:rPr>
      </w:pPr>
    </w:p>
    <w:p w:rsidR="00022363" w:rsidRDefault="007777CB" w:rsidP="00E84F68">
      <w:pPr>
        <w:spacing w:line="360" w:lineRule="auto"/>
        <w:jc w:val="both"/>
        <w:rPr>
          <w:rFonts w:ascii="Times New Roman" w:hAnsi="Times New Roman" w:cs="Times New Roman"/>
          <w:sz w:val="24"/>
          <w:szCs w:val="24"/>
        </w:rPr>
      </w:pPr>
      <w:r>
        <w:rPr>
          <w:rFonts w:ascii="Times New Roman" w:hAnsi="Times New Roman" w:cs="Times New Roman"/>
          <w:b/>
          <w:sz w:val="28"/>
          <w:szCs w:val="28"/>
        </w:rPr>
        <w:t xml:space="preserve">    </w:t>
      </w:r>
      <w:r>
        <w:rPr>
          <w:rFonts w:ascii="Times New Roman" w:hAnsi="Times New Roman" w:cs="Times New Roman"/>
          <w:sz w:val="24"/>
          <w:szCs w:val="24"/>
        </w:rPr>
        <w:t>S</w:t>
      </w:r>
      <w:r w:rsidR="00022363">
        <w:rPr>
          <w:rFonts w:ascii="Times New Roman" w:hAnsi="Times New Roman" w:cs="Times New Roman"/>
          <w:sz w:val="24"/>
          <w:szCs w:val="24"/>
        </w:rPr>
        <w:t xml:space="preserve">ui motivi che portarono </w:t>
      </w:r>
      <w:r w:rsidR="00BF0C66">
        <w:rPr>
          <w:rFonts w:ascii="Times New Roman" w:hAnsi="Times New Roman" w:cs="Times New Roman"/>
          <w:sz w:val="24"/>
          <w:szCs w:val="24"/>
        </w:rPr>
        <w:t xml:space="preserve">Nietzsche alla follia </w:t>
      </w:r>
      <w:r w:rsidR="004E543D">
        <w:rPr>
          <w:rFonts w:ascii="Times New Roman" w:hAnsi="Times New Roman" w:cs="Times New Roman"/>
          <w:sz w:val="24"/>
          <w:szCs w:val="24"/>
        </w:rPr>
        <w:t xml:space="preserve">sono state avanzate le più diverse ipotesi, ma una risposta certa e definitiva relativamente a tale quesito non può essere fornita. </w:t>
      </w:r>
      <w:r w:rsidR="00022363">
        <w:rPr>
          <w:rFonts w:ascii="Times New Roman" w:hAnsi="Times New Roman" w:cs="Times New Roman"/>
          <w:sz w:val="24"/>
          <w:szCs w:val="24"/>
        </w:rPr>
        <w:t xml:space="preserve">L’unica </w:t>
      </w:r>
      <w:r w:rsidR="00AA357A">
        <w:rPr>
          <w:rFonts w:ascii="Times New Roman" w:hAnsi="Times New Roman" w:cs="Times New Roman"/>
          <w:sz w:val="24"/>
          <w:szCs w:val="24"/>
        </w:rPr>
        <w:t>cosa che si può fare, quindi, è appunto</w:t>
      </w:r>
      <w:r w:rsidR="00022363">
        <w:rPr>
          <w:rFonts w:ascii="Times New Roman" w:hAnsi="Times New Roman" w:cs="Times New Roman"/>
          <w:sz w:val="24"/>
          <w:szCs w:val="24"/>
        </w:rPr>
        <w:t xml:space="preserve"> formulare delle ipotesi.</w:t>
      </w:r>
      <w:r w:rsidR="004E543D">
        <w:rPr>
          <w:rFonts w:ascii="Times New Roman" w:hAnsi="Times New Roman" w:cs="Times New Roman"/>
          <w:sz w:val="24"/>
          <w:szCs w:val="24"/>
        </w:rPr>
        <w:t xml:space="preserve"> </w:t>
      </w:r>
    </w:p>
    <w:p w:rsidR="00A86243" w:rsidRDefault="00022363"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Secondo alcuni, Nietzsche sarebbe impazzito a causa</w:t>
      </w:r>
      <w:r w:rsidR="001310FC">
        <w:rPr>
          <w:rFonts w:ascii="Times New Roman" w:hAnsi="Times New Roman" w:cs="Times New Roman"/>
          <w:sz w:val="24"/>
          <w:szCs w:val="24"/>
        </w:rPr>
        <w:t xml:space="preserve"> di un’infezione sifilitica </w:t>
      </w:r>
      <w:r>
        <w:rPr>
          <w:rFonts w:ascii="Times New Roman" w:hAnsi="Times New Roman" w:cs="Times New Roman"/>
          <w:sz w:val="24"/>
          <w:szCs w:val="24"/>
        </w:rPr>
        <w:t>che il filosofo avrebbe contratto, si pensa, in una casa di tolleranza a Colonia. Naturalmente ch</w:t>
      </w:r>
      <w:r w:rsidR="001310FC">
        <w:rPr>
          <w:rFonts w:ascii="Times New Roman" w:hAnsi="Times New Roman" w:cs="Times New Roman"/>
          <w:sz w:val="24"/>
          <w:szCs w:val="24"/>
        </w:rPr>
        <w:t>i</w:t>
      </w:r>
      <w:r>
        <w:rPr>
          <w:rFonts w:ascii="Times New Roman" w:hAnsi="Times New Roman" w:cs="Times New Roman"/>
          <w:sz w:val="24"/>
          <w:szCs w:val="24"/>
        </w:rPr>
        <w:t xml:space="preserve"> scrive non ha le conoscenze mediche per valutare l’attendibilità di tale ipotesi, ma</w:t>
      </w:r>
      <w:r w:rsidR="001310FC">
        <w:rPr>
          <w:rFonts w:ascii="Times New Roman" w:hAnsi="Times New Roman" w:cs="Times New Roman"/>
          <w:sz w:val="24"/>
          <w:szCs w:val="24"/>
        </w:rPr>
        <w:t xml:space="preserve"> alcuni asseriscono che è da scartare in quanto il periodo in cui Nietzsche rimase in stato di demenza è eccessivamente lungo (11 anni) rispetto ai tempi</w:t>
      </w:r>
      <w:r w:rsidR="00A86243">
        <w:rPr>
          <w:rFonts w:ascii="Times New Roman" w:hAnsi="Times New Roman" w:cs="Times New Roman"/>
          <w:sz w:val="24"/>
          <w:szCs w:val="24"/>
        </w:rPr>
        <w:t xml:space="preserve"> che la </w:t>
      </w:r>
      <w:r w:rsidR="001310FC">
        <w:rPr>
          <w:rFonts w:ascii="Times New Roman" w:hAnsi="Times New Roman" w:cs="Times New Roman"/>
          <w:sz w:val="24"/>
          <w:szCs w:val="24"/>
        </w:rPr>
        <w:t>suddetta infezione</w:t>
      </w:r>
      <w:r w:rsidR="00AA357A">
        <w:rPr>
          <w:rFonts w:ascii="Times New Roman" w:hAnsi="Times New Roman" w:cs="Times New Roman"/>
          <w:sz w:val="24"/>
          <w:szCs w:val="24"/>
        </w:rPr>
        <w:t xml:space="preserve"> impiega di solito </w:t>
      </w:r>
      <w:r w:rsidR="00A86243">
        <w:rPr>
          <w:rFonts w:ascii="Times New Roman" w:hAnsi="Times New Roman" w:cs="Times New Roman"/>
          <w:sz w:val="24"/>
          <w:szCs w:val="24"/>
        </w:rPr>
        <w:t xml:space="preserve">per portare il malato </w:t>
      </w:r>
      <w:r w:rsidR="001310FC">
        <w:rPr>
          <w:rFonts w:ascii="Times New Roman" w:hAnsi="Times New Roman" w:cs="Times New Roman"/>
          <w:sz w:val="24"/>
          <w:szCs w:val="24"/>
        </w:rPr>
        <w:t>alla morte.</w:t>
      </w:r>
      <w:r w:rsidR="00A86243">
        <w:rPr>
          <w:rFonts w:ascii="Times New Roman" w:hAnsi="Times New Roman" w:cs="Times New Roman"/>
          <w:sz w:val="24"/>
          <w:szCs w:val="24"/>
        </w:rPr>
        <w:t xml:space="preserve"> Probabilmente il pensatore impazzì per una serie di motivazioni, la prima delle quali è</w:t>
      </w:r>
      <w:r w:rsidR="00741B11">
        <w:rPr>
          <w:rFonts w:ascii="Times New Roman" w:hAnsi="Times New Roman" w:cs="Times New Roman"/>
          <w:sz w:val="24"/>
          <w:szCs w:val="24"/>
        </w:rPr>
        <w:t xml:space="preserve"> forse</w:t>
      </w:r>
      <w:r w:rsidR="00A86243">
        <w:rPr>
          <w:rFonts w:ascii="Times New Roman" w:hAnsi="Times New Roman" w:cs="Times New Roman"/>
          <w:sz w:val="24"/>
          <w:szCs w:val="24"/>
        </w:rPr>
        <w:t xml:space="preserve"> di natura ereditaria; il padre, infatti, morì in giovane età a causa di quello che all’epoca fu defi</w:t>
      </w:r>
      <w:r w:rsidR="000E0A09">
        <w:rPr>
          <w:rFonts w:ascii="Times New Roman" w:hAnsi="Times New Roman" w:cs="Times New Roman"/>
          <w:sz w:val="24"/>
          <w:szCs w:val="24"/>
        </w:rPr>
        <w:t>nito un “rammollimento cerebrale</w:t>
      </w:r>
      <w:r w:rsidR="00A86243">
        <w:rPr>
          <w:rFonts w:ascii="Times New Roman" w:hAnsi="Times New Roman" w:cs="Times New Roman"/>
          <w:sz w:val="24"/>
          <w:szCs w:val="24"/>
        </w:rPr>
        <w:t>” (alcuni ipotizzano un tumore al cervello).</w:t>
      </w:r>
    </w:p>
    <w:p w:rsidR="00B31B8C" w:rsidRDefault="00A86243"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È tuttavia opinione di chi scrive che abbiano concorso altre m</w:t>
      </w:r>
      <w:r w:rsidR="00B31B8C">
        <w:rPr>
          <w:rFonts w:ascii="Times New Roman" w:hAnsi="Times New Roman" w:cs="Times New Roman"/>
          <w:sz w:val="24"/>
          <w:szCs w:val="24"/>
        </w:rPr>
        <w:t xml:space="preserve">otivazioni, la più importante delle quali </w:t>
      </w:r>
      <w:r>
        <w:rPr>
          <w:rFonts w:ascii="Times New Roman" w:hAnsi="Times New Roman" w:cs="Times New Roman"/>
          <w:sz w:val="24"/>
          <w:szCs w:val="24"/>
        </w:rPr>
        <w:t xml:space="preserve">è da ricercarsi nella filosofia che Nietzsche elaborò, </w:t>
      </w:r>
      <w:r w:rsidR="00EB16B2">
        <w:rPr>
          <w:rFonts w:ascii="Times New Roman" w:hAnsi="Times New Roman" w:cs="Times New Roman"/>
          <w:sz w:val="24"/>
          <w:szCs w:val="24"/>
        </w:rPr>
        <w:t xml:space="preserve">una </w:t>
      </w:r>
      <w:r w:rsidR="00B31B8C">
        <w:rPr>
          <w:rFonts w:ascii="Times New Roman" w:hAnsi="Times New Roman" w:cs="Times New Roman"/>
          <w:sz w:val="24"/>
          <w:szCs w:val="24"/>
        </w:rPr>
        <w:t xml:space="preserve">filosofia che lo mise di </w:t>
      </w:r>
      <w:r w:rsidR="00D9187A">
        <w:rPr>
          <w:rFonts w:ascii="Times New Roman" w:hAnsi="Times New Roman" w:cs="Times New Roman"/>
          <w:sz w:val="24"/>
          <w:szCs w:val="24"/>
        </w:rPr>
        <w:t xml:space="preserve">fronte a delle </w:t>
      </w:r>
      <w:r w:rsidR="003F4347">
        <w:rPr>
          <w:rFonts w:ascii="Times New Roman" w:hAnsi="Times New Roman" w:cs="Times New Roman"/>
          <w:sz w:val="24"/>
          <w:szCs w:val="24"/>
        </w:rPr>
        <w:t>verità (o da lui</w:t>
      </w:r>
      <w:r w:rsidR="00D9187A">
        <w:rPr>
          <w:rFonts w:ascii="Times New Roman" w:hAnsi="Times New Roman" w:cs="Times New Roman"/>
          <w:sz w:val="24"/>
          <w:szCs w:val="24"/>
        </w:rPr>
        <w:t xml:space="preserve"> </w:t>
      </w:r>
      <w:r w:rsidR="00B31B8C">
        <w:rPr>
          <w:rFonts w:ascii="Times New Roman" w:hAnsi="Times New Roman" w:cs="Times New Roman"/>
          <w:sz w:val="24"/>
          <w:szCs w:val="24"/>
        </w:rPr>
        <w:t xml:space="preserve">ritenute tali) talmente tragiche e spiacevoli da far “rabbrividire”; lui stesso lo conferma: </w:t>
      </w:r>
    </w:p>
    <w:p w:rsidR="008E3A74" w:rsidRPr="006B3D61" w:rsidRDefault="00B31B8C" w:rsidP="00E84F68">
      <w:pPr>
        <w:spacing w:line="240" w:lineRule="auto"/>
        <w:ind w:left="567" w:right="567"/>
        <w:jc w:val="both"/>
        <w:rPr>
          <w:rFonts w:ascii="Times New Roman" w:hAnsi="Times New Roman" w:cs="Times New Roman"/>
        </w:rPr>
      </w:pPr>
      <w:r w:rsidRPr="00B31B8C">
        <w:rPr>
          <w:rFonts w:ascii="Times New Roman" w:hAnsi="Times New Roman" w:cs="Times New Roman"/>
        </w:rPr>
        <w:lastRenderedPageBreak/>
        <w:t>La sensazione</w:t>
      </w:r>
      <w:r>
        <w:rPr>
          <w:rFonts w:ascii="Times New Roman" w:hAnsi="Times New Roman" w:cs="Times New Roman"/>
        </w:rPr>
        <w:t xml:space="preserve"> di pienezza, di avere </w:t>
      </w:r>
      <w:r w:rsidRPr="00B31B8C">
        <w:rPr>
          <w:rFonts w:ascii="Times New Roman" w:hAnsi="Times New Roman" w:cs="Times New Roman"/>
          <w:i/>
        </w:rPr>
        <w:t>accumulato energia</w:t>
      </w:r>
      <w:r>
        <w:rPr>
          <w:rFonts w:ascii="Times New Roman" w:hAnsi="Times New Roman" w:cs="Times New Roman"/>
        </w:rPr>
        <w:t xml:space="preserve"> (che permette di accettare con coraggio e serenità molte cose di cui il debole </w:t>
      </w:r>
      <w:r w:rsidRPr="00B31B8C">
        <w:rPr>
          <w:rFonts w:ascii="Times New Roman" w:hAnsi="Times New Roman" w:cs="Times New Roman"/>
          <w:i/>
        </w:rPr>
        <w:t>rabbrividisce</w:t>
      </w:r>
      <w:r>
        <w:rPr>
          <w:rFonts w:ascii="Times New Roman" w:hAnsi="Times New Roman" w:cs="Times New Roman"/>
        </w:rPr>
        <w:t>).</w:t>
      </w:r>
      <w:r w:rsidRPr="00882381">
        <w:rPr>
          <w:rStyle w:val="Rimandonotaapidipagina"/>
          <w:rFonts w:ascii="Times New Roman" w:hAnsi="Times New Roman" w:cs="Times New Roman"/>
        </w:rPr>
        <w:footnoteReference w:id="68"/>
      </w:r>
    </w:p>
    <w:p w:rsidR="007F3CC3" w:rsidRDefault="007F3CC3" w:rsidP="009C15BF">
      <w:pPr>
        <w:spacing w:line="360" w:lineRule="auto"/>
        <w:jc w:val="both"/>
        <w:rPr>
          <w:rFonts w:ascii="Times New Roman" w:hAnsi="Times New Roman" w:cs="Times New Roman"/>
          <w:sz w:val="24"/>
          <w:szCs w:val="24"/>
        </w:rPr>
      </w:pPr>
    </w:p>
    <w:p w:rsidR="00145B94" w:rsidRDefault="007F3CC3"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30EF9" w:rsidRPr="00B2124D">
        <w:rPr>
          <w:rFonts w:ascii="Times New Roman" w:hAnsi="Times New Roman" w:cs="Times New Roman"/>
          <w:sz w:val="24"/>
          <w:szCs w:val="24"/>
        </w:rPr>
        <w:t>Qui il filosofo sembra parlare</w:t>
      </w:r>
      <w:r w:rsidR="00221AD3">
        <w:rPr>
          <w:rFonts w:ascii="Times New Roman" w:hAnsi="Times New Roman" w:cs="Times New Roman"/>
          <w:sz w:val="24"/>
          <w:szCs w:val="24"/>
        </w:rPr>
        <w:t xml:space="preserve"> di </w:t>
      </w:r>
      <w:r w:rsidR="00BF0C66" w:rsidRPr="00B2124D">
        <w:rPr>
          <w:rFonts w:ascii="Times New Roman" w:hAnsi="Times New Roman" w:cs="Times New Roman"/>
          <w:sz w:val="24"/>
          <w:szCs w:val="24"/>
        </w:rPr>
        <w:t>qualcosa che egli</w:t>
      </w:r>
      <w:r w:rsidR="00D9187A" w:rsidRPr="00B2124D">
        <w:rPr>
          <w:rFonts w:ascii="Times New Roman" w:hAnsi="Times New Roman" w:cs="Times New Roman"/>
          <w:sz w:val="24"/>
          <w:szCs w:val="24"/>
        </w:rPr>
        <w:t xml:space="preserve"> ha</w:t>
      </w:r>
      <w:r w:rsidR="00BF0C66" w:rsidRPr="00B2124D">
        <w:rPr>
          <w:rFonts w:ascii="Times New Roman" w:hAnsi="Times New Roman" w:cs="Times New Roman"/>
          <w:sz w:val="24"/>
          <w:szCs w:val="24"/>
        </w:rPr>
        <w:t xml:space="preserve"> </w:t>
      </w:r>
      <w:r w:rsidR="00530EF9" w:rsidRPr="00B2124D">
        <w:rPr>
          <w:rFonts w:ascii="Times New Roman" w:hAnsi="Times New Roman" w:cs="Times New Roman"/>
          <w:sz w:val="24"/>
          <w:szCs w:val="24"/>
        </w:rPr>
        <w:t>vissuto</w:t>
      </w:r>
      <w:r w:rsidR="00BF0C66" w:rsidRPr="00B2124D">
        <w:rPr>
          <w:rFonts w:ascii="Times New Roman" w:hAnsi="Times New Roman" w:cs="Times New Roman"/>
          <w:sz w:val="24"/>
          <w:szCs w:val="24"/>
        </w:rPr>
        <w:t xml:space="preserve"> in prima persona, anche perché Nietzsche afferma di parlare solo di cose che, appunto, lui stesso ha vissuto. </w:t>
      </w:r>
      <w:r w:rsidR="008E3A74" w:rsidRPr="00B2124D">
        <w:rPr>
          <w:rFonts w:ascii="Times New Roman" w:hAnsi="Times New Roman" w:cs="Times New Roman"/>
          <w:sz w:val="24"/>
          <w:szCs w:val="24"/>
        </w:rPr>
        <w:t xml:space="preserve">Giungere alla conclusione che il mondo </w:t>
      </w:r>
      <w:r w:rsidR="00B8614E" w:rsidRPr="00B2124D">
        <w:rPr>
          <w:rFonts w:ascii="Times New Roman" w:hAnsi="Times New Roman" w:cs="Times New Roman"/>
          <w:sz w:val="24"/>
          <w:szCs w:val="24"/>
        </w:rPr>
        <w:t>non è</w:t>
      </w:r>
      <w:r w:rsidR="00221AD3">
        <w:rPr>
          <w:rFonts w:ascii="Times New Roman" w:hAnsi="Times New Roman" w:cs="Times New Roman"/>
          <w:sz w:val="24"/>
          <w:szCs w:val="24"/>
        </w:rPr>
        <w:t xml:space="preserve"> il </w:t>
      </w:r>
      <w:r w:rsidR="00B8614E" w:rsidRPr="00B2124D">
        <w:rPr>
          <w:rFonts w:ascii="Times New Roman" w:hAnsi="Times New Roman" w:cs="Times New Roman"/>
          <w:sz w:val="24"/>
          <w:szCs w:val="24"/>
        </w:rPr>
        <w:t>frutto del disegno amorevole di un qualche dio ma che, al contrario, è totalmente privo di senso e non tende vers</w:t>
      </w:r>
      <w:r w:rsidR="00846E93">
        <w:rPr>
          <w:rFonts w:ascii="Times New Roman" w:hAnsi="Times New Roman" w:cs="Times New Roman"/>
          <w:sz w:val="24"/>
          <w:szCs w:val="24"/>
        </w:rPr>
        <w:t>o uno scopo, l’avere scoperto e</w:t>
      </w:r>
      <w:r w:rsidR="00B8614E" w:rsidRPr="00B2124D">
        <w:rPr>
          <w:rFonts w:ascii="Times New Roman" w:hAnsi="Times New Roman" w:cs="Times New Roman"/>
          <w:sz w:val="24"/>
          <w:szCs w:val="24"/>
        </w:rPr>
        <w:t xml:space="preserve"> so</w:t>
      </w:r>
      <w:r w:rsidR="00846E93">
        <w:rPr>
          <w:rFonts w:ascii="Times New Roman" w:hAnsi="Times New Roman" w:cs="Times New Roman"/>
          <w:sz w:val="24"/>
          <w:szCs w:val="24"/>
        </w:rPr>
        <w:t xml:space="preserve">prattutto </w:t>
      </w:r>
      <w:r w:rsidR="00B24A23" w:rsidRPr="00B2124D">
        <w:rPr>
          <w:rFonts w:ascii="Times New Roman" w:hAnsi="Times New Roman" w:cs="Times New Roman"/>
          <w:sz w:val="24"/>
          <w:szCs w:val="24"/>
        </w:rPr>
        <w:t>vissuto</w:t>
      </w:r>
      <w:r w:rsidR="00B24A23">
        <w:rPr>
          <w:rFonts w:ascii="Times New Roman" w:hAnsi="Times New Roman" w:cs="Times New Roman"/>
          <w:sz w:val="24"/>
          <w:szCs w:val="24"/>
        </w:rPr>
        <w:t xml:space="preserve"> intensamente </w:t>
      </w:r>
      <w:r w:rsidR="00221AD3">
        <w:rPr>
          <w:rFonts w:ascii="Times New Roman" w:hAnsi="Times New Roman" w:cs="Times New Roman"/>
          <w:sz w:val="24"/>
          <w:szCs w:val="24"/>
        </w:rPr>
        <w:t xml:space="preserve">tale tremenda verità, fu </w:t>
      </w:r>
      <w:r w:rsidR="00B8614E">
        <w:rPr>
          <w:rFonts w:ascii="Times New Roman" w:hAnsi="Times New Roman" w:cs="Times New Roman"/>
          <w:sz w:val="24"/>
          <w:szCs w:val="24"/>
        </w:rPr>
        <w:t>qualcosa che mise a dura prova la psiche già tormentata e allo stesso te</w:t>
      </w:r>
      <w:r w:rsidR="00846E93">
        <w:rPr>
          <w:rFonts w:ascii="Times New Roman" w:hAnsi="Times New Roman" w:cs="Times New Roman"/>
          <w:sz w:val="24"/>
          <w:szCs w:val="24"/>
        </w:rPr>
        <w:t>mpo geniale del filosofo, e che</w:t>
      </w:r>
      <w:r w:rsidR="00B8614E">
        <w:rPr>
          <w:rFonts w:ascii="Times New Roman" w:hAnsi="Times New Roman" w:cs="Times New Roman"/>
          <w:sz w:val="24"/>
          <w:szCs w:val="24"/>
        </w:rPr>
        <w:t xml:space="preserve"> proba</w:t>
      </w:r>
      <w:r w:rsidR="00846E93">
        <w:rPr>
          <w:rFonts w:ascii="Times New Roman" w:hAnsi="Times New Roman" w:cs="Times New Roman"/>
          <w:sz w:val="24"/>
          <w:szCs w:val="24"/>
        </w:rPr>
        <w:t>bilmente</w:t>
      </w:r>
      <w:r w:rsidR="006D1540">
        <w:rPr>
          <w:rFonts w:ascii="Times New Roman" w:hAnsi="Times New Roman" w:cs="Times New Roman"/>
          <w:sz w:val="24"/>
          <w:szCs w:val="24"/>
        </w:rPr>
        <w:t xml:space="preserve"> ebbe un ruolo determinante nel suo crollo psichico.</w:t>
      </w:r>
      <w:r>
        <w:rPr>
          <w:rFonts w:ascii="Times New Roman" w:hAnsi="Times New Roman" w:cs="Times New Roman"/>
          <w:sz w:val="24"/>
          <w:szCs w:val="24"/>
        </w:rPr>
        <w:t xml:space="preserve"> Secondo il pensatore</w:t>
      </w:r>
      <w:r w:rsidR="00B24A23">
        <w:rPr>
          <w:rFonts w:ascii="Times New Roman" w:hAnsi="Times New Roman" w:cs="Times New Roman"/>
          <w:sz w:val="24"/>
          <w:szCs w:val="24"/>
        </w:rPr>
        <w:t>, infatti</w:t>
      </w:r>
      <w:r w:rsidR="00935856">
        <w:rPr>
          <w:rFonts w:ascii="Times New Roman" w:hAnsi="Times New Roman" w:cs="Times New Roman"/>
          <w:sz w:val="24"/>
          <w:szCs w:val="24"/>
        </w:rPr>
        <w:t>, il grado di forza di volontà si misura proprio da quanto un individuo riesce a resistere in un mondo privo di senso; osserva:</w:t>
      </w:r>
    </w:p>
    <w:p w:rsidR="00145B94" w:rsidRPr="00145B94" w:rsidRDefault="00145B94" w:rsidP="009C15BF">
      <w:pPr>
        <w:spacing w:line="360" w:lineRule="auto"/>
        <w:jc w:val="both"/>
        <w:rPr>
          <w:rFonts w:ascii="Times New Roman" w:hAnsi="Times New Roman" w:cs="Times New Roman"/>
        </w:rPr>
      </w:pPr>
    </w:p>
    <w:p w:rsidR="007661D1" w:rsidRPr="00145B94" w:rsidRDefault="00935856" w:rsidP="00E84F68">
      <w:pPr>
        <w:spacing w:line="240" w:lineRule="auto"/>
        <w:ind w:left="567" w:right="567"/>
        <w:jc w:val="both"/>
        <w:rPr>
          <w:rFonts w:ascii="Times New Roman" w:hAnsi="Times New Roman" w:cs="Times New Roman"/>
        </w:rPr>
      </w:pPr>
      <w:r w:rsidRPr="00145B94">
        <w:rPr>
          <w:rFonts w:ascii="Times New Roman" w:hAnsi="Times New Roman" w:cs="Times New Roman"/>
        </w:rPr>
        <w:t xml:space="preserve">Chi non sa mettere la propria volontà dentro le cose, chi è privo di volontà e di forza, pone almeno ancora un </w:t>
      </w:r>
      <w:r w:rsidRPr="00145B94">
        <w:rPr>
          <w:rFonts w:ascii="Times New Roman" w:hAnsi="Times New Roman" w:cs="Times New Roman"/>
          <w:i/>
        </w:rPr>
        <w:t>senso</w:t>
      </w:r>
      <w:r w:rsidRPr="00145B94">
        <w:rPr>
          <w:rFonts w:ascii="Times New Roman" w:hAnsi="Times New Roman" w:cs="Times New Roman"/>
        </w:rPr>
        <w:t xml:space="preserve"> nelle cose, ossia crede che ci sia racchiusa una volontà. Il grado di </w:t>
      </w:r>
      <w:r w:rsidRPr="00145B94">
        <w:rPr>
          <w:rFonts w:ascii="Times New Roman" w:hAnsi="Times New Roman" w:cs="Times New Roman"/>
          <w:i/>
        </w:rPr>
        <w:t>forza di volontà</w:t>
      </w:r>
      <w:r w:rsidRPr="00145B94">
        <w:rPr>
          <w:rFonts w:ascii="Times New Roman" w:hAnsi="Times New Roman" w:cs="Times New Roman"/>
        </w:rPr>
        <w:t xml:space="preserve"> è misurato da quanto si riesce a fare a meno di un </w:t>
      </w:r>
      <w:r w:rsidRPr="00145B94">
        <w:rPr>
          <w:rFonts w:ascii="Times New Roman" w:hAnsi="Times New Roman" w:cs="Times New Roman"/>
          <w:i/>
        </w:rPr>
        <w:t>senso</w:t>
      </w:r>
      <w:r w:rsidRPr="00145B94">
        <w:rPr>
          <w:rFonts w:ascii="Times New Roman" w:hAnsi="Times New Roman" w:cs="Times New Roman"/>
        </w:rPr>
        <w:t xml:space="preserve"> insito nelle cose, da quanto si è capaci di resistere in un mondo privo di senso, </w:t>
      </w:r>
      <w:r w:rsidR="007661D1" w:rsidRPr="00145B94">
        <w:rPr>
          <w:rFonts w:ascii="Times New Roman" w:hAnsi="Times New Roman" w:cs="Times New Roman"/>
          <w:i/>
        </w:rPr>
        <w:t>perché se ne organizza un piccolo frammento</w:t>
      </w:r>
      <w:r w:rsidR="007661D1" w:rsidRPr="00145B94">
        <w:rPr>
          <w:rFonts w:ascii="Times New Roman" w:hAnsi="Times New Roman" w:cs="Times New Roman"/>
        </w:rPr>
        <w:t>.</w:t>
      </w:r>
      <w:r w:rsidR="007661D1" w:rsidRPr="00882381">
        <w:rPr>
          <w:rStyle w:val="Rimandonotaapidipagina"/>
          <w:rFonts w:ascii="Times New Roman" w:hAnsi="Times New Roman" w:cs="Times New Roman"/>
        </w:rPr>
        <w:footnoteReference w:id="69"/>
      </w:r>
    </w:p>
    <w:p w:rsidR="00F51E83" w:rsidRDefault="00F51E83" w:rsidP="008C68CD">
      <w:pPr>
        <w:spacing w:line="360" w:lineRule="auto"/>
        <w:jc w:val="both"/>
        <w:rPr>
          <w:rFonts w:ascii="Times New Roman" w:hAnsi="Times New Roman" w:cs="Times New Roman"/>
        </w:rPr>
      </w:pPr>
    </w:p>
    <w:p w:rsidR="006B6B54" w:rsidRDefault="00F51E83" w:rsidP="00E84F68">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00104D08" w:rsidRPr="00104D08">
        <w:rPr>
          <w:rFonts w:ascii="Times New Roman" w:hAnsi="Times New Roman" w:cs="Times New Roman"/>
          <w:sz w:val="24"/>
          <w:szCs w:val="24"/>
        </w:rPr>
        <w:t>Il fatto ch</w:t>
      </w:r>
      <w:r w:rsidR="00104D08">
        <w:rPr>
          <w:rFonts w:ascii="Times New Roman" w:hAnsi="Times New Roman" w:cs="Times New Roman"/>
          <w:sz w:val="24"/>
          <w:szCs w:val="24"/>
        </w:rPr>
        <w:t>e nessuno, almeno che io sappia, sia impazzito leggendo Nietzsche, dimostra che nessuno ha capito, cr</w:t>
      </w:r>
      <w:r w:rsidR="00BC0E7E">
        <w:rPr>
          <w:rFonts w:ascii="Times New Roman" w:hAnsi="Times New Roman" w:cs="Times New Roman"/>
          <w:sz w:val="24"/>
          <w:szCs w:val="24"/>
        </w:rPr>
        <w:t xml:space="preserve">eduto e soprattutto </w:t>
      </w:r>
      <w:r w:rsidR="00D9187A">
        <w:rPr>
          <w:rFonts w:ascii="Times New Roman" w:hAnsi="Times New Roman" w:cs="Times New Roman"/>
          <w:sz w:val="24"/>
          <w:szCs w:val="24"/>
        </w:rPr>
        <w:t>vissuto</w:t>
      </w:r>
      <w:r w:rsidR="00E2161B">
        <w:rPr>
          <w:rFonts w:ascii="Times New Roman" w:hAnsi="Times New Roman" w:cs="Times New Roman"/>
          <w:sz w:val="24"/>
          <w:szCs w:val="24"/>
        </w:rPr>
        <w:t xml:space="preserve"> </w:t>
      </w:r>
      <w:r w:rsidR="0031204B">
        <w:rPr>
          <w:rFonts w:ascii="Times New Roman" w:hAnsi="Times New Roman" w:cs="Times New Roman"/>
          <w:sz w:val="24"/>
          <w:szCs w:val="24"/>
        </w:rPr>
        <w:t>la sua filosofia fino in fondo, ossia fino alle sue conclusioni più sconcertanti e terribili, cosa che</w:t>
      </w:r>
      <w:r w:rsidR="00846E93">
        <w:rPr>
          <w:rFonts w:ascii="Times New Roman" w:hAnsi="Times New Roman" w:cs="Times New Roman"/>
          <w:sz w:val="24"/>
          <w:szCs w:val="24"/>
        </w:rPr>
        <w:t xml:space="preserve"> il filosofo tedesco fece e che probabilmente</w:t>
      </w:r>
      <w:r w:rsidR="0031204B">
        <w:rPr>
          <w:rFonts w:ascii="Times New Roman" w:hAnsi="Times New Roman" w:cs="Times New Roman"/>
          <w:sz w:val="24"/>
          <w:szCs w:val="24"/>
        </w:rPr>
        <w:t xml:space="preserve"> gli costò la salute. Questo, naturalmente, a prescindere dal fatto che le sue convinzioni si</w:t>
      </w:r>
      <w:r w:rsidR="007C0628">
        <w:rPr>
          <w:rFonts w:ascii="Times New Roman" w:hAnsi="Times New Roman" w:cs="Times New Roman"/>
          <w:sz w:val="24"/>
          <w:szCs w:val="24"/>
        </w:rPr>
        <w:t xml:space="preserve">ano giuste o sbagliate; egli era </w:t>
      </w:r>
      <w:r w:rsidR="0031204B">
        <w:rPr>
          <w:rFonts w:ascii="Times New Roman" w:hAnsi="Times New Roman" w:cs="Times New Roman"/>
          <w:sz w:val="24"/>
          <w:szCs w:val="24"/>
        </w:rPr>
        <w:t>c</w:t>
      </w:r>
      <w:r w:rsidR="004825D3">
        <w:rPr>
          <w:rFonts w:ascii="Times New Roman" w:hAnsi="Times New Roman" w:cs="Times New Roman"/>
          <w:sz w:val="24"/>
          <w:szCs w:val="24"/>
        </w:rPr>
        <w:t xml:space="preserve">erto </w:t>
      </w:r>
      <w:r w:rsidR="0031204B">
        <w:rPr>
          <w:rFonts w:ascii="Times New Roman" w:hAnsi="Times New Roman" w:cs="Times New Roman"/>
          <w:sz w:val="24"/>
          <w:szCs w:val="24"/>
        </w:rPr>
        <w:t>della giustezza delle proprie scoperte, e queste, in primo luogo l</w:t>
      </w:r>
      <w:r w:rsidR="00563556">
        <w:rPr>
          <w:rFonts w:ascii="Times New Roman" w:hAnsi="Times New Roman" w:cs="Times New Roman"/>
          <w:sz w:val="24"/>
          <w:szCs w:val="24"/>
        </w:rPr>
        <w:t xml:space="preserve">a </w:t>
      </w:r>
      <w:r w:rsidR="0031204B">
        <w:rPr>
          <w:rFonts w:ascii="Times New Roman" w:hAnsi="Times New Roman" w:cs="Times New Roman"/>
          <w:sz w:val="24"/>
          <w:szCs w:val="24"/>
        </w:rPr>
        <w:t>“morte di Dio”</w:t>
      </w:r>
      <w:r w:rsidR="00C624C9">
        <w:rPr>
          <w:rFonts w:ascii="Times New Roman" w:hAnsi="Times New Roman" w:cs="Times New Roman"/>
          <w:sz w:val="24"/>
          <w:szCs w:val="24"/>
        </w:rPr>
        <w:t xml:space="preserve">, lo misero di fronte all’abisso del nulla, lo portarono a concludere che dopo la morte non c’è altro che il </w:t>
      </w:r>
      <w:r w:rsidR="00145B94">
        <w:rPr>
          <w:rFonts w:ascii="Times New Roman" w:hAnsi="Times New Roman" w:cs="Times New Roman"/>
          <w:sz w:val="24"/>
          <w:szCs w:val="24"/>
        </w:rPr>
        <w:t xml:space="preserve">nulla, che l’esistenza non ha alcun </w:t>
      </w:r>
      <w:r w:rsidR="00C624C9">
        <w:rPr>
          <w:rFonts w:ascii="Times New Roman" w:hAnsi="Times New Roman" w:cs="Times New Roman"/>
          <w:sz w:val="24"/>
          <w:szCs w:val="24"/>
        </w:rPr>
        <w:t>senso e</w:t>
      </w:r>
      <w:r w:rsidR="00C113F8">
        <w:rPr>
          <w:rFonts w:ascii="Times New Roman" w:hAnsi="Times New Roman" w:cs="Times New Roman"/>
          <w:sz w:val="24"/>
          <w:szCs w:val="24"/>
        </w:rPr>
        <w:t xml:space="preserve"> che </w:t>
      </w:r>
      <w:r w:rsidR="00C624C9">
        <w:rPr>
          <w:rFonts w:ascii="Times New Roman" w:hAnsi="Times New Roman" w:cs="Times New Roman"/>
          <w:sz w:val="24"/>
          <w:szCs w:val="24"/>
        </w:rPr>
        <w:t>anche il mondo stesso, come abbiamo visto, non ha né un senso né uno scopo</w:t>
      </w:r>
      <w:r w:rsidR="00882381">
        <w:rPr>
          <w:rFonts w:ascii="Times New Roman" w:hAnsi="Times New Roman" w:cs="Times New Roman"/>
          <w:sz w:val="24"/>
          <w:szCs w:val="24"/>
        </w:rPr>
        <w:t xml:space="preserve">, e in esso </w:t>
      </w:r>
      <w:r w:rsidR="007F3CC3">
        <w:rPr>
          <w:rFonts w:ascii="Times New Roman" w:hAnsi="Times New Roman" w:cs="Times New Roman"/>
          <w:sz w:val="24"/>
          <w:szCs w:val="24"/>
        </w:rPr>
        <w:t xml:space="preserve">vige un’unica inquietante legge alla quale tutto sembra sottostare: la volontà di potenza.  </w:t>
      </w:r>
      <w:r w:rsidR="00563556">
        <w:rPr>
          <w:rFonts w:ascii="Times New Roman" w:hAnsi="Times New Roman" w:cs="Times New Roman"/>
          <w:sz w:val="24"/>
          <w:szCs w:val="24"/>
        </w:rPr>
        <w:t xml:space="preserve"> </w:t>
      </w:r>
    </w:p>
    <w:p w:rsidR="00CB196D" w:rsidRDefault="006B6B54"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63556">
        <w:rPr>
          <w:rFonts w:ascii="Times New Roman" w:hAnsi="Times New Roman" w:cs="Times New Roman"/>
          <w:sz w:val="24"/>
          <w:szCs w:val="24"/>
        </w:rPr>
        <w:t>L’avere “ucciso Dio”, osserva Nietzsche, restituisce al divenire la sua “innocenza</w:t>
      </w:r>
      <w:r w:rsidR="00145B94">
        <w:rPr>
          <w:rFonts w:ascii="Times New Roman" w:hAnsi="Times New Roman" w:cs="Times New Roman"/>
          <w:sz w:val="24"/>
          <w:szCs w:val="24"/>
        </w:rPr>
        <w:t>”, e il fatto che gli individui</w:t>
      </w:r>
      <w:r w:rsidR="00570853">
        <w:rPr>
          <w:rFonts w:ascii="Times New Roman" w:hAnsi="Times New Roman" w:cs="Times New Roman"/>
          <w:sz w:val="24"/>
          <w:szCs w:val="24"/>
        </w:rPr>
        <w:t xml:space="preserve"> </w:t>
      </w:r>
      <w:r w:rsidR="00145B94">
        <w:rPr>
          <w:rFonts w:ascii="Times New Roman" w:hAnsi="Times New Roman" w:cs="Times New Roman"/>
          <w:sz w:val="24"/>
          <w:szCs w:val="24"/>
        </w:rPr>
        <w:t xml:space="preserve">non </w:t>
      </w:r>
      <w:r>
        <w:rPr>
          <w:rFonts w:ascii="Times New Roman" w:hAnsi="Times New Roman" w:cs="Times New Roman"/>
          <w:sz w:val="24"/>
          <w:szCs w:val="24"/>
        </w:rPr>
        <w:t>sia</w:t>
      </w:r>
      <w:r w:rsidR="00145B94">
        <w:rPr>
          <w:rFonts w:ascii="Times New Roman" w:hAnsi="Times New Roman" w:cs="Times New Roman"/>
          <w:sz w:val="24"/>
          <w:szCs w:val="24"/>
        </w:rPr>
        <w:t>no</w:t>
      </w:r>
      <w:r>
        <w:rPr>
          <w:rFonts w:ascii="Times New Roman" w:hAnsi="Times New Roman" w:cs="Times New Roman"/>
          <w:sz w:val="24"/>
          <w:szCs w:val="24"/>
        </w:rPr>
        <w:t xml:space="preserve"> il frutto del </w:t>
      </w:r>
      <w:r w:rsidR="00846E93">
        <w:rPr>
          <w:rFonts w:ascii="Times New Roman" w:hAnsi="Times New Roman" w:cs="Times New Roman"/>
          <w:sz w:val="24"/>
          <w:szCs w:val="24"/>
        </w:rPr>
        <w:t>progetto di un qualche essere è</w:t>
      </w:r>
      <w:r>
        <w:rPr>
          <w:rFonts w:ascii="Times New Roman" w:hAnsi="Times New Roman" w:cs="Times New Roman"/>
          <w:sz w:val="24"/>
          <w:szCs w:val="24"/>
        </w:rPr>
        <w:t xml:space="preserve"> da un lat</w:t>
      </w:r>
      <w:r w:rsidR="00846E93">
        <w:rPr>
          <w:rFonts w:ascii="Times New Roman" w:hAnsi="Times New Roman" w:cs="Times New Roman"/>
          <w:sz w:val="24"/>
          <w:szCs w:val="24"/>
        </w:rPr>
        <w:t>o confortante ma</w:t>
      </w:r>
      <w:r w:rsidR="00501319">
        <w:rPr>
          <w:rFonts w:ascii="Times New Roman" w:hAnsi="Times New Roman" w:cs="Times New Roman"/>
          <w:sz w:val="24"/>
          <w:szCs w:val="24"/>
        </w:rPr>
        <w:t xml:space="preserve"> dall’altro </w:t>
      </w:r>
      <w:r>
        <w:rPr>
          <w:rFonts w:ascii="Times New Roman" w:hAnsi="Times New Roman" w:cs="Times New Roman"/>
          <w:sz w:val="24"/>
          <w:szCs w:val="24"/>
        </w:rPr>
        <w:t>estremamente tragico</w:t>
      </w:r>
      <w:r w:rsidR="00CB196D">
        <w:rPr>
          <w:rFonts w:ascii="Times New Roman" w:hAnsi="Times New Roman" w:cs="Times New Roman"/>
          <w:sz w:val="24"/>
          <w:szCs w:val="24"/>
        </w:rPr>
        <w:t xml:space="preserve">; </w:t>
      </w:r>
      <w:r w:rsidR="004825D3">
        <w:rPr>
          <w:rFonts w:ascii="Times New Roman" w:hAnsi="Times New Roman" w:cs="Times New Roman"/>
          <w:sz w:val="24"/>
          <w:szCs w:val="24"/>
        </w:rPr>
        <w:t xml:space="preserve">da queste conclusioni derivano grandi sofferenze, </w:t>
      </w:r>
      <w:r w:rsidR="00CB196D">
        <w:rPr>
          <w:rFonts w:ascii="Times New Roman" w:hAnsi="Times New Roman" w:cs="Times New Roman"/>
          <w:sz w:val="24"/>
          <w:szCs w:val="24"/>
        </w:rPr>
        <w:t xml:space="preserve">che </w:t>
      </w:r>
      <w:r w:rsidR="004825D3">
        <w:rPr>
          <w:rFonts w:ascii="Times New Roman" w:hAnsi="Times New Roman" w:cs="Times New Roman"/>
          <w:sz w:val="24"/>
          <w:szCs w:val="24"/>
        </w:rPr>
        <w:t>solo l’arte può lenire</w:t>
      </w:r>
      <w:r w:rsidR="00CB196D">
        <w:rPr>
          <w:rFonts w:ascii="Times New Roman" w:hAnsi="Times New Roman" w:cs="Times New Roman"/>
          <w:sz w:val="24"/>
          <w:szCs w:val="24"/>
        </w:rPr>
        <w:t>; afferma:</w:t>
      </w:r>
    </w:p>
    <w:p w:rsidR="00CB196D" w:rsidRDefault="00CB196D" w:rsidP="009C15BF">
      <w:pPr>
        <w:spacing w:line="360" w:lineRule="auto"/>
        <w:jc w:val="both"/>
        <w:rPr>
          <w:rFonts w:ascii="Times New Roman" w:hAnsi="Times New Roman" w:cs="Times New Roman"/>
          <w:sz w:val="24"/>
          <w:szCs w:val="24"/>
        </w:rPr>
      </w:pPr>
    </w:p>
    <w:p w:rsidR="007D7237" w:rsidRPr="006B3D61" w:rsidRDefault="00CB196D" w:rsidP="00E84F68">
      <w:pPr>
        <w:spacing w:line="360" w:lineRule="auto"/>
        <w:ind w:left="567" w:right="567"/>
        <w:jc w:val="both"/>
        <w:rPr>
          <w:rFonts w:ascii="Times New Roman" w:hAnsi="Times New Roman" w:cs="Times New Roman"/>
        </w:rPr>
      </w:pPr>
      <w:r w:rsidRPr="00CB196D">
        <w:rPr>
          <w:rFonts w:ascii="Times New Roman" w:hAnsi="Times New Roman" w:cs="Times New Roman"/>
        </w:rPr>
        <w:t xml:space="preserve">La verità è brutta. </w:t>
      </w:r>
      <w:r w:rsidRPr="00CB196D">
        <w:rPr>
          <w:rFonts w:ascii="Times New Roman" w:hAnsi="Times New Roman" w:cs="Times New Roman"/>
          <w:i/>
        </w:rPr>
        <w:t>Noi abbiamo l’arte per non perire a causa della verità</w:t>
      </w:r>
      <w:r w:rsidR="00570853">
        <w:rPr>
          <w:rFonts w:ascii="Times New Roman" w:hAnsi="Times New Roman" w:cs="Times New Roman"/>
        </w:rPr>
        <w:t>.</w:t>
      </w:r>
      <w:r w:rsidR="00570853" w:rsidRPr="00882381">
        <w:rPr>
          <w:rStyle w:val="Rimandonotaapidipagina"/>
          <w:rFonts w:ascii="Times New Roman" w:hAnsi="Times New Roman" w:cs="Times New Roman"/>
        </w:rPr>
        <w:footnoteReference w:id="70"/>
      </w:r>
    </w:p>
    <w:p w:rsidR="006B3D61" w:rsidRDefault="006B3D61" w:rsidP="009C15BF">
      <w:pPr>
        <w:spacing w:line="360" w:lineRule="auto"/>
        <w:jc w:val="both"/>
        <w:rPr>
          <w:rFonts w:ascii="Times New Roman" w:hAnsi="Times New Roman" w:cs="Times New Roman"/>
        </w:rPr>
      </w:pPr>
    </w:p>
    <w:p w:rsidR="005F678F" w:rsidRDefault="006B3D61" w:rsidP="00E84F68">
      <w:pPr>
        <w:spacing w:line="360" w:lineRule="auto"/>
        <w:jc w:val="both"/>
        <w:rPr>
          <w:rFonts w:ascii="Times New Roman" w:hAnsi="Times New Roman" w:cs="Times New Roman"/>
          <w:sz w:val="24"/>
          <w:szCs w:val="24"/>
        </w:rPr>
      </w:pPr>
      <w:r>
        <w:rPr>
          <w:rFonts w:ascii="Times New Roman" w:hAnsi="Times New Roman" w:cs="Times New Roman"/>
        </w:rPr>
        <w:lastRenderedPageBreak/>
        <w:t xml:space="preserve">    </w:t>
      </w:r>
      <w:r w:rsidR="007D7237" w:rsidRPr="007D7237">
        <w:rPr>
          <w:rFonts w:ascii="Times New Roman" w:hAnsi="Times New Roman" w:cs="Times New Roman"/>
          <w:sz w:val="24"/>
          <w:szCs w:val="24"/>
        </w:rPr>
        <w:t>Insomma,</w:t>
      </w:r>
      <w:r w:rsidR="007D7237">
        <w:rPr>
          <w:rFonts w:ascii="Times New Roman" w:hAnsi="Times New Roman" w:cs="Times New Roman"/>
          <w:sz w:val="24"/>
          <w:szCs w:val="24"/>
        </w:rPr>
        <w:t xml:space="preserve"> Nietzsche confida all’umanità le sue tragiche scoperte,</w:t>
      </w:r>
      <w:r w:rsidR="00B40718">
        <w:rPr>
          <w:rFonts w:ascii="Times New Roman" w:hAnsi="Times New Roman" w:cs="Times New Roman"/>
          <w:sz w:val="24"/>
          <w:szCs w:val="24"/>
        </w:rPr>
        <w:t xml:space="preserve"> e</w:t>
      </w:r>
      <w:r w:rsidR="007F564D">
        <w:rPr>
          <w:rFonts w:ascii="Times New Roman" w:hAnsi="Times New Roman" w:cs="Times New Roman"/>
          <w:sz w:val="24"/>
          <w:szCs w:val="24"/>
        </w:rPr>
        <w:t xml:space="preserve"> forse non regge</w:t>
      </w:r>
      <w:r w:rsidR="007D7237">
        <w:rPr>
          <w:rFonts w:ascii="Times New Roman" w:hAnsi="Times New Roman" w:cs="Times New Roman"/>
          <w:sz w:val="24"/>
          <w:szCs w:val="24"/>
        </w:rPr>
        <w:t xml:space="preserve"> il peso e la responsabilità di tale azione; </w:t>
      </w:r>
      <w:r w:rsidR="00B40718">
        <w:rPr>
          <w:rFonts w:ascii="Times New Roman" w:hAnsi="Times New Roman" w:cs="Times New Roman"/>
          <w:sz w:val="24"/>
          <w:szCs w:val="24"/>
        </w:rPr>
        <w:t xml:space="preserve">anche </w:t>
      </w:r>
      <w:r w:rsidR="007D7237">
        <w:rPr>
          <w:rFonts w:ascii="Times New Roman" w:hAnsi="Times New Roman" w:cs="Times New Roman"/>
          <w:sz w:val="24"/>
          <w:szCs w:val="24"/>
        </w:rPr>
        <w:t>noi</w:t>
      </w:r>
      <w:r w:rsidR="00B40718">
        <w:rPr>
          <w:rFonts w:ascii="Times New Roman" w:hAnsi="Times New Roman" w:cs="Times New Roman"/>
          <w:sz w:val="24"/>
          <w:szCs w:val="24"/>
        </w:rPr>
        <w:t>, ora,</w:t>
      </w:r>
      <w:r w:rsidR="007D7237">
        <w:rPr>
          <w:rFonts w:ascii="Times New Roman" w:hAnsi="Times New Roman" w:cs="Times New Roman"/>
          <w:sz w:val="24"/>
          <w:szCs w:val="24"/>
        </w:rPr>
        <w:t xml:space="preserve"> conosciamo </w:t>
      </w:r>
      <w:r w:rsidR="00B40718">
        <w:rPr>
          <w:rFonts w:ascii="Times New Roman" w:hAnsi="Times New Roman" w:cs="Times New Roman"/>
          <w:sz w:val="24"/>
          <w:szCs w:val="24"/>
        </w:rPr>
        <w:t>tali scoperte, ma non le viviamo come lui, ci distraiamo, esse rimangono un pensiero latente com</w:t>
      </w:r>
      <w:r w:rsidR="007F564D">
        <w:rPr>
          <w:rFonts w:ascii="Times New Roman" w:hAnsi="Times New Roman" w:cs="Times New Roman"/>
          <w:sz w:val="24"/>
          <w:szCs w:val="24"/>
        </w:rPr>
        <w:t>e quello</w:t>
      </w:r>
      <w:r w:rsidR="00501319">
        <w:rPr>
          <w:rFonts w:ascii="Times New Roman" w:hAnsi="Times New Roman" w:cs="Times New Roman"/>
          <w:sz w:val="24"/>
          <w:szCs w:val="24"/>
        </w:rPr>
        <w:t xml:space="preserve"> dell’inevitabile morte, oppure più semplicemente </w:t>
      </w:r>
      <w:r w:rsidR="007F564D">
        <w:rPr>
          <w:rFonts w:ascii="Times New Roman" w:hAnsi="Times New Roman" w:cs="Times New Roman"/>
          <w:sz w:val="24"/>
          <w:szCs w:val="24"/>
        </w:rPr>
        <w:t>non le riteniamo veritiere.</w:t>
      </w:r>
    </w:p>
    <w:p w:rsidR="005F678F" w:rsidRDefault="005F678F"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Di un legame fra la sua filosofia e il crollo psichico parla anche René </w:t>
      </w:r>
      <w:proofErr w:type="spellStart"/>
      <w:r>
        <w:rPr>
          <w:rFonts w:ascii="Times New Roman" w:hAnsi="Times New Roman" w:cs="Times New Roman"/>
          <w:sz w:val="24"/>
          <w:szCs w:val="24"/>
        </w:rPr>
        <w:t>Girard</w:t>
      </w:r>
      <w:proofErr w:type="spellEnd"/>
      <w:r>
        <w:rPr>
          <w:rFonts w:ascii="Times New Roman" w:hAnsi="Times New Roman" w:cs="Times New Roman"/>
          <w:sz w:val="24"/>
          <w:szCs w:val="24"/>
        </w:rPr>
        <w:t>, il quale osserva:</w:t>
      </w:r>
    </w:p>
    <w:p w:rsidR="005F678F" w:rsidRDefault="005F678F" w:rsidP="009C15BF">
      <w:pPr>
        <w:spacing w:line="360" w:lineRule="auto"/>
        <w:ind w:left="567" w:right="567"/>
        <w:jc w:val="both"/>
        <w:rPr>
          <w:rFonts w:ascii="Times New Roman" w:hAnsi="Times New Roman" w:cs="Times New Roman"/>
          <w:sz w:val="24"/>
          <w:szCs w:val="24"/>
        </w:rPr>
      </w:pPr>
    </w:p>
    <w:p w:rsidR="00AA15EB" w:rsidRDefault="00F87BF5" w:rsidP="00E84F68">
      <w:pPr>
        <w:spacing w:line="240" w:lineRule="auto"/>
        <w:ind w:left="567" w:right="567"/>
        <w:jc w:val="both"/>
        <w:rPr>
          <w:rFonts w:ascii="Times New Roman" w:hAnsi="Times New Roman" w:cs="Times New Roman"/>
        </w:rPr>
      </w:pPr>
      <w:r w:rsidRPr="00F87BF5">
        <w:rPr>
          <w:rFonts w:ascii="Times New Roman" w:hAnsi="Times New Roman" w:cs="Times New Roman"/>
        </w:rPr>
        <w:t>Lungi dall’essere accidentale</w:t>
      </w:r>
      <w:r>
        <w:rPr>
          <w:rFonts w:ascii="Times New Roman" w:hAnsi="Times New Roman" w:cs="Times New Roman"/>
        </w:rPr>
        <w:t xml:space="preserve"> e non correlato con la sua filosofia, il crollo psichico di Nietzsche ha un significato spirituale che </w:t>
      </w:r>
      <w:proofErr w:type="spellStart"/>
      <w:r>
        <w:rPr>
          <w:rFonts w:ascii="Times New Roman" w:hAnsi="Times New Roman" w:cs="Times New Roman"/>
        </w:rPr>
        <w:t>dev</w:t>
      </w:r>
      <w:proofErr w:type="spellEnd"/>
      <w:r>
        <w:rPr>
          <w:rFonts w:ascii="Times New Roman" w:hAnsi="Times New Roman" w:cs="Times New Roman"/>
        </w:rPr>
        <w:t>’essere riconosciuto […] U</w:t>
      </w:r>
      <w:r w:rsidR="00DC73E7">
        <w:rPr>
          <w:rFonts w:ascii="Times New Roman" w:hAnsi="Times New Roman" w:cs="Times New Roman"/>
        </w:rPr>
        <w:t>n’</w:t>
      </w:r>
      <w:r>
        <w:rPr>
          <w:rFonts w:ascii="Times New Roman" w:hAnsi="Times New Roman" w:cs="Times New Roman"/>
        </w:rPr>
        <w:t xml:space="preserve">incipiente pazzia è inseparabile dal genio di Nietzsche, e il progresso verso la consumazione finale della sua follia visionaria può essere colto nella successione delle sue opere che, di anno in anno, si fanno sempre più vicine alla clinica megalomania di </w:t>
      </w:r>
      <w:r w:rsidRPr="00F87BF5">
        <w:rPr>
          <w:rFonts w:ascii="Times New Roman" w:hAnsi="Times New Roman" w:cs="Times New Roman"/>
          <w:i/>
        </w:rPr>
        <w:t>Ecce homo</w:t>
      </w:r>
      <w:r>
        <w:rPr>
          <w:rFonts w:ascii="Times New Roman" w:hAnsi="Times New Roman" w:cs="Times New Roman"/>
        </w:rPr>
        <w:t>. Le conseguenze disastro</w:t>
      </w:r>
      <w:r w:rsidR="008A428D">
        <w:rPr>
          <w:rFonts w:ascii="Times New Roman" w:hAnsi="Times New Roman" w:cs="Times New Roman"/>
        </w:rPr>
        <w:t>se delle idee di Nietzsche sulla</w:t>
      </w:r>
      <w:r>
        <w:rPr>
          <w:rFonts w:ascii="Times New Roman" w:hAnsi="Times New Roman" w:cs="Times New Roman"/>
        </w:rPr>
        <w:t xml:space="preserve"> sua stessa vita sono sufficientemente evidenti. Volerle negare è un atto di disonestà intellettuale, a mio parere, una banalizzazione della sua personale tragedia, nonché una grave cecità alla trasparente lezione che </w:t>
      </w:r>
      <w:proofErr w:type="spellStart"/>
      <w:r>
        <w:rPr>
          <w:rFonts w:ascii="Times New Roman" w:hAnsi="Times New Roman" w:cs="Times New Roman"/>
        </w:rPr>
        <w:t>dev</w:t>
      </w:r>
      <w:proofErr w:type="spellEnd"/>
      <w:r>
        <w:rPr>
          <w:rFonts w:ascii="Times New Roman" w:hAnsi="Times New Roman" w:cs="Times New Roman"/>
        </w:rPr>
        <w:t xml:space="preserve">’essere tratta da quella complessa mescolanza di genio e pazzia che in particolare </w:t>
      </w:r>
      <w:r w:rsidR="00DC73E7">
        <w:rPr>
          <w:rFonts w:ascii="Times New Roman" w:hAnsi="Times New Roman" w:cs="Times New Roman"/>
        </w:rPr>
        <w:t>le sue ultime opere incarnano.</w:t>
      </w:r>
      <w:r w:rsidR="00DC73E7" w:rsidRPr="00882381">
        <w:rPr>
          <w:rStyle w:val="Rimandonotaapidipagina"/>
          <w:rFonts w:ascii="Times New Roman" w:hAnsi="Times New Roman" w:cs="Times New Roman"/>
        </w:rPr>
        <w:footnoteReference w:id="71"/>
      </w:r>
    </w:p>
    <w:p w:rsidR="00F51E83" w:rsidRDefault="00F51E83" w:rsidP="009C15BF">
      <w:pPr>
        <w:spacing w:line="360" w:lineRule="auto"/>
        <w:jc w:val="both"/>
        <w:rPr>
          <w:rFonts w:ascii="Times New Roman" w:hAnsi="Times New Roman" w:cs="Times New Roman"/>
        </w:rPr>
      </w:pPr>
    </w:p>
    <w:p w:rsidR="00AA15EB" w:rsidRDefault="00F51E83" w:rsidP="00E84F68">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00AA15EB" w:rsidRPr="00AA15EB">
        <w:rPr>
          <w:rFonts w:ascii="Times New Roman" w:hAnsi="Times New Roman" w:cs="Times New Roman"/>
          <w:sz w:val="24"/>
          <w:szCs w:val="24"/>
        </w:rPr>
        <w:t>An</w:t>
      </w:r>
      <w:r w:rsidR="000A0852">
        <w:rPr>
          <w:rFonts w:ascii="Times New Roman" w:hAnsi="Times New Roman" w:cs="Times New Roman"/>
          <w:sz w:val="24"/>
          <w:szCs w:val="24"/>
        </w:rPr>
        <w:t xml:space="preserve">che Massimo Fini </w:t>
      </w:r>
      <w:r w:rsidR="00AA15EB">
        <w:rPr>
          <w:rFonts w:ascii="Times New Roman" w:hAnsi="Times New Roman" w:cs="Times New Roman"/>
          <w:sz w:val="24"/>
          <w:szCs w:val="24"/>
        </w:rPr>
        <w:t>esclude l’ipotesi della sifilide, individuando i motivi della follia di Nietzsche nella mente del filosofo; osserva:</w:t>
      </w:r>
    </w:p>
    <w:p w:rsidR="00AA15EB" w:rsidRDefault="00AA15EB" w:rsidP="009C15BF">
      <w:pPr>
        <w:spacing w:line="360" w:lineRule="auto"/>
        <w:jc w:val="both"/>
        <w:rPr>
          <w:rFonts w:ascii="Times New Roman" w:hAnsi="Times New Roman" w:cs="Times New Roman"/>
          <w:sz w:val="24"/>
          <w:szCs w:val="24"/>
        </w:rPr>
      </w:pPr>
    </w:p>
    <w:p w:rsidR="005F7902" w:rsidRDefault="00AA15EB" w:rsidP="00E84F68">
      <w:pPr>
        <w:spacing w:line="240" w:lineRule="auto"/>
        <w:ind w:left="567" w:right="567"/>
        <w:jc w:val="both"/>
        <w:rPr>
          <w:rFonts w:ascii="Times New Roman" w:hAnsi="Times New Roman" w:cs="Times New Roman"/>
        </w:rPr>
      </w:pPr>
      <w:r w:rsidRPr="00AA15EB">
        <w:rPr>
          <w:rFonts w:ascii="Times New Roman" w:hAnsi="Times New Roman" w:cs="Times New Roman"/>
        </w:rPr>
        <w:t>Non era sifilide. Allora</w:t>
      </w:r>
      <w:r>
        <w:rPr>
          <w:rFonts w:ascii="Times New Roman" w:hAnsi="Times New Roman" w:cs="Times New Roman"/>
        </w:rPr>
        <w:t xml:space="preserve"> che cos’era? Quello di </w:t>
      </w:r>
      <w:r w:rsidRPr="00AA15EB">
        <w:rPr>
          <w:rFonts w:ascii="Times New Roman" w:hAnsi="Times New Roman" w:cs="Times New Roman"/>
          <w:i/>
        </w:rPr>
        <w:t>paralisi progressiva</w:t>
      </w:r>
      <w:r>
        <w:rPr>
          <w:rFonts w:ascii="Times New Roman" w:hAnsi="Times New Roman" w:cs="Times New Roman"/>
        </w:rPr>
        <w:t xml:space="preserve"> era, alla fine dell’Ottocento, un concetto vago che comprendeva un’infinità di cause. Che Nietzsche fosse </w:t>
      </w:r>
      <w:r w:rsidR="00644974">
        <w:rPr>
          <w:rFonts w:ascii="Times New Roman" w:hAnsi="Times New Roman" w:cs="Times New Roman"/>
        </w:rPr>
        <w:t>impazzito per l’uso e l’abuso di sonniferi, in particolare di cloralio idrato, tesi molto cara, per comprensibili motivi, alla sorella e alla madre, è improbabile, per non dire impossibile. Negli ultimi anni non ci fu l’abuso e nemmeno l’uso, perché Nietzsche era diventato più salutista che mai e aveva completamente abolito, oltre alla birra, al vino, al caffè, al tè, ogni sorta di medicinali, sia calmanti che eccitanti. Soffrì di insonnia soprattutto negli anni Settanta e nei primi Ottanta e fu allora che fece uso, e forse abuso, di cloralio idrato e, in alcuni periodi, anche di oppio. Ma uno non impazzisce perché dieci anni prima ha preso dei sonniferi. Inoltre Nietzsche assumeva il cloralio idrato, l’oppio e altri calmanti per combattere i disturbi che lo avrebbero portato alla follia, questi medicinali erano quindi una delle conseguenze della malattia</w:t>
      </w:r>
      <w:r w:rsidR="0069746D">
        <w:rPr>
          <w:rFonts w:ascii="Times New Roman" w:hAnsi="Times New Roman" w:cs="Times New Roman"/>
        </w:rPr>
        <w:t>, non la causa.</w:t>
      </w:r>
      <w:r w:rsidR="003A2B72">
        <w:rPr>
          <w:rFonts w:ascii="Times New Roman" w:hAnsi="Times New Roman" w:cs="Times New Roman"/>
        </w:rPr>
        <w:t xml:space="preserve"> Le ragioni della pazzia di Nietzsche non vanno cercate in agenti esogeni, cioè in fattori esterni che avrebbero finito per attaccare e intaccare il suo cervello, ma direttamente nella sua mente, nella sua psiche, nelle sue laceranti contraddizioni psicologiche ed esistenziali. In </w:t>
      </w:r>
      <w:r w:rsidR="003A2B72" w:rsidRPr="003A2B72">
        <w:rPr>
          <w:rFonts w:ascii="Times New Roman" w:hAnsi="Times New Roman" w:cs="Times New Roman"/>
          <w:i/>
        </w:rPr>
        <w:t>Al di là del bene e del male</w:t>
      </w:r>
      <w:r w:rsidR="003A2B72">
        <w:rPr>
          <w:rFonts w:ascii="Times New Roman" w:hAnsi="Times New Roman" w:cs="Times New Roman"/>
        </w:rPr>
        <w:t xml:space="preserve"> Nietzsche ha scritto: «Talvolta la follia stessa è la maschera per un sapere infelice e troppo certo».</w:t>
      </w:r>
      <w:r w:rsidR="003A2B72" w:rsidRPr="00882381">
        <w:rPr>
          <w:rStyle w:val="Rimandonotaapidipagina"/>
          <w:rFonts w:ascii="Times New Roman" w:hAnsi="Times New Roman" w:cs="Times New Roman"/>
        </w:rPr>
        <w:footnoteReference w:id="72"/>
      </w:r>
    </w:p>
    <w:p w:rsidR="00F51E83" w:rsidRDefault="00F51E83" w:rsidP="009C15BF">
      <w:pPr>
        <w:spacing w:line="360" w:lineRule="auto"/>
        <w:jc w:val="both"/>
        <w:rPr>
          <w:rFonts w:ascii="Times New Roman" w:hAnsi="Times New Roman" w:cs="Times New Roman"/>
        </w:rPr>
      </w:pPr>
    </w:p>
    <w:p w:rsidR="00765C79" w:rsidRDefault="00F51E83" w:rsidP="00E84F68">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0093366A" w:rsidRPr="0093366A">
        <w:rPr>
          <w:rFonts w:ascii="Times New Roman" w:hAnsi="Times New Roman" w:cs="Times New Roman"/>
          <w:sz w:val="24"/>
          <w:szCs w:val="24"/>
        </w:rPr>
        <w:t xml:space="preserve">La </w:t>
      </w:r>
      <w:r w:rsidR="0093366A">
        <w:rPr>
          <w:rFonts w:ascii="Times New Roman" w:hAnsi="Times New Roman" w:cs="Times New Roman"/>
          <w:sz w:val="24"/>
          <w:szCs w:val="24"/>
        </w:rPr>
        <w:t xml:space="preserve">psiche </w:t>
      </w:r>
      <w:r w:rsidR="0093366A" w:rsidRPr="0093366A">
        <w:rPr>
          <w:rFonts w:ascii="Times New Roman" w:hAnsi="Times New Roman" w:cs="Times New Roman"/>
          <w:sz w:val="24"/>
          <w:szCs w:val="24"/>
        </w:rPr>
        <w:t>di Nietzsche, dunqu</w:t>
      </w:r>
      <w:r w:rsidR="003631B4">
        <w:rPr>
          <w:rFonts w:ascii="Times New Roman" w:hAnsi="Times New Roman" w:cs="Times New Roman"/>
          <w:sz w:val="24"/>
          <w:szCs w:val="24"/>
        </w:rPr>
        <w:t xml:space="preserve">e, era </w:t>
      </w:r>
      <w:r w:rsidR="006B3D61">
        <w:rPr>
          <w:rFonts w:ascii="Times New Roman" w:hAnsi="Times New Roman" w:cs="Times New Roman"/>
          <w:sz w:val="24"/>
          <w:szCs w:val="24"/>
        </w:rPr>
        <w:t>fragile</w:t>
      </w:r>
      <w:r w:rsidR="003631B4">
        <w:rPr>
          <w:rFonts w:ascii="Times New Roman" w:hAnsi="Times New Roman" w:cs="Times New Roman"/>
          <w:sz w:val="24"/>
          <w:szCs w:val="24"/>
        </w:rPr>
        <w:t xml:space="preserve"> e tormentata</w:t>
      </w:r>
      <w:r w:rsidR="00882381">
        <w:rPr>
          <w:rFonts w:ascii="Times New Roman" w:hAnsi="Times New Roman" w:cs="Times New Roman"/>
          <w:sz w:val="24"/>
          <w:szCs w:val="24"/>
        </w:rPr>
        <w:t>;</w:t>
      </w:r>
      <w:r w:rsidR="006B3D61">
        <w:rPr>
          <w:rFonts w:ascii="Times New Roman" w:hAnsi="Times New Roman" w:cs="Times New Roman"/>
          <w:sz w:val="24"/>
          <w:szCs w:val="24"/>
        </w:rPr>
        <w:t xml:space="preserve"> </w:t>
      </w:r>
      <w:r w:rsidR="0093366A">
        <w:rPr>
          <w:rFonts w:ascii="Times New Roman" w:hAnsi="Times New Roman" w:cs="Times New Roman"/>
          <w:sz w:val="24"/>
          <w:szCs w:val="24"/>
        </w:rPr>
        <w:t>ma proprio tali difetti conferirono alla sua stessa</w:t>
      </w:r>
      <w:r w:rsidR="00720EBD">
        <w:rPr>
          <w:rFonts w:ascii="Times New Roman" w:hAnsi="Times New Roman" w:cs="Times New Roman"/>
          <w:sz w:val="24"/>
          <w:szCs w:val="24"/>
        </w:rPr>
        <w:t xml:space="preserve"> mente una capacità filosofica</w:t>
      </w:r>
      <w:r w:rsidR="0093366A">
        <w:rPr>
          <w:rFonts w:ascii="Times New Roman" w:hAnsi="Times New Roman" w:cs="Times New Roman"/>
          <w:sz w:val="24"/>
          <w:szCs w:val="24"/>
        </w:rPr>
        <w:t xml:space="preserve"> impareggiabile, </w:t>
      </w:r>
      <w:r w:rsidR="00EA1D40">
        <w:rPr>
          <w:rFonts w:ascii="Times New Roman" w:hAnsi="Times New Roman" w:cs="Times New Roman"/>
          <w:sz w:val="24"/>
          <w:szCs w:val="24"/>
        </w:rPr>
        <w:t xml:space="preserve">grazie alla </w:t>
      </w:r>
      <w:r w:rsidR="0093366A">
        <w:rPr>
          <w:rFonts w:ascii="Times New Roman" w:hAnsi="Times New Roman" w:cs="Times New Roman"/>
          <w:sz w:val="24"/>
          <w:szCs w:val="24"/>
        </w:rPr>
        <w:t>quale</w:t>
      </w:r>
      <w:r w:rsidR="00EA1D40">
        <w:rPr>
          <w:rFonts w:ascii="Times New Roman" w:hAnsi="Times New Roman" w:cs="Times New Roman"/>
          <w:sz w:val="24"/>
          <w:szCs w:val="24"/>
        </w:rPr>
        <w:t xml:space="preserve"> egli si </w:t>
      </w:r>
      <w:r w:rsidR="0093366A">
        <w:rPr>
          <w:rFonts w:ascii="Times New Roman" w:hAnsi="Times New Roman" w:cs="Times New Roman"/>
          <w:sz w:val="24"/>
          <w:szCs w:val="24"/>
        </w:rPr>
        <w:t>spinse talmente</w:t>
      </w:r>
      <w:r w:rsidR="00081066">
        <w:rPr>
          <w:rFonts w:ascii="Times New Roman" w:hAnsi="Times New Roman" w:cs="Times New Roman"/>
          <w:sz w:val="24"/>
          <w:szCs w:val="24"/>
        </w:rPr>
        <w:t xml:space="preserve"> in </w:t>
      </w:r>
      <w:r w:rsidR="0093366A">
        <w:rPr>
          <w:rFonts w:ascii="Times New Roman" w:hAnsi="Times New Roman" w:cs="Times New Roman"/>
          <w:sz w:val="24"/>
          <w:szCs w:val="24"/>
        </w:rPr>
        <w:t xml:space="preserve"> avanti nell</w:t>
      </w:r>
      <w:r w:rsidR="00EA1D40">
        <w:rPr>
          <w:rFonts w:ascii="Times New Roman" w:hAnsi="Times New Roman" w:cs="Times New Roman"/>
          <w:sz w:val="24"/>
          <w:szCs w:val="24"/>
        </w:rPr>
        <w:t>a</w:t>
      </w:r>
      <w:r w:rsidR="0093366A">
        <w:rPr>
          <w:rFonts w:ascii="Times New Roman" w:hAnsi="Times New Roman" w:cs="Times New Roman"/>
          <w:sz w:val="24"/>
          <w:szCs w:val="24"/>
        </w:rPr>
        <w:t xml:space="preserve"> strada dell</w:t>
      </w:r>
      <w:r w:rsidR="00EA1D40">
        <w:rPr>
          <w:rFonts w:ascii="Times New Roman" w:hAnsi="Times New Roman" w:cs="Times New Roman"/>
          <w:sz w:val="24"/>
          <w:szCs w:val="24"/>
        </w:rPr>
        <w:t>a</w:t>
      </w:r>
      <w:r w:rsidR="0093366A">
        <w:rPr>
          <w:rFonts w:ascii="Times New Roman" w:hAnsi="Times New Roman" w:cs="Times New Roman"/>
          <w:sz w:val="24"/>
          <w:szCs w:val="24"/>
        </w:rPr>
        <w:t xml:space="preserve"> conoscenza</w:t>
      </w:r>
      <w:r w:rsidR="00720EBD">
        <w:rPr>
          <w:rFonts w:ascii="Times New Roman" w:hAnsi="Times New Roman" w:cs="Times New Roman"/>
          <w:sz w:val="24"/>
          <w:szCs w:val="24"/>
        </w:rPr>
        <w:t>,</w:t>
      </w:r>
      <w:r w:rsidR="0093366A">
        <w:rPr>
          <w:rFonts w:ascii="Times New Roman" w:hAnsi="Times New Roman" w:cs="Times New Roman"/>
          <w:sz w:val="24"/>
          <w:szCs w:val="24"/>
        </w:rPr>
        <w:t xml:space="preserve"> da</w:t>
      </w:r>
      <w:r w:rsidR="00EA1D40">
        <w:rPr>
          <w:rFonts w:ascii="Times New Roman" w:hAnsi="Times New Roman" w:cs="Times New Roman"/>
          <w:sz w:val="24"/>
          <w:szCs w:val="24"/>
        </w:rPr>
        <w:t xml:space="preserve"> non riuscire a sopportare quelle verità (o da lui ritenute tali) così tremende</w:t>
      </w:r>
      <w:r w:rsidR="00731285">
        <w:rPr>
          <w:rFonts w:ascii="Times New Roman" w:hAnsi="Times New Roman" w:cs="Times New Roman"/>
          <w:sz w:val="24"/>
          <w:szCs w:val="24"/>
        </w:rPr>
        <w:t xml:space="preserve"> e insopportabili </w:t>
      </w:r>
      <w:r w:rsidR="00720EBD">
        <w:rPr>
          <w:rFonts w:ascii="Times New Roman" w:hAnsi="Times New Roman" w:cs="Times New Roman"/>
          <w:sz w:val="24"/>
          <w:szCs w:val="24"/>
        </w:rPr>
        <w:t xml:space="preserve">alle quali abbiamo accennato, </w:t>
      </w:r>
      <w:r w:rsidR="003F21AE">
        <w:rPr>
          <w:rFonts w:ascii="Times New Roman" w:hAnsi="Times New Roman" w:cs="Times New Roman"/>
          <w:sz w:val="24"/>
          <w:szCs w:val="24"/>
        </w:rPr>
        <w:t xml:space="preserve">e che saranno oggetto di </w:t>
      </w:r>
      <w:r w:rsidR="00731285">
        <w:rPr>
          <w:rFonts w:ascii="Times New Roman" w:hAnsi="Times New Roman" w:cs="Times New Roman"/>
          <w:sz w:val="24"/>
          <w:szCs w:val="24"/>
        </w:rPr>
        <w:t>un’</w:t>
      </w:r>
      <w:r w:rsidR="003F21AE">
        <w:rPr>
          <w:rFonts w:ascii="Times New Roman" w:hAnsi="Times New Roman" w:cs="Times New Roman"/>
          <w:sz w:val="24"/>
          <w:szCs w:val="24"/>
        </w:rPr>
        <w:t xml:space="preserve">analisi più approfondita nel prossimo capitolo. </w:t>
      </w:r>
      <w:r w:rsidR="00EA1D40">
        <w:rPr>
          <w:rFonts w:ascii="Times New Roman" w:hAnsi="Times New Roman" w:cs="Times New Roman"/>
          <w:sz w:val="24"/>
          <w:szCs w:val="24"/>
        </w:rPr>
        <w:t>Insomm</w:t>
      </w:r>
      <w:r w:rsidR="00294C24">
        <w:rPr>
          <w:rFonts w:ascii="Times New Roman" w:hAnsi="Times New Roman" w:cs="Times New Roman"/>
          <w:sz w:val="24"/>
          <w:szCs w:val="24"/>
        </w:rPr>
        <w:t xml:space="preserve">a, il pensatore tedesco deve il suo talento </w:t>
      </w:r>
      <w:r w:rsidR="00EA1D40">
        <w:rPr>
          <w:rFonts w:ascii="Times New Roman" w:hAnsi="Times New Roman" w:cs="Times New Roman"/>
          <w:sz w:val="24"/>
          <w:szCs w:val="24"/>
        </w:rPr>
        <w:t xml:space="preserve">proprio alla sua mente </w:t>
      </w:r>
      <w:r w:rsidR="00720EBD">
        <w:rPr>
          <w:rFonts w:ascii="Times New Roman" w:hAnsi="Times New Roman" w:cs="Times New Roman"/>
          <w:sz w:val="24"/>
          <w:szCs w:val="24"/>
        </w:rPr>
        <w:t>“</w:t>
      </w:r>
      <w:r w:rsidR="00EA1D40">
        <w:rPr>
          <w:rFonts w:ascii="Times New Roman" w:hAnsi="Times New Roman" w:cs="Times New Roman"/>
          <w:sz w:val="24"/>
          <w:szCs w:val="24"/>
        </w:rPr>
        <w:t>malata</w:t>
      </w:r>
      <w:r w:rsidR="00720EBD">
        <w:rPr>
          <w:rFonts w:ascii="Times New Roman" w:hAnsi="Times New Roman" w:cs="Times New Roman"/>
          <w:sz w:val="24"/>
          <w:szCs w:val="24"/>
        </w:rPr>
        <w:t>”</w:t>
      </w:r>
      <w:r w:rsidR="009C59F6">
        <w:rPr>
          <w:rFonts w:ascii="Times New Roman" w:hAnsi="Times New Roman" w:cs="Times New Roman"/>
          <w:sz w:val="24"/>
          <w:szCs w:val="24"/>
        </w:rPr>
        <w:t xml:space="preserve">, </w:t>
      </w:r>
      <w:r w:rsidR="00501319">
        <w:rPr>
          <w:rFonts w:ascii="Times New Roman" w:hAnsi="Times New Roman" w:cs="Times New Roman"/>
          <w:sz w:val="24"/>
          <w:szCs w:val="24"/>
        </w:rPr>
        <w:t>che come in un circolo vizioso</w:t>
      </w:r>
      <w:r w:rsidR="00A23CD9">
        <w:rPr>
          <w:rFonts w:ascii="Times New Roman" w:hAnsi="Times New Roman" w:cs="Times New Roman"/>
          <w:sz w:val="24"/>
          <w:szCs w:val="24"/>
        </w:rPr>
        <w:t xml:space="preserve"> si ammala ancora di più a causa della genialità </w:t>
      </w:r>
      <w:r w:rsidR="00A23CD9">
        <w:rPr>
          <w:rFonts w:ascii="Times New Roman" w:hAnsi="Times New Roman" w:cs="Times New Roman"/>
          <w:sz w:val="24"/>
          <w:szCs w:val="24"/>
        </w:rPr>
        <w:lastRenderedPageBreak/>
        <w:t>d</w:t>
      </w:r>
      <w:r w:rsidR="00DE546D">
        <w:rPr>
          <w:rFonts w:ascii="Times New Roman" w:hAnsi="Times New Roman" w:cs="Times New Roman"/>
          <w:sz w:val="24"/>
          <w:szCs w:val="24"/>
        </w:rPr>
        <w:t>erivante d</w:t>
      </w:r>
      <w:r w:rsidR="00A23CD9">
        <w:rPr>
          <w:rFonts w:ascii="Times New Roman" w:hAnsi="Times New Roman" w:cs="Times New Roman"/>
          <w:sz w:val="24"/>
          <w:szCs w:val="24"/>
        </w:rPr>
        <w:t>al</w:t>
      </w:r>
      <w:r w:rsidR="00DE546D">
        <w:rPr>
          <w:rFonts w:ascii="Times New Roman" w:hAnsi="Times New Roman" w:cs="Times New Roman"/>
          <w:sz w:val="24"/>
          <w:szCs w:val="24"/>
        </w:rPr>
        <w:t xml:space="preserve"> fatto di essere malata. In</w:t>
      </w:r>
      <w:r w:rsidR="00335949">
        <w:rPr>
          <w:rFonts w:ascii="Times New Roman" w:hAnsi="Times New Roman" w:cs="Times New Roman"/>
          <w:sz w:val="24"/>
          <w:szCs w:val="24"/>
        </w:rPr>
        <w:t xml:space="preserve"> poche</w:t>
      </w:r>
      <w:r w:rsidR="00DE546D">
        <w:rPr>
          <w:rFonts w:ascii="Times New Roman" w:hAnsi="Times New Roman" w:cs="Times New Roman"/>
          <w:sz w:val="24"/>
          <w:szCs w:val="24"/>
        </w:rPr>
        <w:t xml:space="preserve"> parol</w:t>
      </w:r>
      <w:r w:rsidR="00335949">
        <w:rPr>
          <w:rFonts w:ascii="Times New Roman" w:hAnsi="Times New Roman" w:cs="Times New Roman"/>
          <w:sz w:val="24"/>
          <w:szCs w:val="24"/>
        </w:rPr>
        <w:t xml:space="preserve">e: </w:t>
      </w:r>
      <w:r w:rsidR="00DE546D">
        <w:rPr>
          <w:rFonts w:ascii="Times New Roman" w:hAnsi="Times New Roman" w:cs="Times New Roman"/>
          <w:sz w:val="24"/>
          <w:szCs w:val="24"/>
        </w:rPr>
        <w:t>la malattia</w:t>
      </w:r>
      <w:r w:rsidR="000C66C4">
        <w:rPr>
          <w:rFonts w:ascii="Times New Roman" w:hAnsi="Times New Roman" w:cs="Times New Roman"/>
          <w:sz w:val="24"/>
          <w:szCs w:val="24"/>
        </w:rPr>
        <w:t xml:space="preserve"> gli </w:t>
      </w:r>
      <w:r w:rsidR="00DE546D">
        <w:rPr>
          <w:rFonts w:ascii="Times New Roman" w:hAnsi="Times New Roman" w:cs="Times New Roman"/>
          <w:sz w:val="24"/>
          <w:szCs w:val="24"/>
        </w:rPr>
        <w:t>conferisce genialità, e la genialità</w:t>
      </w:r>
      <w:r w:rsidR="002C46B6">
        <w:rPr>
          <w:rFonts w:ascii="Times New Roman" w:hAnsi="Times New Roman" w:cs="Times New Roman"/>
          <w:sz w:val="24"/>
          <w:szCs w:val="24"/>
        </w:rPr>
        <w:t>, a sua volta,</w:t>
      </w:r>
      <w:r w:rsidR="003B641F">
        <w:rPr>
          <w:rFonts w:ascii="Times New Roman" w:hAnsi="Times New Roman" w:cs="Times New Roman"/>
          <w:sz w:val="24"/>
          <w:szCs w:val="24"/>
        </w:rPr>
        <w:t xml:space="preserve"> aggrava la </w:t>
      </w:r>
      <w:r w:rsidR="00DE546D">
        <w:rPr>
          <w:rFonts w:ascii="Times New Roman" w:hAnsi="Times New Roman" w:cs="Times New Roman"/>
          <w:sz w:val="24"/>
          <w:szCs w:val="24"/>
        </w:rPr>
        <w:t>malattia.</w:t>
      </w:r>
    </w:p>
    <w:p w:rsidR="00765C79" w:rsidRDefault="00765C79"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A proposito della sua salute, </w:t>
      </w:r>
      <w:r w:rsidR="00EB60B3">
        <w:rPr>
          <w:rFonts w:ascii="Times New Roman" w:hAnsi="Times New Roman" w:cs="Times New Roman"/>
          <w:sz w:val="24"/>
          <w:szCs w:val="24"/>
        </w:rPr>
        <w:t xml:space="preserve">è possibile </w:t>
      </w:r>
      <w:r w:rsidR="0091261B">
        <w:rPr>
          <w:rFonts w:ascii="Times New Roman" w:hAnsi="Times New Roman" w:cs="Times New Roman"/>
          <w:sz w:val="24"/>
          <w:szCs w:val="24"/>
        </w:rPr>
        <w:t xml:space="preserve">trovare negli scritti </w:t>
      </w:r>
      <w:r w:rsidR="00C57AF6">
        <w:rPr>
          <w:rFonts w:ascii="Times New Roman" w:hAnsi="Times New Roman" w:cs="Times New Roman"/>
          <w:sz w:val="24"/>
          <w:szCs w:val="24"/>
        </w:rPr>
        <w:t xml:space="preserve">del filosofo alcune affermazioni </w:t>
      </w:r>
      <w:r>
        <w:rPr>
          <w:rFonts w:ascii="Times New Roman" w:hAnsi="Times New Roman" w:cs="Times New Roman"/>
          <w:sz w:val="24"/>
          <w:szCs w:val="24"/>
        </w:rPr>
        <w:t>dove egli, inconsapevolmente, si contraddice. Afferma:</w:t>
      </w:r>
    </w:p>
    <w:p w:rsidR="00765C79" w:rsidRDefault="00765C79" w:rsidP="009C15BF">
      <w:pPr>
        <w:spacing w:line="360" w:lineRule="auto"/>
        <w:jc w:val="both"/>
        <w:rPr>
          <w:rFonts w:ascii="Times New Roman" w:hAnsi="Times New Roman" w:cs="Times New Roman"/>
          <w:sz w:val="24"/>
          <w:szCs w:val="24"/>
        </w:rPr>
      </w:pPr>
    </w:p>
    <w:p w:rsidR="0017414E" w:rsidRDefault="00765C79" w:rsidP="00E84F68">
      <w:pPr>
        <w:spacing w:line="360" w:lineRule="auto"/>
        <w:ind w:left="567" w:right="567"/>
        <w:jc w:val="both"/>
        <w:rPr>
          <w:rFonts w:ascii="Times New Roman" w:hAnsi="Times New Roman" w:cs="Times New Roman"/>
        </w:rPr>
      </w:pPr>
      <w:r w:rsidRPr="00765C79">
        <w:rPr>
          <w:rFonts w:ascii="Times New Roman" w:hAnsi="Times New Roman" w:cs="Times New Roman"/>
        </w:rPr>
        <w:t>Mio padre</w:t>
      </w:r>
      <w:r>
        <w:rPr>
          <w:rFonts w:ascii="Times New Roman" w:hAnsi="Times New Roman" w:cs="Times New Roman"/>
        </w:rPr>
        <w:t xml:space="preserve"> morì a trentasei anni: era dolce, amabile e morboso.</w:t>
      </w:r>
      <w:r w:rsidR="0017414E" w:rsidRPr="00882381">
        <w:rPr>
          <w:rStyle w:val="Rimandonotaapidipagina"/>
          <w:rFonts w:ascii="Times New Roman" w:hAnsi="Times New Roman" w:cs="Times New Roman"/>
        </w:rPr>
        <w:footnoteReference w:id="73"/>
      </w:r>
    </w:p>
    <w:p w:rsidR="0017414E" w:rsidRDefault="0017414E" w:rsidP="009C15BF">
      <w:pPr>
        <w:spacing w:line="360" w:lineRule="auto"/>
        <w:jc w:val="both"/>
        <w:rPr>
          <w:rFonts w:ascii="Times New Roman" w:hAnsi="Times New Roman" w:cs="Times New Roman"/>
        </w:rPr>
      </w:pPr>
    </w:p>
    <w:p w:rsidR="0017414E" w:rsidRDefault="0017414E" w:rsidP="00E84F68">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17414E">
        <w:rPr>
          <w:rFonts w:ascii="Times New Roman" w:hAnsi="Times New Roman" w:cs="Times New Roman"/>
          <w:sz w:val="24"/>
          <w:szCs w:val="24"/>
        </w:rPr>
        <w:t>Poi, altrove, osserva</w:t>
      </w:r>
      <w:r>
        <w:rPr>
          <w:rFonts w:ascii="Times New Roman" w:hAnsi="Times New Roman" w:cs="Times New Roman"/>
          <w:sz w:val="24"/>
          <w:szCs w:val="24"/>
        </w:rPr>
        <w:t>:</w:t>
      </w:r>
    </w:p>
    <w:p w:rsidR="0017414E" w:rsidRDefault="0017414E" w:rsidP="009C15BF">
      <w:pPr>
        <w:spacing w:line="360" w:lineRule="auto"/>
        <w:jc w:val="both"/>
        <w:rPr>
          <w:rFonts w:ascii="Times New Roman" w:hAnsi="Times New Roman" w:cs="Times New Roman"/>
          <w:sz w:val="24"/>
          <w:szCs w:val="24"/>
        </w:rPr>
      </w:pPr>
    </w:p>
    <w:p w:rsidR="0017414E" w:rsidRDefault="0017414E" w:rsidP="00E84F68">
      <w:pPr>
        <w:spacing w:line="360" w:lineRule="auto"/>
        <w:ind w:left="567" w:right="567"/>
        <w:jc w:val="both"/>
        <w:rPr>
          <w:rFonts w:ascii="Times New Roman" w:hAnsi="Times New Roman" w:cs="Times New Roman"/>
        </w:rPr>
      </w:pPr>
      <w:r w:rsidRPr="0017414E">
        <w:rPr>
          <w:rFonts w:ascii="Times New Roman" w:hAnsi="Times New Roman" w:cs="Times New Roman"/>
        </w:rPr>
        <w:t xml:space="preserve">Ciò che si trasmette per eredità non è la malattia, ma la </w:t>
      </w:r>
      <w:r w:rsidRPr="0017414E">
        <w:rPr>
          <w:rFonts w:ascii="Times New Roman" w:hAnsi="Times New Roman" w:cs="Times New Roman"/>
          <w:i/>
        </w:rPr>
        <w:t>morbosità</w:t>
      </w:r>
      <w:r w:rsidRPr="0017414E">
        <w:rPr>
          <w:rFonts w:ascii="Times New Roman" w:hAnsi="Times New Roman" w:cs="Times New Roman"/>
        </w:rPr>
        <w:t>.</w:t>
      </w:r>
      <w:r w:rsidRPr="00882381">
        <w:rPr>
          <w:rStyle w:val="Rimandonotaapidipagina"/>
          <w:rFonts w:ascii="Times New Roman" w:hAnsi="Times New Roman" w:cs="Times New Roman"/>
        </w:rPr>
        <w:footnoteReference w:id="74"/>
      </w:r>
    </w:p>
    <w:p w:rsidR="006B3D61" w:rsidRDefault="006B3D61" w:rsidP="009C15BF">
      <w:pPr>
        <w:spacing w:line="360" w:lineRule="auto"/>
        <w:jc w:val="both"/>
        <w:rPr>
          <w:rFonts w:ascii="Times New Roman" w:hAnsi="Times New Roman" w:cs="Times New Roman"/>
          <w:sz w:val="24"/>
          <w:szCs w:val="24"/>
        </w:rPr>
      </w:pPr>
    </w:p>
    <w:p w:rsidR="005E1C41" w:rsidRDefault="006B3D61"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1319">
        <w:rPr>
          <w:rFonts w:ascii="Times New Roman" w:hAnsi="Times New Roman" w:cs="Times New Roman"/>
          <w:sz w:val="24"/>
          <w:szCs w:val="24"/>
        </w:rPr>
        <w:t>Ebbene, visto che come lui stesso dice il padre era morboso</w:t>
      </w:r>
      <w:r w:rsidR="00B4420B">
        <w:rPr>
          <w:rFonts w:ascii="Times New Roman" w:hAnsi="Times New Roman" w:cs="Times New Roman"/>
          <w:sz w:val="24"/>
          <w:szCs w:val="24"/>
        </w:rPr>
        <w:t xml:space="preserve"> e, come afferma nell’aforisma successivo, ciò che si trasm</w:t>
      </w:r>
      <w:r w:rsidR="00C57AF6">
        <w:rPr>
          <w:rFonts w:ascii="Times New Roman" w:hAnsi="Times New Roman" w:cs="Times New Roman"/>
          <w:sz w:val="24"/>
          <w:szCs w:val="24"/>
        </w:rPr>
        <w:t>ette per e</w:t>
      </w:r>
      <w:r>
        <w:rPr>
          <w:rFonts w:ascii="Times New Roman" w:hAnsi="Times New Roman" w:cs="Times New Roman"/>
          <w:sz w:val="24"/>
          <w:szCs w:val="24"/>
        </w:rPr>
        <w:t>redità è la morbosità</w:t>
      </w:r>
      <w:r w:rsidR="00C57AF6">
        <w:rPr>
          <w:rFonts w:ascii="Times New Roman" w:hAnsi="Times New Roman" w:cs="Times New Roman"/>
          <w:sz w:val="24"/>
          <w:szCs w:val="24"/>
        </w:rPr>
        <w:t>, ne consegue che anche lu</w:t>
      </w:r>
      <w:r w:rsidR="00865207">
        <w:rPr>
          <w:rFonts w:ascii="Times New Roman" w:hAnsi="Times New Roman" w:cs="Times New Roman"/>
          <w:sz w:val="24"/>
          <w:szCs w:val="24"/>
        </w:rPr>
        <w:t>i</w:t>
      </w:r>
      <w:r w:rsidR="005B1987">
        <w:rPr>
          <w:rFonts w:ascii="Times New Roman" w:hAnsi="Times New Roman" w:cs="Times New Roman"/>
          <w:sz w:val="24"/>
          <w:szCs w:val="24"/>
        </w:rPr>
        <w:t xml:space="preserve"> dovrebbe aver </w:t>
      </w:r>
      <w:r w:rsidR="00664979">
        <w:rPr>
          <w:rFonts w:ascii="Times New Roman" w:hAnsi="Times New Roman" w:cs="Times New Roman"/>
          <w:sz w:val="24"/>
          <w:szCs w:val="24"/>
        </w:rPr>
        <w:t>ereditato dal padre la morbosità</w:t>
      </w:r>
      <w:r w:rsidR="005B1987">
        <w:rPr>
          <w:rFonts w:ascii="Times New Roman" w:hAnsi="Times New Roman" w:cs="Times New Roman"/>
          <w:sz w:val="24"/>
          <w:szCs w:val="24"/>
        </w:rPr>
        <w:t xml:space="preserve">. </w:t>
      </w:r>
      <w:r w:rsidR="00865207">
        <w:rPr>
          <w:rFonts w:ascii="Times New Roman" w:hAnsi="Times New Roman" w:cs="Times New Roman"/>
          <w:sz w:val="24"/>
          <w:szCs w:val="24"/>
        </w:rPr>
        <w:t xml:space="preserve"> </w:t>
      </w:r>
    </w:p>
    <w:p w:rsidR="006E5FFF" w:rsidRDefault="005E1C41"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Invece</w:t>
      </w:r>
      <w:r w:rsidR="00970BB1">
        <w:rPr>
          <w:rFonts w:ascii="Times New Roman" w:hAnsi="Times New Roman" w:cs="Times New Roman"/>
          <w:sz w:val="24"/>
          <w:szCs w:val="24"/>
        </w:rPr>
        <w:t>, ed ecco la contraddizione,</w:t>
      </w:r>
      <w:r w:rsidR="00554B78">
        <w:rPr>
          <w:rFonts w:ascii="Times New Roman" w:hAnsi="Times New Roman" w:cs="Times New Roman"/>
          <w:sz w:val="24"/>
          <w:szCs w:val="24"/>
        </w:rPr>
        <w:t xml:space="preserve"> sempre </w:t>
      </w:r>
      <w:r w:rsidR="00970BB1">
        <w:rPr>
          <w:rFonts w:ascii="Times New Roman" w:hAnsi="Times New Roman" w:cs="Times New Roman"/>
          <w:sz w:val="24"/>
          <w:szCs w:val="24"/>
        </w:rPr>
        <w:t xml:space="preserve">in </w:t>
      </w:r>
      <w:r w:rsidR="00970BB1" w:rsidRPr="00970BB1">
        <w:rPr>
          <w:rFonts w:ascii="Times New Roman" w:hAnsi="Times New Roman" w:cs="Times New Roman"/>
          <w:i/>
          <w:sz w:val="24"/>
          <w:szCs w:val="24"/>
        </w:rPr>
        <w:t>Ecce homo</w:t>
      </w:r>
      <w:r w:rsidR="00970BB1">
        <w:rPr>
          <w:rFonts w:ascii="Times New Roman" w:hAnsi="Times New Roman" w:cs="Times New Roman"/>
          <w:sz w:val="24"/>
          <w:szCs w:val="24"/>
        </w:rPr>
        <w:t xml:space="preserve"> il filosofo</w:t>
      </w:r>
      <w:r w:rsidR="003B641F">
        <w:rPr>
          <w:rFonts w:ascii="Times New Roman" w:hAnsi="Times New Roman" w:cs="Times New Roman"/>
          <w:sz w:val="24"/>
          <w:szCs w:val="24"/>
        </w:rPr>
        <w:t xml:space="preserve">, con </w:t>
      </w:r>
      <w:r w:rsidR="005B1987">
        <w:rPr>
          <w:rFonts w:ascii="Times New Roman" w:hAnsi="Times New Roman" w:cs="Times New Roman"/>
          <w:sz w:val="24"/>
          <w:szCs w:val="24"/>
        </w:rPr>
        <w:t xml:space="preserve">toni di autoesaltazione, </w:t>
      </w:r>
      <w:r w:rsidR="00BE3CDF">
        <w:rPr>
          <w:rFonts w:ascii="Times New Roman" w:hAnsi="Times New Roman" w:cs="Times New Roman"/>
          <w:sz w:val="24"/>
          <w:szCs w:val="24"/>
        </w:rPr>
        <w:t xml:space="preserve">ammette sì </w:t>
      </w:r>
      <w:r w:rsidR="003B641F">
        <w:rPr>
          <w:rFonts w:ascii="Times New Roman" w:hAnsi="Times New Roman" w:cs="Times New Roman"/>
          <w:sz w:val="24"/>
          <w:szCs w:val="24"/>
        </w:rPr>
        <w:t>di essere</w:t>
      </w:r>
      <w:r w:rsidR="00BE3CDF">
        <w:rPr>
          <w:rFonts w:ascii="Times New Roman" w:hAnsi="Times New Roman" w:cs="Times New Roman"/>
          <w:sz w:val="24"/>
          <w:szCs w:val="24"/>
        </w:rPr>
        <w:t xml:space="preserve"> stato malato in certe fasi della sua vita, ma allo stesso tempo dichiara </w:t>
      </w:r>
      <w:r w:rsidR="003B641F">
        <w:rPr>
          <w:rFonts w:ascii="Times New Roman" w:hAnsi="Times New Roman" w:cs="Times New Roman"/>
          <w:sz w:val="24"/>
          <w:szCs w:val="24"/>
        </w:rPr>
        <w:t>di non avere niente di morboso nella sua personalità;</w:t>
      </w:r>
      <w:r w:rsidR="006E5FFF">
        <w:rPr>
          <w:rFonts w:ascii="Times New Roman" w:hAnsi="Times New Roman" w:cs="Times New Roman"/>
          <w:sz w:val="24"/>
          <w:szCs w:val="24"/>
        </w:rPr>
        <w:t xml:space="preserve"> afferma:</w:t>
      </w:r>
    </w:p>
    <w:p w:rsidR="00AF7BB3" w:rsidRDefault="00AF7BB3" w:rsidP="009C15BF">
      <w:pPr>
        <w:spacing w:line="360" w:lineRule="auto"/>
        <w:jc w:val="both"/>
        <w:rPr>
          <w:rFonts w:ascii="Times New Roman" w:hAnsi="Times New Roman" w:cs="Times New Roman"/>
          <w:sz w:val="24"/>
          <w:szCs w:val="24"/>
        </w:rPr>
      </w:pPr>
    </w:p>
    <w:p w:rsidR="000D2F8A" w:rsidRDefault="006E5FFF" w:rsidP="00E84F68">
      <w:pPr>
        <w:spacing w:line="240" w:lineRule="auto"/>
        <w:ind w:left="567" w:right="567"/>
        <w:jc w:val="both"/>
        <w:rPr>
          <w:rFonts w:ascii="Times New Roman" w:hAnsi="Times New Roman" w:cs="Times New Roman"/>
        </w:rPr>
      </w:pPr>
      <w:r w:rsidRPr="006E5FFF">
        <w:rPr>
          <w:rFonts w:ascii="Times New Roman" w:hAnsi="Times New Roman" w:cs="Times New Roman"/>
        </w:rPr>
        <w:t>Mi presi in mano</w:t>
      </w:r>
      <w:r>
        <w:rPr>
          <w:rFonts w:ascii="Times New Roman" w:hAnsi="Times New Roman" w:cs="Times New Roman"/>
        </w:rPr>
        <w:t xml:space="preserve">, mi guarii da solo: questo può riuscire – qualunque fisiologo me lo concederà – soltanto a condizione </w:t>
      </w:r>
      <w:r w:rsidRPr="006E5FFF">
        <w:rPr>
          <w:rFonts w:ascii="Times New Roman" w:hAnsi="Times New Roman" w:cs="Times New Roman"/>
          <w:i/>
        </w:rPr>
        <w:t>di essere fondamentalmente sani</w:t>
      </w:r>
      <w:r>
        <w:rPr>
          <w:rFonts w:ascii="Times New Roman" w:hAnsi="Times New Roman" w:cs="Times New Roman"/>
        </w:rPr>
        <w:t xml:space="preserve">. Un essere tipicamente morboso non può guarire, né tanto meno guarirsi; invece per un essere tipicamente sano </w:t>
      </w:r>
      <w:r w:rsidR="00E054A2">
        <w:rPr>
          <w:rFonts w:ascii="Times New Roman" w:hAnsi="Times New Roman" w:cs="Times New Roman"/>
        </w:rPr>
        <w:t xml:space="preserve">la malattia può diventare uno </w:t>
      </w:r>
      <w:r w:rsidR="00E054A2" w:rsidRPr="00E054A2">
        <w:rPr>
          <w:rFonts w:ascii="Times New Roman" w:hAnsi="Times New Roman" w:cs="Times New Roman"/>
          <w:i/>
        </w:rPr>
        <w:t>stimolante</w:t>
      </w:r>
      <w:r w:rsidR="00E054A2">
        <w:rPr>
          <w:rFonts w:ascii="Times New Roman" w:hAnsi="Times New Roman" w:cs="Times New Roman"/>
        </w:rPr>
        <w:t xml:space="preserve"> energico per vivere, per vivere di più.</w:t>
      </w:r>
      <w:r w:rsidR="000D2F8A" w:rsidRPr="00882381">
        <w:rPr>
          <w:rStyle w:val="Rimandonotaapidipagina"/>
          <w:rFonts w:ascii="Times New Roman" w:hAnsi="Times New Roman" w:cs="Times New Roman"/>
        </w:rPr>
        <w:footnoteReference w:id="75"/>
      </w:r>
    </w:p>
    <w:p w:rsidR="003D3B7F" w:rsidRDefault="003D3B7F" w:rsidP="009C15BF">
      <w:pPr>
        <w:spacing w:line="360" w:lineRule="auto"/>
        <w:jc w:val="both"/>
        <w:rPr>
          <w:rFonts w:ascii="Times New Roman" w:hAnsi="Times New Roman" w:cs="Times New Roman"/>
        </w:rPr>
      </w:pPr>
    </w:p>
    <w:p w:rsidR="000D2F8A" w:rsidRDefault="003D3B7F" w:rsidP="00E84F68">
      <w:pPr>
        <w:spacing w:line="240" w:lineRule="auto"/>
        <w:jc w:val="both"/>
        <w:rPr>
          <w:rFonts w:ascii="Times New Roman" w:hAnsi="Times New Roman" w:cs="Times New Roman"/>
          <w:sz w:val="24"/>
          <w:szCs w:val="24"/>
        </w:rPr>
      </w:pPr>
      <w:r>
        <w:rPr>
          <w:rFonts w:ascii="Times New Roman" w:hAnsi="Times New Roman" w:cs="Times New Roman"/>
        </w:rPr>
        <w:t xml:space="preserve">    </w:t>
      </w:r>
      <w:r w:rsidR="000D2F8A">
        <w:rPr>
          <w:rFonts w:ascii="Times New Roman" w:hAnsi="Times New Roman" w:cs="Times New Roman"/>
        </w:rPr>
        <w:t xml:space="preserve"> </w:t>
      </w:r>
      <w:r w:rsidR="000D2F8A" w:rsidRPr="000D2F8A">
        <w:rPr>
          <w:rFonts w:ascii="Times New Roman" w:hAnsi="Times New Roman" w:cs="Times New Roman"/>
          <w:sz w:val="24"/>
          <w:szCs w:val="24"/>
        </w:rPr>
        <w:t>Poi, più avanti, ribadisce:</w:t>
      </w:r>
    </w:p>
    <w:p w:rsidR="003D3B7F" w:rsidRDefault="003D3B7F" w:rsidP="009C15BF">
      <w:pPr>
        <w:spacing w:line="360" w:lineRule="auto"/>
        <w:ind w:right="567"/>
        <w:jc w:val="both"/>
        <w:rPr>
          <w:rFonts w:ascii="Times New Roman" w:hAnsi="Times New Roman" w:cs="Times New Roman"/>
        </w:rPr>
      </w:pPr>
    </w:p>
    <w:p w:rsidR="00846D1E" w:rsidRDefault="002446C2" w:rsidP="00E84F68">
      <w:pPr>
        <w:spacing w:line="240" w:lineRule="auto"/>
        <w:ind w:left="567" w:right="567"/>
        <w:jc w:val="both"/>
        <w:rPr>
          <w:rFonts w:ascii="Times New Roman" w:hAnsi="Times New Roman" w:cs="Times New Roman"/>
        </w:rPr>
      </w:pPr>
      <w:r>
        <w:rPr>
          <w:rFonts w:ascii="Times New Roman" w:hAnsi="Times New Roman" w:cs="Times New Roman"/>
        </w:rPr>
        <w:t xml:space="preserve">… </w:t>
      </w:r>
      <w:r w:rsidR="004C2F75">
        <w:rPr>
          <w:rFonts w:ascii="Times New Roman" w:hAnsi="Times New Roman" w:cs="Times New Roman"/>
        </w:rPr>
        <w:t>a</w:t>
      </w:r>
      <w:r w:rsidR="000D2F8A" w:rsidRPr="000D2F8A">
        <w:rPr>
          <w:rFonts w:ascii="Times New Roman" w:hAnsi="Times New Roman" w:cs="Times New Roman"/>
        </w:rPr>
        <w:t>nche in tempi</w:t>
      </w:r>
      <w:r w:rsidR="000D2F8A">
        <w:rPr>
          <w:rFonts w:ascii="Times New Roman" w:hAnsi="Times New Roman" w:cs="Times New Roman"/>
        </w:rPr>
        <w:t xml:space="preserve"> di grave malattia</w:t>
      </w:r>
      <w:r w:rsidR="004C2F75">
        <w:rPr>
          <w:rFonts w:ascii="Times New Roman" w:hAnsi="Times New Roman" w:cs="Times New Roman"/>
        </w:rPr>
        <w:t xml:space="preserve"> io non sono diventato morboso.</w:t>
      </w:r>
      <w:r w:rsidR="004C2F75" w:rsidRPr="00882381">
        <w:rPr>
          <w:rStyle w:val="Rimandonotaapidipagina"/>
          <w:rFonts w:ascii="Times New Roman" w:hAnsi="Times New Roman" w:cs="Times New Roman"/>
        </w:rPr>
        <w:footnoteReference w:id="76"/>
      </w:r>
    </w:p>
    <w:p w:rsidR="003D3B7F" w:rsidRDefault="003D3B7F" w:rsidP="009C15BF">
      <w:pPr>
        <w:spacing w:line="360" w:lineRule="auto"/>
        <w:jc w:val="both"/>
        <w:rPr>
          <w:rFonts w:ascii="Times New Roman" w:hAnsi="Times New Roman" w:cs="Times New Roman"/>
        </w:rPr>
      </w:pPr>
    </w:p>
    <w:p w:rsidR="00274B47" w:rsidRDefault="003D3B7F" w:rsidP="00E84F68">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003301AF" w:rsidRPr="003301AF">
        <w:rPr>
          <w:rFonts w:ascii="Times New Roman" w:hAnsi="Times New Roman" w:cs="Times New Roman"/>
          <w:sz w:val="24"/>
          <w:szCs w:val="24"/>
        </w:rPr>
        <w:t>Insomma, comunque sia</w:t>
      </w:r>
      <w:r w:rsidR="003301AF">
        <w:rPr>
          <w:rFonts w:ascii="Times New Roman" w:hAnsi="Times New Roman" w:cs="Times New Roman"/>
          <w:sz w:val="24"/>
          <w:szCs w:val="24"/>
        </w:rPr>
        <w:t xml:space="preserve"> una certa predisposizione alla malattia mentale è in Nietzsche un qualc</w:t>
      </w:r>
      <w:r w:rsidR="00AA5C0E">
        <w:rPr>
          <w:rFonts w:ascii="Times New Roman" w:hAnsi="Times New Roman" w:cs="Times New Roman"/>
          <w:sz w:val="24"/>
          <w:szCs w:val="24"/>
        </w:rPr>
        <w:t>osa di congenito;</w:t>
      </w:r>
      <w:r w:rsidR="003301AF">
        <w:rPr>
          <w:rFonts w:ascii="Times New Roman" w:hAnsi="Times New Roman" w:cs="Times New Roman"/>
          <w:sz w:val="24"/>
          <w:szCs w:val="24"/>
        </w:rPr>
        <w:t xml:space="preserve"> ma c’è a mio giudizio un altro fattore </w:t>
      </w:r>
      <w:r w:rsidR="00274B47">
        <w:rPr>
          <w:rFonts w:ascii="Times New Roman" w:hAnsi="Times New Roman" w:cs="Times New Roman"/>
          <w:sz w:val="24"/>
          <w:szCs w:val="24"/>
        </w:rPr>
        <w:t>che potrebbe avere aggravato l</w:t>
      </w:r>
      <w:r w:rsidR="006F55E1">
        <w:rPr>
          <w:rFonts w:ascii="Times New Roman" w:hAnsi="Times New Roman" w:cs="Times New Roman"/>
          <w:sz w:val="24"/>
          <w:szCs w:val="24"/>
        </w:rPr>
        <w:t xml:space="preserve">a </w:t>
      </w:r>
      <w:r w:rsidR="00274B47">
        <w:rPr>
          <w:rFonts w:ascii="Times New Roman" w:hAnsi="Times New Roman" w:cs="Times New Roman"/>
          <w:sz w:val="24"/>
          <w:szCs w:val="24"/>
        </w:rPr>
        <w:t>salute</w:t>
      </w:r>
      <w:r w:rsidR="006F55E1">
        <w:rPr>
          <w:rFonts w:ascii="Times New Roman" w:hAnsi="Times New Roman" w:cs="Times New Roman"/>
          <w:sz w:val="24"/>
          <w:szCs w:val="24"/>
        </w:rPr>
        <w:t xml:space="preserve"> del pensatore: </w:t>
      </w:r>
      <w:r w:rsidR="00501319">
        <w:rPr>
          <w:rFonts w:ascii="Times New Roman" w:hAnsi="Times New Roman" w:cs="Times New Roman"/>
          <w:sz w:val="24"/>
          <w:szCs w:val="24"/>
        </w:rPr>
        <w:t>l’uso di oppio e forse</w:t>
      </w:r>
      <w:r w:rsidR="00B2124D">
        <w:rPr>
          <w:rFonts w:ascii="Times New Roman" w:hAnsi="Times New Roman" w:cs="Times New Roman"/>
          <w:sz w:val="24"/>
          <w:szCs w:val="24"/>
        </w:rPr>
        <w:t xml:space="preserve"> anche di altre droghe</w:t>
      </w:r>
      <w:r w:rsidR="00274B47">
        <w:rPr>
          <w:rFonts w:ascii="Times New Roman" w:hAnsi="Times New Roman" w:cs="Times New Roman"/>
          <w:sz w:val="24"/>
          <w:szCs w:val="24"/>
        </w:rPr>
        <w:t xml:space="preserve">. </w:t>
      </w:r>
    </w:p>
    <w:p w:rsidR="00810833" w:rsidRDefault="00274B47" w:rsidP="009C15B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Massimo Fini non sembra dare troppa importanza a questo elemento, ma forse</w:t>
      </w:r>
      <w:r w:rsidR="006F55E1">
        <w:rPr>
          <w:rFonts w:ascii="Times New Roman" w:hAnsi="Times New Roman" w:cs="Times New Roman"/>
          <w:sz w:val="24"/>
          <w:szCs w:val="24"/>
        </w:rPr>
        <w:t xml:space="preserve"> non è irrilevante nella serie di motivi che portarono Nietzsche alla pazzia. Abbiamo già visto come egli parli di un “rafforzamento artificiale” da ottenere tramite l’assunzione di “prodotti chimici eccitanti”</w:t>
      </w:r>
      <w:r w:rsidR="00BD6047">
        <w:rPr>
          <w:rFonts w:ascii="Times New Roman" w:hAnsi="Times New Roman" w:cs="Times New Roman"/>
          <w:sz w:val="24"/>
          <w:szCs w:val="24"/>
        </w:rPr>
        <w:t>, lasciando intendere di me</w:t>
      </w:r>
      <w:r w:rsidR="00662302">
        <w:rPr>
          <w:rFonts w:ascii="Times New Roman" w:hAnsi="Times New Roman" w:cs="Times New Roman"/>
          <w:sz w:val="24"/>
          <w:szCs w:val="24"/>
        </w:rPr>
        <w:t xml:space="preserve">ttere in pratica lui stesso questo </w:t>
      </w:r>
      <w:r w:rsidR="002446C2">
        <w:rPr>
          <w:rFonts w:ascii="Times New Roman" w:hAnsi="Times New Roman" w:cs="Times New Roman"/>
          <w:sz w:val="24"/>
          <w:szCs w:val="24"/>
        </w:rPr>
        <w:t>stra</w:t>
      </w:r>
      <w:r w:rsidR="00BD6047">
        <w:rPr>
          <w:rFonts w:ascii="Times New Roman" w:hAnsi="Times New Roman" w:cs="Times New Roman"/>
          <w:sz w:val="24"/>
          <w:szCs w:val="24"/>
        </w:rPr>
        <w:t>tagemma</w:t>
      </w:r>
      <w:r w:rsidR="008B2900">
        <w:rPr>
          <w:rFonts w:ascii="Times New Roman" w:hAnsi="Times New Roman" w:cs="Times New Roman"/>
          <w:sz w:val="24"/>
          <w:szCs w:val="24"/>
        </w:rPr>
        <w:t xml:space="preserve">. Per quanto riguarda invece l’uso di </w:t>
      </w:r>
      <w:r w:rsidR="008B2900">
        <w:rPr>
          <w:rFonts w:ascii="Times New Roman" w:hAnsi="Times New Roman" w:cs="Times New Roman"/>
          <w:sz w:val="24"/>
          <w:szCs w:val="24"/>
        </w:rPr>
        <w:lastRenderedPageBreak/>
        <w:t>oppio, è lo stesso filosofo a riferire di averne as</w:t>
      </w:r>
      <w:r w:rsidR="00F7555B">
        <w:rPr>
          <w:rFonts w:ascii="Times New Roman" w:hAnsi="Times New Roman" w:cs="Times New Roman"/>
          <w:sz w:val="24"/>
          <w:szCs w:val="24"/>
        </w:rPr>
        <w:t>sunto</w:t>
      </w:r>
      <w:r w:rsidR="00501319">
        <w:rPr>
          <w:rFonts w:ascii="Times New Roman" w:hAnsi="Times New Roman" w:cs="Times New Roman"/>
          <w:sz w:val="24"/>
          <w:szCs w:val="24"/>
        </w:rPr>
        <w:t xml:space="preserve"> in un’occasione </w:t>
      </w:r>
      <w:r w:rsidR="008B2900">
        <w:rPr>
          <w:rFonts w:ascii="Times New Roman" w:hAnsi="Times New Roman" w:cs="Times New Roman"/>
          <w:sz w:val="24"/>
          <w:szCs w:val="24"/>
        </w:rPr>
        <w:t>“una dose e</w:t>
      </w:r>
      <w:r w:rsidR="00F7555B">
        <w:rPr>
          <w:rFonts w:ascii="Times New Roman" w:hAnsi="Times New Roman" w:cs="Times New Roman"/>
          <w:sz w:val="24"/>
          <w:szCs w:val="24"/>
        </w:rPr>
        <w:t>norme”, ma certamente</w:t>
      </w:r>
      <w:r w:rsidR="008B2900">
        <w:rPr>
          <w:rFonts w:ascii="Times New Roman" w:hAnsi="Times New Roman" w:cs="Times New Roman"/>
          <w:sz w:val="24"/>
          <w:szCs w:val="24"/>
        </w:rPr>
        <w:t xml:space="preserve"> non era né la prima né l’ultima volta che assumeva tale droga</w:t>
      </w:r>
      <w:r w:rsidR="00810833">
        <w:rPr>
          <w:rFonts w:ascii="Times New Roman" w:hAnsi="Times New Roman" w:cs="Times New Roman"/>
          <w:sz w:val="24"/>
          <w:szCs w:val="24"/>
        </w:rPr>
        <w:t xml:space="preserve">; scrive in una lettera a Paul Rée e </w:t>
      </w:r>
      <w:proofErr w:type="spellStart"/>
      <w:r w:rsidR="00810833">
        <w:rPr>
          <w:rFonts w:ascii="Times New Roman" w:hAnsi="Times New Roman" w:cs="Times New Roman"/>
          <w:sz w:val="24"/>
          <w:szCs w:val="24"/>
        </w:rPr>
        <w:t>Lou</w:t>
      </w:r>
      <w:proofErr w:type="spellEnd"/>
      <w:r w:rsidR="00810833">
        <w:rPr>
          <w:rFonts w:ascii="Times New Roman" w:hAnsi="Times New Roman" w:cs="Times New Roman"/>
          <w:sz w:val="24"/>
          <w:szCs w:val="24"/>
        </w:rPr>
        <w:t xml:space="preserve"> von </w:t>
      </w:r>
      <w:proofErr w:type="spellStart"/>
      <w:r w:rsidR="00810833">
        <w:rPr>
          <w:rFonts w:ascii="Times New Roman" w:hAnsi="Times New Roman" w:cs="Times New Roman"/>
          <w:sz w:val="24"/>
          <w:szCs w:val="24"/>
        </w:rPr>
        <w:t>Salomé</w:t>
      </w:r>
      <w:proofErr w:type="spellEnd"/>
      <w:r w:rsidR="00810833">
        <w:rPr>
          <w:rFonts w:ascii="Times New Roman" w:hAnsi="Times New Roman" w:cs="Times New Roman"/>
          <w:sz w:val="24"/>
          <w:szCs w:val="24"/>
        </w:rPr>
        <w:t>:</w:t>
      </w:r>
    </w:p>
    <w:p w:rsidR="00F51E83" w:rsidRDefault="00F51E83" w:rsidP="009C15BF">
      <w:pPr>
        <w:spacing w:line="360" w:lineRule="auto"/>
        <w:ind w:left="567" w:right="567"/>
        <w:jc w:val="both"/>
        <w:rPr>
          <w:rFonts w:ascii="Times New Roman" w:hAnsi="Times New Roman" w:cs="Times New Roman"/>
        </w:rPr>
      </w:pPr>
    </w:p>
    <w:p w:rsidR="00400713" w:rsidRDefault="00810833" w:rsidP="00AA5C0E">
      <w:pPr>
        <w:spacing w:line="240" w:lineRule="auto"/>
        <w:ind w:left="567" w:right="567"/>
        <w:jc w:val="both"/>
        <w:rPr>
          <w:rFonts w:ascii="Times New Roman" w:hAnsi="Times New Roman" w:cs="Times New Roman"/>
        </w:rPr>
      </w:pPr>
      <w:r w:rsidRPr="00810833">
        <w:rPr>
          <w:rFonts w:ascii="Times New Roman" w:hAnsi="Times New Roman" w:cs="Times New Roman"/>
        </w:rPr>
        <w:t>Questa sera</w:t>
      </w:r>
      <w:r>
        <w:rPr>
          <w:rFonts w:ascii="Times New Roman" w:hAnsi="Times New Roman" w:cs="Times New Roman"/>
        </w:rPr>
        <w:t xml:space="preserve"> prenderò tanto oppio da perdere la ragione […] Non si preoccupi troppo dei miei accessi di megalomania o di vanità ferita: e perfino se un giorno, per via delle suddette passioni, capitasse che mi togliessi la vita</w:t>
      </w:r>
      <w:r w:rsidR="00F570C2">
        <w:rPr>
          <w:rFonts w:ascii="Times New Roman" w:hAnsi="Times New Roman" w:cs="Times New Roman"/>
        </w:rPr>
        <w:t xml:space="preserve">, non ci sarebbe troppo da dolersene. Cosa importa a voi, intendo dire a Lei e a </w:t>
      </w:r>
      <w:proofErr w:type="spellStart"/>
      <w:r w:rsidR="00F570C2">
        <w:rPr>
          <w:rFonts w:ascii="Times New Roman" w:hAnsi="Times New Roman" w:cs="Times New Roman"/>
        </w:rPr>
        <w:t>Lou</w:t>
      </w:r>
      <w:proofErr w:type="spellEnd"/>
      <w:r w:rsidR="00F570C2">
        <w:rPr>
          <w:rFonts w:ascii="Times New Roman" w:hAnsi="Times New Roman" w:cs="Times New Roman"/>
        </w:rPr>
        <w:t xml:space="preserve">, delle mie fantasticherie! Pensate pure, voi due, che in fin dei conti io sono un </w:t>
      </w:r>
      <w:proofErr w:type="spellStart"/>
      <w:r w:rsidR="00F570C2">
        <w:rPr>
          <w:rFonts w:ascii="Times New Roman" w:hAnsi="Times New Roman" w:cs="Times New Roman"/>
        </w:rPr>
        <w:t>semialienato</w:t>
      </w:r>
      <w:proofErr w:type="spellEnd"/>
      <w:r w:rsidR="00F570C2">
        <w:rPr>
          <w:rFonts w:ascii="Times New Roman" w:hAnsi="Times New Roman" w:cs="Times New Roman"/>
        </w:rPr>
        <w:t xml:space="preserve"> afflitto da emicranie, cui la solitudine ha del tutto sconvolto il cervello. – Arrivo a questa, che considero una valutazione ragionevole della situazione, dopo aver preso </w:t>
      </w:r>
      <w:r w:rsidR="00F570C2" w:rsidRPr="00F570C2">
        <w:rPr>
          <w:rFonts w:ascii="Times New Roman" w:hAnsi="Times New Roman" w:cs="Times New Roman"/>
          <w:i/>
        </w:rPr>
        <w:t>per disperazione</w:t>
      </w:r>
      <w:r w:rsidR="00F570C2">
        <w:rPr>
          <w:rFonts w:ascii="Times New Roman" w:hAnsi="Times New Roman" w:cs="Times New Roman"/>
          <w:i/>
        </w:rPr>
        <w:t xml:space="preserve"> </w:t>
      </w:r>
      <w:r w:rsidR="00F570C2">
        <w:rPr>
          <w:rFonts w:ascii="Times New Roman" w:hAnsi="Times New Roman" w:cs="Times New Roman"/>
        </w:rPr>
        <w:t>una dose enorme di oppio.</w:t>
      </w:r>
      <w:r w:rsidR="0006787F" w:rsidRPr="000B4C6C">
        <w:rPr>
          <w:rStyle w:val="Rimandonotaapidipagina"/>
          <w:rFonts w:ascii="Times New Roman" w:hAnsi="Times New Roman" w:cs="Times New Roman"/>
        </w:rPr>
        <w:footnoteReference w:id="77"/>
      </w:r>
    </w:p>
    <w:p w:rsidR="00F51E83" w:rsidRDefault="00F51E83" w:rsidP="009C15BF">
      <w:pPr>
        <w:spacing w:line="360" w:lineRule="auto"/>
        <w:jc w:val="both"/>
        <w:rPr>
          <w:rFonts w:ascii="Times New Roman" w:hAnsi="Times New Roman" w:cs="Times New Roman"/>
        </w:rPr>
      </w:pPr>
    </w:p>
    <w:p w:rsidR="00881CF6" w:rsidRDefault="00F51E83" w:rsidP="00E84F68">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007C446C">
        <w:rPr>
          <w:rFonts w:ascii="Times New Roman" w:hAnsi="Times New Roman" w:cs="Times New Roman"/>
          <w:sz w:val="24"/>
          <w:szCs w:val="24"/>
        </w:rPr>
        <w:t xml:space="preserve">Anche la solitudine, osserva </w:t>
      </w:r>
      <w:r w:rsidR="00400713">
        <w:rPr>
          <w:rFonts w:ascii="Times New Roman" w:hAnsi="Times New Roman" w:cs="Times New Roman"/>
          <w:sz w:val="24"/>
          <w:szCs w:val="24"/>
        </w:rPr>
        <w:t>malinconicamente</w:t>
      </w:r>
      <w:r w:rsidR="00881CF6">
        <w:rPr>
          <w:rFonts w:ascii="Times New Roman" w:hAnsi="Times New Roman" w:cs="Times New Roman"/>
          <w:sz w:val="24"/>
          <w:szCs w:val="24"/>
        </w:rPr>
        <w:t xml:space="preserve"> lui stesso, </w:t>
      </w:r>
      <w:r w:rsidR="00400713">
        <w:rPr>
          <w:rFonts w:ascii="Times New Roman" w:hAnsi="Times New Roman" w:cs="Times New Roman"/>
          <w:sz w:val="24"/>
          <w:szCs w:val="24"/>
        </w:rPr>
        <w:t>non h</w:t>
      </w:r>
      <w:r w:rsidR="007A17FC">
        <w:rPr>
          <w:rFonts w:ascii="Times New Roman" w:hAnsi="Times New Roman" w:cs="Times New Roman"/>
          <w:sz w:val="24"/>
          <w:szCs w:val="24"/>
        </w:rPr>
        <w:t>a certo giovato alla sua psiche,</w:t>
      </w:r>
      <w:r w:rsidR="00400713">
        <w:rPr>
          <w:rFonts w:ascii="Times New Roman" w:hAnsi="Times New Roman" w:cs="Times New Roman"/>
          <w:sz w:val="24"/>
          <w:szCs w:val="24"/>
        </w:rPr>
        <w:t xml:space="preserve"> anzi, sono parole sue, gli “ha del tutto sconvolto il cervello”. </w:t>
      </w:r>
    </w:p>
    <w:p w:rsidR="00CC7BE0" w:rsidRDefault="00881CF6"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Naturalmente, lo abbiamo detto, non sapremo mai con certezza le cause esatte che portarono Nietzsche alla pazzia; </w:t>
      </w:r>
      <w:r w:rsidR="00C20E9C">
        <w:rPr>
          <w:rFonts w:ascii="Times New Roman" w:hAnsi="Times New Roman" w:cs="Times New Roman"/>
          <w:sz w:val="24"/>
          <w:szCs w:val="24"/>
        </w:rPr>
        <w:t xml:space="preserve">Gianni </w:t>
      </w:r>
      <w:proofErr w:type="spellStart"/>
      <w:r>
        <w:rPr>
          <w:rFonts w:ascii="Times New Roman" w:hAnsi="Times New Roman" w:cs="Times New Roman"/>
          <w:sz w:val="24"/>
          <w:szCs w:val="24"/>
        </w:rPr>
        <w:t>Vattimo</w:t>
      </w:r>
      <w:proofErr w:type="spellEnd"/>
      <w:r w:rsidR="009656C3">
        <w:rPr>
          <w:rFonts w:ascii="Times New Roman" w:hAnsi="Times New Roman" w:cs="Times New Roman"/>
          <w:sz w:val="24"/>
          <w:szCs w:val="24"/>
        </w:rPr>
        <w:t>, da parte sua,</w:t>
      </w:r>
      <w:r w:rsidR="00CC7BE0">
        <w:rPr>
          <w:rFonts w:ascii="Times New Roman" w:hAnsi="Times New Roman" w:cs="Times New Roman"/>
          <w:sz w:val="24"/>
          <w:szCs w:val="24"/>
        </w:rPr>
        <w:t xml:space="preserve"> riferisce</w:t>
      </w:r>
      <w:r>
        <w:rPr>
          <w:rFonts w:ascii="Times New Roman" w:hAnsi="Times New Roman" w:cs="Times New Roman"/>
          <w:sz w:val="24"/>
          <w:szCs w:val="24"/>
        </w:rPr>
        <w:t xml:space="preserve"> di una teoria avanzata dai teologi che</w:t>
      </w:r>
      <w:r w:rsidR="00CC7BE0">
        <w:rPr>
          <w:rFonts w:ascii="Times New Roman" w:hAnsi="Times New Roman" w:cs="Times New Roman"/>
          <w:sz w:val="24"/>
          <w:szCs w:val="24"/>
        </w:rPr>
        <w:t xml:space="preserve"> ebbero modo di conoscere personalmente il pensatore; </w:t>
      </w:r>
      <w:r>
        <w:rPr>
          <w:rFonts w:ascii="Times New Roman" w:hAnsi="Times New Roman" w:cs="Times New Roman"/>
          <w:sz w:val="24"/>
          <w:szCs w:val="24"/>
        </w:rPr>
        <w:t>afferma:</w:t>
      </w:r>
    </w:p>
    <w:p w:rsidR="00557EF5" w:rsidRDefault="00557EF5" w:rsidP="009C15BF">
      <w:pPr>
        <w:spacing w:line="360" w:lineRule="auto"/>
        <w:jc w:val="both"/>
        <w:rPr>
          <w:rFonts w:ascii="Times New Roman" w:hAnsi="Times New Roman" w:cs="Times New Roman"/>
          <w:sz w:val="24"/>
          <w:szCs w:val="24"/>
        </w:rPr>
      </w:pPr>
    </w:p>
    <w:p w:rsidR="00557EF5" w:rsidRDefault="00CC7BE0" w:rsidP="00E84F68">
      <w:pPr>
        <w:spacing w:line="240" w:lineRule="auto"/>
        <w:ind w:left="567" w:right="567"/>
        <w:jc w:val="both"/>
        <w:rPr>
          <w:rFonts w:ascii="Times New Roman" w:hAnsi="Times New Roman" w:cs="Times New Roman"/>
        </w:rPr>
      </w:pPr>
      <w:r w:rsidRPr="00CC7BE0">
        <w:rPr>
          <w:rFonts w:ascii="Times New Roman" w:hAnsi="Times New Roman" w:cs="Times New Roman"/>
        </w:rPr>
        <w:t>I teologi, dal canto lor</w:t>
      </w:r>
      <w:r>
        <w:rPr>
          <w:rFonts w:ascii="Times New Roman" w:hAnsi="Times New Roman" w:cs="Times New Roman"/>
        </w:rPr>
        <w:t xml:space="preserve">o, almeno quelli che avevano conosciuto personalmente Nietzsche, pensavano che il suo crollo psichico potesse avere avuto come causa il mancato superamento del cristianesimo e la contemporanea permanenza di un’insopprimibile volontà di incontrare di nuovo Dio, tesi questa che potrebbe trovare una conferma nelle testimonianze lasciate dalla madre relativamente ai </w:t>
      </w:r>
      <w:r w:rsidR="00112B73">
        <w:rPr>
          <w:rFonts w:ascii="Times New Roman" w:hAnsi="Times New Roman" w:cs="Times New Roman"/>
        </w:rPr>
        <w:t xml:space="preserve">colloqui da </w:t>
      </w:r>
      <w:r>
        <w:rPr>
          <w:rFonts w:ascii="Times New Roman" w:hAnsi="Times New Roman" w:cs="Times New Roman"/>
        </w:rPr>
        <w:t xml:space="preserve">lei avuti con il figlio negli anni stessi della malattia. I teologi, del resto, quando si sono occupati di Nietzsche, hanno spesso lasciato </w:t>
      </w:r>
      <w:r w:rsidR="00112B73">
        <w:rPr>
          <w:rFonts w:ascii="Times New Roman" w:hAnsi="Times New Roman" w:cs="Times New Roman"/>
        </w:rPr>
        <w:t xml:space="preserve">aperta la possibilità che l’anticristo </w:t>
      </w:r>
      <w:proofErr w:type="spellStart"/>
      <w:r w:rsidR="00112B73">
        <w:rPr>
          <w:rFonts w:ascii="Times New Roman" w:hAnsi="Times New Roman" w:cs="Times New Roman"/>
        </w:rPr>
        <w:t>nietzscheano</w:t>
      </w:r>
      <w:proofErr w:type="spellEnd"/>
      <w:r w:rsidR="00112B73">
        <w:rPr>
          <w:rFonts w:ascii="Times New Roman" w:hAnsi="Times New Roman" w:cs="Times New Roman"/>
        </w:rPr>
        <w:t xml:space="preserve"> sia in realtà un nuovo cristiano.</w:t>
      </w:r>
      <w:r w:rsidR="00112B73" w:rsidRPr="000B4C6C">
        <w:rPr>
          <w:rStyle w:val="Rimandonotaapidipagina"/>
          <w:rFonts w:ascii="Times New Roman" w:hAnsi="Times New Roman" w:cs="Times New Roman"/>
        </w:rPr>
        <w:footnoteReference w:id="78"/>
      </w:r>
    </w:p>
    <w:p w:rsidR="0021580A" w:rsidRDefault="0021580A" w:rsidP="009C15BF">
      <w:pPr>
        <w:spacing w:line="360" w:lineRule="auto"/>
        <w:jc w:val="both"/>
        <w:rPr>
          <w:rFonts w:ascii="Times New Roman" w:hAnsi="Times New Roman" w:cs="Times New Roman"/>
        </w:rPr>
      </w:pPr>
    </w:p>
    <w:p w:rsidR="00557EF5" w:rsidRPr="0021580A" w:rsidRDefault="0021580A" w:rsidP="00E84F68">
      <w:pPr>
        <w:spacing w:line="240" w:lineRule="auto"/>
        <w:jc w:val="both"/>
        <w:rPr>
          <w:rFonts w:ascii="Times New Roman" w:hAnsi="Times New Roman" w:cs="Times New Roman"/>
        </w:rPr>
      </w:pPr>
      <w:r>
        <w:rPr>
          <w:rFonts w:ascii="Times New Roman" w:hAnsi="Times New Roman" w:cs="Times New Roman"/>
        </w:rPr>
        <w:t xml:space="preserve">    </w:t>
      </w:r>
      <w:r w:rsidR="00557EF5" w:rsidRPr="00557EF5">
        <w:rPr>
          <w:rFonts w:ascii="Times New Roman" w:hAnsi="Times New Roman" w:cs="Times New Roman"/>
          <w:sz w:val="24"/>
          <w:szCs w:val="24"/>
        </w:rPr>
        <w:t xml:space="preserve">Anche </w:t>
      </w:r>
      <w:proofErr w:type="spellStart"/>
      <w:r w:rsidR="00557EF5" w:rsidRPr="00557EF5">
        <w:rPr>
          <w:rFonts w:ascii="Times New Roman" w:hAnsi="Times New Roman" w:cs="Times New Roman"/>
          <w:sz w:val="24"/>
          <w:szCs w:val="24"/>
        </w:rPr>
        <w:t>Eugen</w:t>
      </w:r>
      <w:proofErr w:type="spellEnd"/>
      <w:r w:rsidR="00557EF5" w:rsidRPr="00557EF5">
        <w:rPr>
          <w:rFonts w:ascii="Times New Roman" w:hAnsi="Times New Roman" w:cs="Times New Roman"/>
          <w:sz w:val="24"/>
          <w:szCs w:val="24"/>
        </w:rPr>
        <w:t xml:space="preserve"> </w:t>
      </w:r>
      <w:proofErr w:type="spellStart"/>
      <w:r w:rsidR="00557EF5" w:rsidRPr="00557EF5">
        <w:rPr>
          <w:rFonts w:ascii="Times New Roman" w:hAnsi="Times New Roman" w:cs="Times New Roman"/>
          <w:sz w:val="24"/>
          <w:szCs w:val="24"/>
        </w:rPr>
        <w:t>Fink</w:t>
      </w:r>
      <w:proofErr w:type="spellEnd"/>
      <w:r w:rsidR="003D3B7F">
        <w:rPr>
          <w:rFonts w:ascii="Times New Roman" w:hAnsi="Times New Roman" w:cs="Times New Roman"/>
          <w:sz w:val="24"/>
          <w:szCs w:val="24"/>
        </w:rPr>
        <w:t xml:space="preserve"> ipotizza</w:t>
      </w:r>
      <w:r w:rsidR="008020F2">
        <w:rPr>
          <w:rFonts w:ascii="Times New Roman" w:hAnsi="Times New Roman" w:cs="Times New Roman"/>
          <w:sz w:val="24"/>
          <w:szCs w:val="24"/>
        </w:rPr>
        <w:t xml:space="preserve"> </w:t>
      </w:r>
      <w:r w:rsidR="00557EF5">
        <w:rPr>
          <w:rFonts w:ascii="Times New Roman" w:hAnsi="Times New Roman" w:cs="Times New Roman"/>
          <w:sz w:val="24"/>
          <w:szCs w:val="24"/>
        </w:rPr>
        <w:t>qualcosa di simile:</w:t>
      </w:r>
    </w:p>
    <w:p w:rsidR="0021580A" w:rsidRDefault="0021580A" w:rsidP="009C15BF">
      <w:pPr>
        <w:spacing w:line="360" w:lineRule="auto"/>
        <w:ind w:right="567"/>
        <w:jc w:val="both"/>
        <w:rPr>
          <w:rFonts w:ascii="Times New Roman" w:hAnsi="Times New Roman" w:cs="Times New Roman"/>
        </w:rPr>
      </w:pPr>
    </w:p>
    <w:p w:rsidR="00F609FF" w:rsidRDefault="00557EF5" w:rsidP="00F609FF">
      <w:pPr>
        <w:spacing w:line="240" w:lineRule="auto"/>
        <w:ind w:left="567" w:right="567"/>
        <w:jc w:val="both"/>
        <w:rPr>
          <w:rFonts w:ascii="Times New Roman" w:hAnsi="Times New Roman" w:cs="Times New Roman"/>
        </w:rPr>
      </w:pPr>
      <w:r w:rsidRPr="00557EF5">
        <w:rPr>
          <w:rFonts w:ascii="Times New Roman" w:hAnsi="Times New Roman" w:cs="Times New Roman"/>
        </w:rPr>
        <w:t>Il suo odio infernale e selvaggio</w:t>
      </w:r>
      <w:r>
        <w:rPr>
          <w:rFonts w:ascii="Times New Roman" w:hAnsi="Times New Roman" w:cs="Times New Roman"/>
        </w:rPr>
        <w:t xml:space="preserve"> contro tutto ciò che è cristiano sarebbe da spiegare soltanto con la sua incapacità di staccarsi dal cristianesimo; il suo «immoralismo», con la sua finezza morale, con la sua indiscutibile rettitudine; e il suo canto di lode alla forte vita selvaggia, all’uomo potente, alla Grande Salute, con la necessità di rinuncia propria del sofferente</w:t>
      </w:r>
      <w:r w:rsidR="00545F0C">
        <w:rPr>
          <w:rFonts w:ascii="Times New Roman" w:hAnsi="Times New Roman" w:cs="Times New Roman"/>
        </w:rPr>
        <w:t>.</w:t>
      </w:r>
      <w:r w:rsidR="00545F0C" w:rsidRPr="000B4C6C">
        <w:rPr>
          <w:rStyle w:val="Rimandonotaapidipagina"/>
          <w:rFonts w:ascii="Times New Roman" w:hAnsi="Times New Roman" w:cs="Times New Roman"/>
        </w:rPr>
        <w:footnoteReference w:id="79"/>
      </w:r>
    </w:p>
    <w:p w:rsidR="00F609FF" w:rsidRDefault="00F609FF" w:rsidP="00F609FF">
      <w:pPr>
        <w:spacing w:line="360" w:lineRule="auto"/>
        <w:jc w:val="both"/>
        <w:rPr>
          <w:rFonts w:ascii="Times New Roman" w:hAnsi="Times New Roman" w:cs="Times New Roman"/>
        </w:rPr>
      </w:pPr>
    </w:p>
    <w:p w:rsidR="00F609FF" w:rsidRDefault="00F609FF" w:rsidP="00F609FF">
      <w:pPr>
        <w:spacing w:line="360" w:lineRule="auto"/>
        <w:jc w:val="both"/>
        <w:rPr>
          <w:rFonts w:ascii="Times New Roman" w:hAnsi="Times New Roman" w:cs="Times New Roman"/>
        </w:rPr>
      </w:pPr>
      <w:r>
        <w:rPr>
          <w:rFonts w:ascii="Times New Roman" w:hAnsi="Times New Roman" w:cs="Times New Roman"/>
        </w:rPr>
        <w:t xml:space="preserve">    </w:t>
      </w:r>
      <w:r w:rsidR="00786783">
        <w:rPr>
          <w:rFonts w:ascii="Times New Roman" w:hAnsi="Times New Roman" w:cs="Times New Roman"/>
          <w:sz w:val="24"/>
          <w:szCs w:val="24"/>
        </w:rPr>
        <w:t xml:space="preserve">La stessa </w:t>
      </w:r>
      <w:proofErr w:type="spellStart"/>
      <w:r w:rsidR="00786783">
        <w:rPr>
          <w:rFonts w:ascii="Times New Roman" w:hAnsi="Times New Roman" w:cs="Times New Roman"/>
          <w:sz w:val="24"/>
          <w:szCs w:val="24"/>
        </w:rPr>
        <w:t>Lou</w:t>
      </w:r>
      <w:proofErr w:type="spellEnd"/>
      <w:r w:rsidR="00786783">
        <w:rPr>
          <w:rFonts w:ascii="Times New Roman" w:hAnsi="Times New Roman" w:cs="Times New Roman"/>
          <w:sz w:val="24"/>
          <w:szCs w:val="24"/>
        </w:rPr>
        <w:t xml:space="preserve"> </w:t>
      </w:r>
      <w:proofErr w:type="spellStart"/>
      <w:r w:rsidR="00786783">
        <w:rPr>
          <w:rFonts w:ascii="Times New Roman" w:hAnsi="Times New Roman" w:cs="Times New Roman"/>
          <w:sz w:val="24"/>
          <w:szCs w:val="24"/>
        </w:rPr>
        <w:t>Andreas</w:t>
      </w:r>
      <w:proofErr w:type="spellEnd"/>
      <w:r w:rsidR="00786783">
        <w:rPr>
          <w:rFonts w:ascii="Times New Roman" w:hAnsi="Times New Roman" w:cs="Times New Roman"/>
          <w:sz w:val="24"/>
          <w:szCs w:val="24"/>
        </w:rPr>
        <w:t xml:space="preserve"> Salomè, che conobbe personalmente Nietzsche, parla di questo conflitto che visse </w:t>
      </w:r>
      <w:r w:rsidR="00501319">
        <w:rPr>
          <w:rFonts w:ascii="Times New Roman" w:hAnsi="Times New Roman" w:cs="Times New Roman"/>
          <w:sz w:val="24"/>
          <w:szCs w:val="24"/>
        </w:rPr>
        <w:t>il filosofo e che forse</w:t>
      </w:r>
      <w:r w:rsidR="007633FB">
        <w:rPr>
          <w:rFonts w:ascii="Times New Roman" w:hAnsi="Times New Roman" w:cs="Times New Roman"/>
          <w:sz w:val="24"/>
          <w:szCs w:val="24"/>
        </w:rPr>
        <w:t xml:space="preserve"> ebbe ripercussioni negative sulla sua psiche; osserva:</w:t>
      </w:r>
    </w:p>
    <w:p w:rsidR="00F609FF" w:rsidRDefault="00F609FF" w:rsidP="00F609FF">
      <w:pPr>
        <w:spacing w:line="360" w:lineRule="auto"/>
        <w:jc w:val="both"/>
        <w:rPr>
          <w:rFonts w:ascii="Times New Roman" w:hAnsi="Times New Roman" w:cs="Times New Roman"/>
        </w:rPr>
      </w:pPr>
    </w:p>
    <w:p w:rsidR="00545F0C" w:rsidRDefault="007633FB" w:rsidP="00F609FF">
      <w:pPr>
        <w:spacing w:line="240" w:lineRule="auto"/>
        <w:ind w:left="567" w:right="567"/>
        <w:jc w:val="both"/>
        <w:rPr>
          <w:rFonts w:ascii="Times New Roman" w:hAnsi="Times New Roman" w:cs="Times New Roman"/>
        </w:rPr>
      </w:pPr>
      <w:r w:rsidRPr="007633FB">
        <w:rPr>
          <w:rFonts w:ascii="Times New Roman" w:hAnsi="Times New Roman" w:cs="Times New Roman"/>
        </w:rPr>
        <w:t xml:space="preserve">Soltanto all’inizio dell’ultima filosofia </w:t>
      </w:r>
      <w:proofErr w:type="spellStart"/>
      <w:r w:rsidRPr="007633FB">
        <w:rPr>
          <w:rFonts w:ascii="Times New Roman" w:hAnsi="Times New Roman" w:cs="Times New Roman"/>
        </w:rPr>
        <w:t>nietzscheana</w:t>
      </w:r>
      <w:proofErr w:type="spellEnd"/>
      <w:r w:rsidRPr="007633FB">
        <w:rPr>
          <w:rFonts w:ascii="Times New Roman" w:hAnsi="Times New Roman" w:cs="Times New Roman"/>
        </w:rPr>
        <w:t xml:space="preserve"> si mostra dunque con assoluta chiarezza fino a qual punto l’impulso fondamentale che domina la sua natura e la sua conoscenza sia quello religios</w:t>
      </w:r>
      <w:r>
        <w:rPr>
          <w:rFonts w:ascii="Times New Roman" w:hAnsi="Times New Roman" w:cs="Times New Roman"/>
        </w:rPr>
        <w:t xml:space="preserve">o. Le diverse filosofie sono per Nietzsche altrettanti surrogati di Dio che lo devono aiutare a poter fare a meno di un ideale mistico di Dio al di fuori di se stesso. Le sue ultime dottrine confessano che non vi riuscì. E proprio per questo motivo nelle sue ultime opere </w:t>
      </w:r>
      <w:r>
        <w:rPr>
          <w:rFonts w:ascii="Times New Roman" w:hAnsi="Times New Roman" w:cs="Times New Roman"/>
        </w:rPr>
        <w:lastRenderedPageBreak/>
        <w:t>noi ci imbattiamo ancora una volta in una lotta tanto appassionata contro la religione</w:t>
      </w:r>
      <w:r w:rsidR="005C4B60">
        <w:rPr>
          <w:rFonts w:ascii="Times New Roman" w:hAnsi="Times New Roman" w:cs="Times New Roman"/>
        </w:rPr>
        <w:t xml:space="preserve">, la fede in Dio e il bisogno di salvezza: perché egli era così pericolosamente vicino a tutto questo. […] Scorgiamo allora attraverso quale </w:t>
      </w:r>
      <w:proofErr w:type="spellStart"/>
      <w:r w:rsidR="00D95B7A">
        <w:rPr>
          <w:rFonts w:ascii="Times New Roman" w:hAnsi="Times New Roman" w:cs="Times New Roman"/>
        </w:rPr>
        <w:t>auto</w:t>
      </w:r>
      <w:r w:rsidR="005C4B60">
        <w:rPr>
          <w:rFonts w:ascii="Times New Roman" w:hAnsi="Times New Roman" w:cs="Times New Roman"/>
        </w:rPr>
        <w:t>illusione</w:t>
      </w:r>
      <w:proofErr w:type="spellEnd"/>
      <w:r w:rsidR="005C4B60">
        <w:rPr>
          <w:rFonts w:ascii="Times New Roman" w:hAnsi="Times New Roman" w:cs="Times New Roman"/>
        </w:rPr>
        <w:t xml:space="preserve"> e quale astuzia segreta Nietzsche riesca a risolvere il tragico conflitto della sua vita, - il conflitto di avere bisogno di Dio e, tuttavia, di doverlo negare.</w:t>
      </w:r>
      <w:r w:rsidR="005C4B60" w:rsidRPr="000B4C6C">
        <w:rPr>
          <w:rStyle w:val="Rimandonotaapidipagina"/>
          <w:rFonts w:ascii="Times New Roman" w:hAnsi="Times New Roman" w:cs="Times New Roman"/>
        </w:rPr>
        <w:footnoteReference w:id="80"/>
      </w:r>
    </w:p>
    <w:p w:rsidR="00694CAB" w:rsidRDefault="00545F0C" w:rsidP="008C68CD">
      <w:pPr>
        <w:spacing w:line="360" w:lineRule="auto"/>
        <w:jc w:val="both"/>
        <w:rPr>
          <w:rFonts w:ascii="Times New Roman" w:hAnsi="Times New Roman" w:cs="Times New Roman"/>
        </w:rPr>
      </w:pPr>
      <w:r>
        <w:rPr>
          <w:rFonts w:ascii="Times New Roman" w:hAnsi="Times New Roman" w:cs="Times New Roman"/>
        </w:rPr>
        <w:t xml:space="preserve">    </w:t>
      </w:r>
    </w:p>
    <w:p w:rsidR="00545F0C" w:rsidRDefault="00694CAB" w:rsidP="00E84F68">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00545F0C" w:rsidRPr="00545F0C">
        <w:rPr>
          <w:rFonts w:ascii="Times New Roman" w:hAnsi="Times New Roman" w:cs="Times New Roman"/>
          <w:sz w:val="24"/>
          <w:szCs w:val="24"/>
        </w:rPr>
        <w:t>Massimo Fini</w:t>
      </w:r>
      <w:r w:rsidR="00545F0C">
        <w:rPr>
          <w:rFonts w:ascii="Times New Roman" w:hAnsi="Times New Roman" w:cs="Times New Roman"/>
          <w:sz w:val="24"/>
          <w:szCs w:val="24"/>
        </w:rPr>
        <w:t xml:space="preserve">, nel suo </w:t>
      </w:r>
      <w:r w:rsidR="00545F0C" w:rsidRPr="00545F0C">
        <w:rPr>
          <w:rFonts w:ascii="Times New Roman" w:hAnsi="Times New Roman" w:cs="Times New Roman"/>
          <w:i/>
          <w:sz w:val="24"/>
          <w:szCs w:val="24"/>
        </w:rPr>
        <w:t>Nietzsche</w:t>
      </w:r>
      <w:r w:rsidR="00545F0C">
        <w:rPr>
          <w:rFonts w:ascii="Times New Roman" w:hAnsi="Times New Roman" w:cs="Times New Roman"/>
          <w:i/>
          <w:sz w:val="24"/>
          <w:szCs w:val="24"/>
        </w:rPr>
        <w:t xml:space="preserve">. </w:t>
      </w:r>
      <w:r w:rsidR="00545F0C" w:rsidRPr="00545F0C">
        <w:rPr>
          <w:rFonts w:ascii="Times New Roman" w:hAnsi="Times New Roman" w:cs="Times New Roman"/>
          <w:i/>
          <w:sz w:val="24"/>
          <w:szCs w:val="24"/>
        </w:rPr>
        <w:t>L’apolide dell’esistenza</w:t>
      </w:r>
      <w:r w:rsidR="00545F0C">
        <w:rPr>
          <w:rFonts w:ascii="Times New Roman" w:hAnsi="Times New Roman" w:cs="Times New Roman"/>
          <w:sz w:val="24"/>
          <w:szCs w:val="24"/>
        </w:rPr>
        <w:t xml:space="preserve">, riporta un’ipotesi sulla questione formulata da Giorgio Colli e Mazzino </w:t>
      </w:r>
      <w:proofErr w:type="spellStart"/>
      <w:r w:rsidR="00545F0C">
        <w:rPr>
          <w:rFonts w:ascii="Times New Roman" w:hAnsi="Times New Roman" w:cs="Times New Roman"/>
          <w:sz w:val="24"/>
          <w:szCs w:val="24"/>
        </w:rPr>
        <w:t>Montinari</w:t>
      </w:r>
      <w:proofErr w:type="spellEnd"/>
      <w:r w:rsidR="00545F0C">
        <w:rPr>
          <w:rFonts w:ascii="Times New Roman" w:hAnsi="Times New Roman" w:cs="Times New Roman"/>
          <w:sz w:val="24"/>
          <w:szCs w:val="24"/>
        </w:rPr>
        <w:t>, secondo i quali</w:t>
      </w:r>
    </w:p>
    <w:p w:rsidR="00545F0C" w:rsidRDefault="00545F0C" w:rsidP="008C68CD">
      <w:pPr>
        <w:spacing w:line="360" w:lineRule="auto"/>
        <w:jc w:val="both"/>
        <w:rPr>
          <w:rFonts w:ascii="Times New Roman" w:hAnsi="Times New Roman" w:cs="Times New Roman"/>
          <w:sz w:val="24"/>
          <w:szCs w:val="24"/>
        </w:rPr>
      </w:pPr>
    </w:p>
    <w:p w:rsidR="000E2EBB" w:rsidRDefault="00545F0C" w:rsidP="00E84F68">
      <w:pPr>
        <w:spacing w:line="240" w:lineRule="auto"/>
        <w:ind w:left="567" w:right="567"/>
        <w:jc w:val="both"/>
        <w:rPr>
          <w:rFonts w:ascii="Times New Roman" w:hAnsi="Times New Roman" w:cs="Times New Roman"/>
        </w:rPr>
      </w:pPr>
      <w:r w:rsidRPr="003B4715">
        <w:rPr>
          <w:rFonts w:ascii="Times New Roman" w:hAnsi="Times New Roman" w:cs="Times New Roman"/>
        </w:rPr>
        <w:t xml:space="preserve">Nietzsche </w:t>
      </w:r>
      <w:r w:rsidR="003B4715" w:rsidRPr="003B4715">
        <w:rPr>
          <w:rFonts w:ascii="Times New Roman" w:hAnsi="Times New Roman" w:cs="Times New Roman"/>
        </w:rPr>
        <w:t>non sopportò</w:t>
      </w:r>
      <w:r w:rsidR="003B4715">
        <w:rPr>
          <w:rFonts w:ascii="Times New Roman" w:hAnsi="Times New Roman" w:cs="Times New Roman"/>
        </w:rPr>
        <w:t xml:space="preserve"> la tensione fra la consapevolezza di essere “nato postumo”, di non poter essere compreso dagli uomini del suo tempo, e il bisogno disperato di essere riconosciuto un grande mentre era ancora in vita. Allora si rifugiò in un mondo immaginario dove questa antitesi era conciliabile, dove lui, diventato Dioniso, Cristo, Dio, disponeva di tutte le umane cose. Questo mondo immaginario era la follia.</w:t>
      </w:r>
      <w:r w:rsidR="003B4715" w:rsidRPr="000B4C6C">
        <w:rPr>
          <w:rStyle w:val="Rimandonotaapidipagina"/>
          <w:rFonts w:ascii="Times New Roman" w:hAnsi="Times New Roman" w:cs="Times New Roman"/>
        </w:rPr>
        <w:footnoteReference w:id="81"/>
      </w:r>
    </w:p>
    <w:p w:rsidR="00694CAB" w:rsidRDefault="00694CAB" w:rsidP="008C68CD">
      <w:pPr>
        <w:spacing w:line="360" w:lineRule="auto"/>
        <w:jc w:val="both"/>
        <w:rPr>
          <w:rFonts w:ascii="Times New Roman" w:hAnsi="Times New Roman" w:cs="Times New Roman"/>
        </w:rPr>
      </w:pPr>
    </w:p>
    <w:p w:rsidR="007C446C" w:rsidRDefault="00694CAB" w:rsidP="00E84F68">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007C446C" w:rsidRPr="007C446C">
        <w:rPr>
          <w:rFonts w:ascii="Times New Roman" w:hAnsi="Times New Roman" w:cs="Times New Roman"/>
          <w:sz w:val="24"/>
          <w:szCs w:val="24"/>
        </w:rPr>
        <w:t>Bertrand Russell,</w:t>
      </w:r>
      <w:r w:rsidR="007C446C">
        <w:rPr>
          <w:rFonts w:ascii="Times New Roman" w:hAnsi="Times New Roman" w:cs="Times New Roman"/>
          <w:sz w:val="24"/>
          <w:szCs w:val="24"/>
        </w:rPr>
        <w:t xml:space="preserve"> dal canto suo, sostiene che N</w:t>
      </w:r>
      <w:r w:rsidR="00550127">
        <w:rPr>
          <w:rFonts w:ascii="Times New Roman" w:hAnsi="Times New Roman" w:cs="Times New Roman"/>
          <w:sz w:val="24"/>
          <w:szCs w:val="24"/>
        </w:rPr>
        <w:t xml:space="preserve">ietzsche (similmente a </w:t>
      </w:r>
      <w:proofErr w:type="spellStart"/>
      <w:r w:rsidR="00550127">
        <w:rPr>
          <w:rFonts w:ascii="Times New Roman" w:hAnsi="Times New Roman" w:cs="Times New Roman"/>
          <w:sz w:val="24"/>
          <w:szCs w:val="24"/>
        </w:rPr>
        <w:t>Carlyle</w:t>
      </w:r>
      <w:proofErr w:type="spellEnd"/>
      <w:r w:rsidR="00550127">
        <w:rPr>
          <w:rFonts w:ascii="Times New Roman" w:hAnsi="Times New Roman" w:cs="Times New Roman"/>
          <w:sz w:val="24"/>
          <w:szCs w:val="24"/>
        </w:rPr>
        <w:t>)</w:t>
      </w:r>
      <w:r w:rsidR="007C446C">
        <w:rPr>
          <w:rFonts w:ascii="Times New Roman" w:hAnsi="Times New Roman" w:cs="Times New Roman"/>
          <w:sz w:val="24"/>
          <w:szCs w:val="24"/>
        </w:rPr>
        <w:t xml:space="preserve"> usa la sua filosofia per compensare un’infermità mentale; osserva:</w:t>
      </w:r>
    </w:p>
    <w:p w:rsidR="007C446C" w:rsidRDefault="007C446C" w:rsidP="008C68CD">
      <w:pPr>
        <w:spacing w:line="360" w:lineRule="auto"/>
        <w:jc w:val="both"/>
        <w:rPr>
          <w:rFonts w:ascii="Times New Roman" w:hAnsi="Times New Roman" w:cs="Times New Roman"/>
          <w:sz w:val="24"/>
          <w:szCs w:val="24"/>
        </w:rPr>
      </w:pPr>
    </w:p>
    <w:p w:rsidR="000E5A1D" w:rsidRDefault="007C446C" w:rsidP="00E84F68">
      <w:pPr>
        <w:spacing w:line="240" w:lineRule="auto"/>
        <w:ind w:left="567" w:right="567"/>
        <w:jc w:val="both"/>
        <w:rPr>
          <w:rFonts w:ascii="Times New Roman" w:hAnsi="Times New Roman" w:cs="Times New Roman"/>
        </w:rPr>
      </w:pPr>
      <w:proofErr w:type="spellStart"/>
      <w:r w:rsidRPr="004E79F8">
        <w:rPr>
          <w:rFonts w:ascii="Times New Roman" w:hAnsi="Times New Roman" w:cs="Times New Roman"/>
        </w:rPr>
        <w:t>Carlyle</w:t>
      </w:r>
      <w:proofErr w:type="spellEnd"/>
      <w:r w:rsidRPr="004E79F8">
        <w:rPr>
          <w:rFonts w:ascii="Times New Roman" w:hAnsi="Times New Roman" w:cs="Times New Roman"/>
        </w:rPr>
        <w:t xml:space="preserve"> e Nietzsche </w:t>
      </w:r>
      <w:r w:rsidR="004E79F8" w:rsidRPr="004E79F8">
        <w:rPr>
          <w:rFonts w:ascii="Times New Roman" w:hAnsi="Times New Roman" w:cs="Times New Roman"/>
        </w:rPr>
        <w:t>cercavano nel mondo dell’immaginazione un compenso alle infermità di cui soffrivano</w:t>
      </w:r>
      <w:r w:rsidR="004E79F8">
        <w:rPr>
          <w:rFonts w:ascii="Times New Roman" w:hAnsi="Times New Roman" w:cs="Times New Roman"/>
        </w:rPr>
        <w:t>.</w:t>
      </w:r>
      <w:r w:rsidR="004E79F8" w:rsidRPr="000B4C6C">
        <w:rPr>
          <w:rStyle w:val="Rimandonotaapidipagina"/>
          <w:rFonts w:ascii="Times New Roman" w:hAnsi="Times New Roman" w:cs="Times New Roman"/>
        </w:rPr>
        <w:footnoteReference w:id="82"/>
      </w:r>
    </w:p>
    <w:p w:rsidR="0021580A" w:rsidRDefault="000E5A1D" w:rsidP="008C68CD">
      <w:pPr>
        <w:spacing w:line="360" w:lineRule="auto"/>
        <w:jc w:val="both"/>
        <w:rPr>
          <w:rFonts w:ascii="Times New Roman" w:hAnsi="Times New Roman" w:cs="Times New Roman"/>
          <w:sz w:val="24"/>
          <w:szCs w:val="24"/>
        </w:rPr>
      </w:pPr>
      <w:r w:rsidRPr="000E5A1D">
        <w:rPr>
          <w:rFonts w:ascii="Times New Roman" w:hAnsi="Times New Roman" w:cs="Times New Roman"/>
          <w:sz w:val="24"/>
          <w:szCs w:val="24"/>
        </w:rPr>
        <w:t xml:space="preserve">    </w:t>
      </w:r>
    </w:p>
    <w:p w:rsidR="00F74ED4" w:rsidRDefault="0021580A"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5A1D" w:rsidRPr="000E5A1D">
        <w:rPr>
          <w:rFonts w:ascii="Times New Roman" w:hAnsi="Times New Roman" w:cs="Times New Roman"/>
          <w:sz w:val="24"/>
          <w:szCs w:val="24"/>
        </w:rPr>
        <w:t>Chi scrive non ama molto</w:t>
      </w:r>
      <w:r w:rsidR="000E5A1D">
        <w:rPr>
          <w:rFonts w:ascii="Times New Roman" w:hAnsi="Times New Roman" w:cs="Times New Roman"/>
          <w:sz w:val="24"/>
          <w:szCs w:val="24"/>
        </w:rPr>
        <w:t xml:space="preserve"> questo voler etichettare a tutti i costi, questo ridurre in brevi</w:t>
      </w:r>
      <w:r w:rsidR="00662302">
        <w:rPr>
          <w:rFonts w:ascii="Times New Roman" w:hAnsi="Times New Roman" w:cs="Times New Roman"/>
          <w:sz w:val="24"/>
          <w:szCs w:val="24"/>
        </w:rPr>
        <w:t xml:space="preserve"> e lapidarie</w:t>
      </w:r>
      <w:r w:rsidR="00221AD3">
        <w:rPr>
          <w:rFonts w:ascii="Times New Roman" w:hAnsi="Times New Roman" w:cs="Times New Roman"/>
          <w:sz w:val="24"/>
          <w:szCs w:val="24"/>
        </w:rPr>
        <w:t xml:space="preserve"> formule </w:t>
      </w:r>
      <w:r w:rsidR="000E5A1D">
        <w:rPr>
          <w:rFonts w:ascii="Times New Roman" w:hAnsi="Times New Roman" w:cs="Times New Roman"/>
          <w:sz w:val="24"/>
          <w:szCs w:val="24"/>
        </w:rPr>
        <w:t>qual</w:t>
      </w:r>
      <w:r w:rsidR="00A005FF">
        <w:rPr>
          <w:rFonts w:ascii="Times New Roman" w:hAnsi="Times New Roman" w:cs="Times New Roman"/>
          <w:sz w:val="24"/>
          <w:szCs w:val="24"/>
        </w:rPr>
        <w:t>cosa di così complesso come lo sono</w:t>
      </w:r>
      <w:r w:rsidR="000E5A1D">
        <w:rPr>
          <w:rFonts w:ascii="Times New Roman" w:hAnsi="Times New Roman" w:cs="Times New Roman"/>
          <w:sz w:val="24"/>
          <w:szCs w:val="24"/>
        </w:rPr>
        <w:t xml:space="preserve"> la mente e la filosofia di Nietzsche. Può essere che egli abbia elaborato una filosofia spesso inneggiante alla violenza e alla salute per compensare un qualcosa di cui egli, più o meno consapevolmente, sentiva la mancanza</w:t>
      </w:r>
      <w:r w:rsidR="00A1605E">
        <w:rPr>
          <w:rFonts w:ascii="Times New Roman" w:hAnsi="Times New Roman" w:cs="Times New Roman"/>
          <w:sz w:val="24"/>
          <w:szCs w:val="24"/>
        </w:rPr>
        <w:t>; questo, tuttavia, d</w:t>
      </w:r>
      <w:r w:rsidR="00C20E9C">
        <w:rPr>
          <w:rFonts w:ascii="Times New Roman" w:hAnsi="Times New Roman" w:cs="Times New Roman"/>
          <w:sz w:val="24"/>
          <w:szCs w:val="24"/>
        </w:rPr>
        <w:t xml:space="preserve">eve interessarci relativamente, </w:t>
      </w:r>
      <w:r w:rsidR="00501319">
        <w:rPr>
          <w:rFonts w:ascii="Times New Roman" w:hAnsi="Times New Roman" w:cs="Times New Roman"/>
          <w:sz w:val="24"/>
          <w:szCs w:val="24"/>
        </w:rPr>
        <w:t>in quanto</w:t>
      </w:r>
      <w:r w:rsidR="00E4365F">
        <w:rPr>
          <w:rFonts w:ascii="Times New Roman" w:hAnsi="Times New Roman" w:cs="Times New Roman"/>
          <w:sz w:val="24"/>
          <w:szCs w:val="24"/>
        </w:rPr>
        <w:t xml:space="preserve">, credo, </w:t>
      </w:r>
      <w:r w:rsidR="00501319">
        <w:rPr>
          <w:rFonts w:ascii="Times New Roman" w:hAnsi="Times New Roman" w:cs="Times New Roman"/>
          <w:sz w:val="24"/>
          <w:szCs w:val="24"/>
        </w:rPr>
        <w:t>il nostro compito consist</w:t>
      </w:r>
      <w:r w:rsidR="00E4365F">
        <w:rPr>
          <w:rFonts w:ascii="Times New Roman" w:hAnsi="Times New Roman" w:cs="Times New Roman"/>
          <w:sz w:val="24"/>
          <w:szCs w:val="24"/>
        </w:rPr>
        <w:t>e</w:t>
      </w:r>
      <w:r w:rsidR="00A1605E">
        <w:rPr>
          <w:rFonts w:ascii="Times New Roman" w:hAnsi="Times New Roman" w:cs="Times New Roman"/>
          <w:sz w:val="24"/>
          <w:szCs w:val="24"/>
        </w:rPr>
        <w:t xml:space="preserve"> in primo luogo nell’evidenziare</w:t>
      </w:r>
      <w:r w:rsidR="00E4365F">
        <w:rPr>
          <w:rFonts w:ascii="Times New Roman" w:hAnsi="Times New Roman" w:cs="Times New Roman"/>
          <w:sz w:val="24"/>
          <w:szCs w:val="24"/>
        </w:rPr>
        <w:t xml:space="preserve"> quello che </w:t>
      </w:r>
      <w:r w:rsidR="00736D5C">
        <w:rPr>
          <w:rFonts w:ascii="Times New Roman" w:hAnsi="Times New Roman" w:cs="Times New Roman"/>
          <w:sz w:val="24"/>
          <w:szCs w:val="24"/>
        </w:rPr>
        <w:t>nel</w:t>
      </w:r>
      <w:r w:rsidR="006576A6">
        <w:rPr>
          <w:rFonts w:ascii="Times New Roman" w:hAnsi="Times New Roman" w:cs="Times New Roman"/>
          <w:sz w:val="24"/>
          <w:szCs w:val="24"/>
        </w:rPr>
        <w:t>la filosofia di questo str</w:t>
      </w:r>
      <w:r w:rsidR="00C20E9C">
        <w:rPr>
          <w:rFonts w:ascii="Times New Roman" w:hAnsi="Times New Roman" w:cs="Times New Roman"/>
          <w:sz w:val="24"/>
          <w:szCs w:val="24"/>
        </w:rPr>
        <w:t>aordinario pensatore può esserc</w:t>
      </w:r>
      <w:r w:rsidR="009C66B0">
        <w:rPr>
          <w:rFonts w:ascii="Times New Roman" w:hAnsi="Times New Roman" w:cs="Times New Roman"/>
          <w:sz w:val="24"/>
          <w:szCs w:val="24"/>
        </w:rPr>
        <w:t xml:space="preserve">i </w:t>
      </w:r>
      <w:r w:rsidR="00C20E9C">
        <w:rPr>
          <w:rFonts w:ascii="Times New Roman" w:hAnsi="Times New Roman" w:cs="Times New Roman"/>
          <w:sz w:val="24"/>
          <w:szCs w:val="24"/>
        </w:rPr>
        <w:t xml:space="preserve">utile al fine di </w:t>
      </w:r>
      <w:r w:rsidR="006576A6">
        <w:rPr>
          <w:rFonts w:ascii="Times New Roman" w:hAnsi="Times New Roman" w:cs="Times New Roman"/>
          <w:sz w:val="24"/>
          <w:szCs w:val="24"/>
        </w:rPr>
        <w:t>crescere</w:t>
      </w:r>
      <w:r w:rsidR="00F20A88">
        <w:rPr>
          <w:rFonts w:ascii="Times New Roman" w:hAnsi="Times New Roman" w:cs="Times New Roman"/>
          <w:sz w:val="24"/>
          <w:szCs w:val="24"/>
        </w:rPr>
        <w:t xml:space="preserve"> sia </w:t>
      </w:r>
      <w:r w:rsidR="004706CE">
        <w:rPr>
          <w:rFonts w:ascii="Times New Roman" w:hAnsi="Times New Roman" w:cs="Times New Roman"/>
          <w:sz w:val="24"/>
          <w:szCs w:val="24"/>
        </w:rPr>
        <w:t xml:space="preserve">come individui </w:t>
      </w:r>
      <w:r w:rsidR="002655E5">
        <w:rPr>
          <w:rFonts w:ascii="Times New Roman" w:hAnsi="Times New Roman" w:cs="Times New Roman"/>
          <w:sz w:val="24"/>
          <w:szCs w:val="24"/>
        </w:rPr>
        <w:t>ch</w:t>
      </w:r>
      <w:r w:rsidR="00FF1808">
        <w:rPr>
          <w:rFonts w:ascii="Times New Roman" w:hAnsi="Times New Roman" w:cs="Times New Roman"/>
          <w:sz w:val="24"/>
          <w:szCs w:val="24"/>
        </w:rPr>
        <w:t>e come umanità.</w:t>
      </w:r>
    </w:p>
    <w:p w:rsidR="00F74ED4" w:rsidRDefault="00F74ED4" w:rsidP="00E84F6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L’ultima lettera che il filosofo scrisse prima del crollo psichico, da Torino il 6 gennaio 1889 a Jacob </w:t>
      </w:r>
      <w:proofErr w:type="spellStart"/>
      <w:r>
        <w:rPr>
          <w:rFonts w:ascii="Times New Roman" w:hAnsi="Times New Roman" w:cs="Times New Roman"/>
          <w:sz w:val="24"/>
          <w:szCs w:val="24"/>
        </w:rPr>
        <w:t>Burckhardt</w:t>
      </w:r>
      <w:proofErr w:type="spellEnd"/>
      <w:r>
        <w:rPr>
          <w:rFonts w:ascii="Times New Roman" w:hAnsi="Times New Roman" w:cs="Times New Roman"/>
          <w:sz w:val="24"/>
          <w:szCs w:val="24"/>
        </w:rPr>
        <w:t>, inizia così:</w:t>
      </w:r>
    </w:p>
    <w:p w:rsidR="00F74ED4" w:rsidRDefault="00F74ED4" w:rsidP="00E84F68">
      <w:pPr>
        <w:spacing w:line="360" w:lineRule="auto"/>
        <w:jc w:val="both"/>
        <w:rPr>
          <w:rFonts w:ascii="Times New Roman" w:hAnsi="Times New Roman" w:cs="Times New Roman"/>
          <w:sz w:val="24"/>
          <w:szCs w:val="24"/>
        </w:rPr>
      </w:pPr>
    </w:p>
    <w:p w:rsidR="00F74ED4" w:rsidRPr="00F74ED4" w:rsidRDefault="00F74ED4" w:rsidP="00F74ED4">
      <w:pPr>
        <w:spacing w:line="240" w:lineRule="auto"/>
        <w:ind w:left="567" w:right="567"/>
        <w:jc w:val="both"/>
        <w:rPr>
          <w:rFonts w:ascii="Times New Roman" w:hAnsi="Times New Roman" w:cs="Times New Roman"/>
        </w:rPr>
      </w:pPr>
      <w:r w:rsidRPr="00F74ED4">
        <w:rPr>
          <w:rFonts w:ascii="Times New Roman" w:hAnsi="Times New Roman" w:cs="Times New Roman"/>
        </w:rPr>
        <w:t xml:space="preserve">Caro signor </w:t>
      </w:r>
      <w:r>
        <w:rPr>
          <w:rFonts w:ascii="Times New Roman" w:hAnsi="Times New Roman" w:cs="Times New Roman"/>
        </w:rPr>
        <w:t>P</w:t>
      </w:r>
      <w:r w:rsidRPr="00F74ED4">
        <w:rPr>
          <w:rFonts w:ascii="Times New Roman" w:hAnsi="Times New Roman" w:cs="Times New Roman"/>
        </w:rPr>
        <w:t>rofessore,</w:t>
      </w:r>
    </w:p>
    <w:p w:rsidR="00840FC6" w:rsidRDefault="00F74ED4" w:rsidP="00840FC6">
      <w:pPr>
        <w:spacing w:line="240" w:lineRule="auto"/>
        <w:ind w:left="567" w:right="567"/>
        <w:jc w:val="both"/>
        <w:rPr>
          <w:rFonts w:ascii="Times New Roman" w:hAnsi="Times New Roman" w:cs="Times New Roman"/>
        </w:rPr>
      </w:pPr>
      <w:r w:rsidRPr="00F74ED4">
        <w:rPr>
          <w:rFonts w:ascii="Times New Roman" w:hAnsi="Times New Roman" w:cs="Times New Roman"/>
        </w:rPr>
        <w:t>in fin dei conti</w:t>
      </w:r>
      <w:r>
        <w:rPr>
          <w:rFonts w:ascii="Times New Roman" w:hAnsi="Times New Roman" w:cs="Times New Roman"/>
        </w:rPr>
        <w:t xml:space="preserve"> sarei stato molto più volentieri professore a Basilea piuttosto che Dio; ma non ho osato spingere il mio egoismo privato al punto di tralasciare per co</w:t>
      </w:r>
      <w:r w:rsidR="00840FC6">
        <w:rPr>
          <w:rFonts w:ascii="Times New Roman" w:hAnsi="Times New Roman" w:cs="Times New Roman"/>
        </w:rPr>
        <w:t xml:space="preserve">lpa sua la creazione del mondo. </w:t>
      </w:r>
      <w:r>
        <w:rPr>
          <w:rFonts w:ascii="Times New Roman" w:hAnsi="Times New Roman" w:cs="Times New Roman"/>
        </w:rPr>
        <w:t>Vede, comunque e dovunque si viva, è necessar</w:t>
      </w:r>
      <w:r w:rsidR="00191234">
        <w:rPr>
          <w:rFonts w:ascii="Times New Roman" w:hAnsi="Times New Roman" w:cs="Times New Roman"/>
        </w:rPr>
        <w:t>io fare dei sacrifici.</w:t>
      </w:r>
      <w:r w:rsidR="00191234" w:rsidRPr="000B4C6C">
        <w:rPr>
          <w:rStyle w:val="Rimandonotaapidipagina"/>
          <w:rFonts w:ascii="Times New Roman" w:hAnsi="Times New Roman" w:cs="Times New Roman"/>
        </w:rPr>
        <w:footnoteReference w:id="83"/>
      </w:r>
      <w:r w:rsidR="00FF1808" w:rsidRPr="00F74ED4">
        <w:rPr>
          <w:rFonts w:ascii="Times New Roman" w:hAnsi="Times New Roman" w:cs="Times New Roman"/>
        </w:rPr>
        <w:t xml:space="preserve"> </w:t>
      </w:r>
    </w:p>
    <w:p w:rsidR="00840FC6" w:rsidRDefault="00840FC6" w:rsidP="00840FC6">
      <w:pPr>
        <w:spacing w:line="360" w:lineRule="auto"/>
        <w:ind w:right="567"/>
        <w:jc w:val="both"/>
        <w:rPr>
          <w:rFonts w:ascii="Times New Roman" w:hAnsi="Times New Roman" w:cs="Times New Roman"/>
        </w:rPr>
      </w:pPr>
    </w:p>
    <w:p w:rsidR="00AF1A6E" w:rsidRDefault="00840FC6" w:rsidP="00B244C0">
      <w:pPr>
        <w:spacing w:line="360" w:lineRule="auto"/>
        <w:jc w:val="both"/>
        <w:rPr>
          <w:rFonts w:ascii="Times New Roman" w:hAnsi="Times New Roman" w:cs="Times New Roman"/>
          <w:sz w:val="24"/>
          <w:szCs w:val="24"/>
        </w:rPr>
      </w:pPr>
      <w:r>
        <w:rPr>
          <w:rFonts w:ascii="Times New Roman" w:hAnsi="Times New Roman" w:cs="Times New Roman"/>
        </w:rPr>
        <w:t xml:space="preserve">    </w:t>
      </w:r>
      <w:r w:rsidRPr="00840FC6">
        <w:rPr>
          <w:rFonts w:ascii="Times New Roman" w:hAnsi="Times New Roman" w:cs="Times New Roman"/>
          <w:sz w:val="24"/>
          <w:szCs w:val="24"/>
        </w:rPr>
        <w:t>Questa lettera,</w:t>
      </w:r>
      <w:r>
        <w:rPr>
          <w:rFonts w:ascii="Times New Roman" w:hAnsi="Times New Roman" w:cs="Times New Roman"/>
          <w:sz w:val="24"/>
          <w:szCs w:val="24"/>
        </w:rPr>
        <w:t xml:space="preserve"> evidentemente delirante, a ben guardare non è poi del</w:t>
      </w:r>
      <w:r w:rsidR="00F3265F">
        <w:rPr>
          <w:rFonts w:ascii="Times New Roman" w:hAnsi="Times New Roman" w:cs="Times New Roman"/>
          <w:sz w:val="24"/>
          <w:szCs w:val="24"/>
        </w:rPr>
        <w:t xml:space="preserve"> tutto strampalata; voglio dire: </w:t>
      </w:r>
      <w:r>
        <w:rPr>
          <w:rFonts w:ascii="Times New Roman" w:hAnsi="Times New Roman" w:cs="Times New Roman"/>
          <w:sz w:val="24"/>
          <w:szCs w:val="24"/>
        </w:rPr>
        <w:t>Nietzsche abbandonò l</w:t>
      </w:r>
      <w:r w:rsidR="00DC3394">
        <w:rPr>
          <w:rFonts w:ascii="Times New Roman" w:hAnsi="Times New Roman" w:cs="Times New Roman"/>
          <w:sz w:val="24"/>
          <w:szCs w:val="24"/>
        </w:rPr>
        <w:t xml:space="preserve">’insegnamento </w:t>
      </w:r>
      <w:r>
        <w:rPr>
          <w:rFonts w:ascii="Times New Roman" w:hAnsi="Times New Roman" w:cs="Times New Roman"/>
          <w:sz w:val="24"/>
          <w:szCs w:val="24"/>
        </w:rPr>
        <w:t>prematuramente</w:t>
      </w:r>
      <w:r w:rsidR="00DC3394">
        <w:rPr>
          <w:rFonts w:ascii="Times New Roman" w:hAnsi="Times New Roman" w:cs="Times New Roman"/>
          <w:sz w:val="24"/>
          <w:szCs w:val="24"/>
        </w:rPr>
        <w:t xml:space="preserve"> dopo soli dieci anni,</w:t>
      </w:r>
      <w:r>
        <w:rPr>
          <w:rFonts w:ascii="Times New Roman" w:hAnsi="Times New Roman" w:cs="Times New Roman"/>
          <w:sz w:val="24"/>
          <w:szCs w:val="24"/>
        </w:rPr>
        <w:t xml:space="preserve"> rinunciando alla </w:t>
      </w:r>
      <w:r>
        <w:rPr>
          <w:rFonts w:ascii="Times New Roman" w:hAnsi="Times New Roman" w:cs="Times New Roman"/>
          <w:sz w:val="24"/>
          <w:szCs w:val="24"/>
        </w:rPr>
        <w:lastRenderedPageBreak/>
        <w:t>cattedra universitaria che aveva ottenuto giovanissimo</w:t>
      </w:r>
      <w:r w:rsidR="00B244C0">
        <w:rPr>
          <w:rFonts w:ascii="Times New Roman" w:hAnsi="Times New Roman" w:cs="Times New Roman"/>
          <w:sz w:val="24"/>
          <w:szCs w:val="24"/>
        </w:rPr>
        <w:t xml:space="preserve"> e senza essere laureato</w:t>
      </w:r>
      <w:r>
        <w:rPr>
          <w:rFonts w:ascii="Times New Roman" w:hAnsi="Times New Roman" w:cs="Times New Roman"/>
          <w:sz w:val="24"/>
          <w:szCs w:val="24"/>
        </w:rPr>
        <w:t xml:space="preserve"> (a soli 24 anni),</w:t>
      </w:r>
      <w:r w:rsidR="00B244C0">
        <w:rPr>
          <w:rFonts w:ascii="Times New Roman" w:hAnsi="Times New Roman" w:cs="Times New Roman"/>
          <w:sz w:val="24"/>
          <w:szCs w:val="24"/>
        </w:rPr>
        <w:t xml:space="preserve"> e </w:t>
      </w:r>
      <w:r w:rsidR="00E90834">
        <w:rPr>
          <w:rFonts w:ascii="Times New Roman" w:hAnsi="Times New Roman" w:cs="Times New Roman"/>
          <w:sz w:val="24"/>
          <w:szCs w:val="24"/>
        </w:rPr>
        <w:t>si</w:t>
      </w:r>
      <w:r w:rsidR="00B244C0">
        <w:rPr>
          <w:rFonts w:ascii="Times New Roman" w:hAnsi="Times New Roman" w:cs="Times New Roman"/>
          <w:sz w:val="24"/>
          <w:szCs w:val="24"/>
        </w:rPr>
        <w:t xml:space="preserve"> </w:t>
      </w:r>
      <w:r w:rsidR="00E90834">
        <w:rPr>
          <w:rFonts w:ascii="Times New Roman" w:hAnsi="Times New Roman" w:cs="Times New Roman"/>
          <w:sz w:val="24"/>
          <w:szCs w:val="24"/>
        </w:rPr>
        <w:t>dimise</w:t>
      </w:r>
      <w:r w:rsidR="00B244C0">
        <w:rPr>
          <w:rFonts w:ascii="Times New Roman" w:hAnsi="Times New Roman" w:cs="Times New Roman"/>
          <w:sz w:val="24"/>
          <w:szCs w:val="24"/>
        </w:rPr>
        <w:t xml:space="preserve"> ufficialmente per motivi di salute; ebbene, la salute fu sicuramente il motivo principale, ma a mio avviso il filosofo abbandonò l’insegnamento anche per potersi dedicare a tempo pieno</w:t>
      </w:r>
      <w:r w:rsidR="00DC3394">
        <w:rPr>
          <w:rFonts w:ascii="Times New Roman" w:hAnsi="Times New Roman" w:cs="Times New Roman"/>
          <w:sz w:val="24"/>
          <w:szCs w:val="24"/>
        </w:rPr>
        <w:t xml:space="preserve"> </w:t>
      </w:r>
      <w:r w:rsidR="00B244C0">
        <w:rPr>
          <w:rFonts w:ascii="Times New Roman" w:hAnsi="Times New Roman" w:cs="Times New Roman"/>
          <w:sz w:val="24"/>
          <w:szCs w:val="24"/>
        </w:rPr>
        <w:t>alla sua attività di pensatore e scrittore</w:t>
      </w:r>
      <w:r w:rsidR="00C14412">
        <w:rPr>
          <w:rFonts w:ascii="Times New Roman" w:hAnsi="Times New Roman" w:cs="Times New Roman"/>
          <w:sz w:val="24"/>
          <w:szCs w:val="24"/>
        </w:rPr>
        <w:t>. Egli capì che doveva spendere tutte le sue energie nell’attività di filosofo, e probabilmente</w:t>
      </w:r>
      <w:r w:rsidR="00F33685">
        <w:rPr>
          <w:rFonts w:ascii="Times New Roman" w:hAnsi="Times New Roman" w:cs="Times New Roman"/>
          <w:sz w:val="24"/>
          <w:szCs w:val="24"/>
        </w:rPr>
        <w:t xml:space="preserve"> si convinse</w:t>
      </w:r>
      <w:r w:rsidR="00C14412">
        <w:rPr>
          <w:rFonts w:ascii="Times New Roman" w:hAnsi="Times New Roman" w:cs="Times New Roman"/>
          <w:sz w:val="24"/>
          <w:szCs w:val="24"/>
        </w:rPr>
        <w:t xml:space="preserve"> che l’insegnamento gli avrebbe assorbito parte di queste energie, impedendogli di </w:t>
      </w:r>
      <w:r w:rsidR="00392165">
        <w:rPr>
          <w:rFonts w:ascii="Times New Roman" w:hAnsi="Times New Roman" w:cs="Times New Roman"/>
          <w:sz w:val="24"/>
          <w:szCs w:val="24"/>
        </w:rPr>
        <w:t xml:space="preserve">assecondare appieno il suo straordinario talento. Nietzsche </w:t>
      </w:r>
      <w:r w:rsidR="00B244C0">
        <w:rPr>
          <w:rFonts w:ascii="Times New Roman" w:hAnsi="Times New Roman" w:cs="Times New Roman"/>
          <w:sz w:val="24"/>
          <w:szCs w:val="24"/>
        </w:rPr>
        <w:t>presagiva</w:t>
      </w:r>
      <w:r w:rsidR="00EC410D">
        <w:rPr>
          <w:rFonts w:ascii="Times New Roman" w:hAnsi="Times New Roman" w:cs="Times New Roman"/>
          <w:sz w:val="24"/>
          <w:szCs w:val="24"/>
        </w:rPr>
        <w:t>, come abbiamo visto,</w:t>
      </w:r>
      <w:r w:rsidR="00B244C0">
        <w:rPr>
          <w:rFonts w:ascii="Times New Roman" w:hAnsi="Times New Roman" w:cs="Times New Roman"/>
          <w:sz w:val="24"/>
          <w:szCs w:val="24"/>
        </w:rPr>
        <w:t xml:space="preserve"> che</w:t>
      </w:r>
      <w:r w:rsidR="00392165">
        <w:rPr>
          <w:rFonts w:ascii="Times New Roman" w:hAnsi="Times New Roman" w:cs="Times New Roman"/>
          <w:sz w:val="24"/>
          <w:szCs w:val="24"/>
        </w:rPr>
        <w:t xml:space="preserve"> la sua filosofia</w:t>
      </w:r>
      <w:r w:rsidR="00B244C0">
        <w:rPr>
          <w:rFonts w:ascii="Times New Roman" w:hAnsi="Times New Roman" w:cs="Times New Roman"/>
          <w:sz w:val="24"/>
          <w:szCs w:val="24"/>
        </w:rPr>
        <w:t xml:space="preserve"> </w:t>
      </w:r>
      <w:r w:rsidR="00392165">
        <w:rPr>
          <w:rFonts w:ascii="Times New Roman" w:hAnsi="Times New Roman" w:cs="Times New Roman"/>
          <w:sz w:val="24"/>
          <w:szCs w:val="24"/>
        </w:rPr>
        <w:t xml:space="preserve">avrebbe </w:t>
      </w:r>
      <w:r w:rsidR="00EC410D">
        <w:rPr>
          <w:rFonts w:ascii="Times New Roman" w:hAnsi="Times New Roman" w:cs="Times New Roman"/>
          <w:sz w:val="24"/>
          <w:szCs w:val="24"/>
        </w:rPr>
        <w:t>avuto</w:t>
      </w:r>
      <w:r w:rsidR="00392165">
        <w:rPr>
          <w:rFonts w:ascii="Times New Roman" w:hAnsi="Times New Roman" w:cs="Times New Roman"/>
          <w:sz w:val="24"/>
          <w:szCs w:val="24"/>
        </w:rPr>
        <w:t xml:space="preserve"> ripercussioni sulle vicende umane, e decise quindi di consacrare ad essa tutta la sua esistenza</w:t>
      </w:r>
      <w:r w:rsidR="00F33685">
        <w:rPr>
          <w:rFonts w:ascii="Times New Roman" w:hAnsi="Times New Roman" w:cs="Times New Roman"/>
          <w:sz w:val="24"/>
          <w:szCs w:val="24"/>
        </w:rPr>
        <w:t xml:space="preserve">, rinunciando al prestigio, agli onori e alla sicurezza di una cattedra universitaria. </w:t>
      </w:r>
    </w:p>
    <w:p w:rsidR="00605AFE" w:rsidRPr="00840FC6" w:rsidRDefault="00AF1A6E" w:rsidP="00B244C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L</w:t>
      </w:r>
      <w:r w:rsidR="00B85C27">
        <w:rPr>
          <w:rFonts w:ascii="Times New Roman" w:hAnsi="Times New Roman" w:cs="Times New Roman"/>
          <w:sz w:val="24"/>
          <w:szCs w:val="24"/>
        </w:rPr>
        <w:t>a lettera appena citata</w:t>
      </w:r>
      <w:r w:rsidR="00EC410D">
        <w:rPr>
          <w:rFonts w:ascii="Times New Roman" w:hAnsi="Times New Roman" w:cs="Times New Roman"/>
          <w:sz w:val="24"/>
          <w:szCs w:val="24"/>
        </w:rPr>
        <w:t>, come dicevo,</w:t>
      </w:r>
      <w:r w:rsidR="00B85C27">
        <w:rPr>
          <w:rFonts w:ascii="Times New Roman" w:hAnsi="Times New Roman" w:cs="Times New Roman"/>
          <w:sz w:val="24"/>
          <w:szCs w:val="24"/>
        </w:rPr>
        <w:t xml:space="preserve"> non è</w:t>
      </w:r>
      <w:r>
        <w:rPr>
          <w:rFonts w:ascii="Times New Roman" w:hAnsi="Times New Roman" w:cs="Times New Roman"/>
          <w:sz w:val="24"/>
          <w:szCs w:val="24"/>
        </w:rPr>
        <w:t xml:space="preserve"> quindi</w:t>
      </w:r>
      <w:r w:rsidR="00B85C27">
        <w:rPr>
          <w:rFonts w:ascii="Times New Roman" w:hAnsi="Times New Roman" w:cs="Times New Roman"/>
          <w:sz w:val="24"/>
          <w:szCs w:val="24"/>
        </w:rPr>
        <w:t xml:space="preserve"> del tutto strampalata</w:t>
      </w:r>
      <w:r w:rsidR="00263F8D">
        <w:rPr>
          <w:rFonts w:ascii="Times New Roman" w:hAnsi="Times New Roman" w:cs="Times New Roman"/>
          <w:sz w:val="24"/>
          <w:szCs w:val="24"/>
        </w:rPr>
        <w:t>,</w:t>
      </w:r>
      <w:r>
        <w:rPr>
          <w:rFonts w:ascii="Times New Roman" w:hAnsi="Times New Roman" w:cs="Times New Roman"/>
          <w:sz w:val="24"/>
          <w:szCs w:val="24"/>
        </w:rPr>
        <w:t xml:space="preserve"> nel senso che</w:t>
      </w:r>
      <w:r w:rsidR="00B85C27">
        <w:rPr>
          <w:rFonts w:ascii="Times New Roman" w:hAnsi="Times New Roman" w:cs="Times New Roman"/>
          <w:sz w:val="24"/>
          <w:szCs w:val="24"/>
        </w:rPr>
        <w:t xml:space="preserve"> </w:t>
      </w:r>
      <w:r>
        <w:rPr>
          <w:rFonts w:ascii="Times New Roman" w:hAnsi="Times New Roman" w:cs="Times New Roman"/>
          <w:sz w:val="24"/>
          <w:szCs w:val="24"/>
        </w:rPr>
        <w:t xml:space="preserve">egli sembra rendersi conto che </w:t>
      </w:r>
      <w:r w:rsidR="00EC410D">
        <w:rPr>
          <w:rFonts w:ascii="Times New Roman" w:hAnsi="Times New Roman" w:cs="Times New Roman"/>
          <w:sz w:val="24"/>
          <w:szCs w:val="24"/>
        </w:rPr>
        <w:t>continuare ad essere</w:t>
      </w:r>
      <w:r>
        <w:rPr>
          <w:rFonts w:ascii="Times New Roman" w:hAnsi="Times New Roman" w:cs="Times New Roman"/>
          <w:sz w:val="24"/>
          <w:szCs w:val="24"/>
        </w:rPr>
        <w:t xml:space="preserve"> professore a Basilea gli avrebbe permesso, in ultima analisi, di trascorrere un</w:t>
      </w:r>
      <w:r w:rsidR="000B4C6C">
        <w:rPr>
          <w:rFonts w:ascii="Times New Roman" w:hAnsi="Times New Roman" w:cs="Times New Roman"/>
          <w:sz w:val="24"/>
          <w:szCs w:val="24"/>
        </w:rPr>
        <w:t xml:space="preserve">’esistenza più felice; </w:t>
      </w:r>
      <w:r>
        <w:rPr>
          <w:rFonts w:ascii="Times New Roman" w:hAnsi="Times New Roman" w:cs="Times New Roman"/>
          <w:sz w:val="24"/>
          <w:szCs w:val="24"/>
        </w:rPr>
        <w:t>ma lui scelse di iniziare una vita errabonda tra l’Italia, il sud della Francia, la Svizzera e la Germania</w:t>
      </w:r>
      <w:r w:rsidR="00571C6A">
        <w:rPr>
          <w:rFonts w:ascii="Times New Roman" w:hAnsi="Times New Roman" w:cs="Times New Roman"/>
          <w:sz w:val="24"/>
          <w:szCs w:val="24"/>
        </w:rPr>
        <w:t xml:space="preserve"> proprio in uno slancio altruistico che, nel suo delirio di onnipotenza, lo avrebbe portato, grazie alla sua filosofia, a gettare le basi per</w:t>
      </w:r>
      <w:r w:rsidR="00A83803">
        <w:rPr>
          <w:rFonts w:ascii="Times New Roman" w:hAnsi="Times New Roman" w:cs="Times New Roman"/>
          <w:sz w:val="24"/>
          <w:szCs w:val="24"/>
        </w:rPr>
        <w:t xml:space="preserve"> la creazione di</w:t>
      </w:r>
      <w:r w:rsidR="00571C6A">
        <w:rPr>
          <w:rFonts w:ascii="Times New Roman" w:hAnsi="Times New Roman" w:cs="Times New Roman"/>
          <w:sz w:val="24"/>
          <w:szCs w:val="24"/>
        </w:rPr>
        <w:t xml:space="preserve"> un nuovo mondo,</w:t>
      </w:r>
      <w:r w:rsidR="009C59F6">
        <w:rPr>
          <w:rFonts w:ascii="Times New Roman" w:hAnsi="Times New Roman" w:cs="Times New Roman"/>
          <w:sz w:val="24"/>
          <w:szCs w:val="24"/>
        </w:rPr>
        <w:t xml:space="preserve"> accettando così il peso </w:t>
      </w:r>
      <w:r w:rsidR="004D7B8D">
        <w:rPr>
          <w:rFonts w:ascii="Times New Roman" w:hAnsi="Times New Roman" w:cs="Times New Roman"/>
          <w:sz w:val="24"/>
          <w:szCs w:val="24"/>
        </w:rPr>
        <w:t>di essere</w:t>
      </w:r>
      <w:r w:rsidR="00306C26">
        <w:rPr>
          <w:rFonts w:ascii="Times New Roman" w:hAnsi="Times New Roman" w:cs="Times New Roman"/>
          <w:sz w:val="24"/>
          <w:szCs w:val="24"/>
        </w:rPr>
        <w:t xml:space="preserve">, in un certo senso, </w:t>
      </w:r>
      <w:r w:rsidR="004D7B8D">
        <w:rPr>
          <w:rFonts w:ascii="Times New Roman" w:hAnsi="Times New Roman" w:cs="Times New Roman"/>
          <w:sz w:val="24"/>
          <w:szCs w:val="24"/>
        </w:rPr>
        <w:t>Dio</w:t>
      </w:r>
      <w:r w:rsidR="000B4C6C">
        <w:rPr>
          <w:rFonts w:ascii="Times New Roman" w:hAnsi="Times New Roman" w:cs="Times New Roman"/>
          <w:sz w:val="24"/>
          <w:szCs w:val="24"/>
        </w:rPr>
        <w:t xml:space="preserve">; </w:t>
      </w:r>
      <w:r w:rsidR="007A3949">
        <w:rPr>
          <w:rFonts w:ascii="Times New Roman" w:hAnsi="Times New Roman" w:cs="Times New Roman"/>
          <w:sz w:val="24"/>
          <w:szCs w:val="24"/>
        </w:rPr>
        <w:t xml:space="preserve">e, lo abbiamo visto, </w:t>
      </w:r>
      <w:r w:rsidR="00A96866">
        <w:rPr>
          <w:rFonts w:ascii="Times New Roman" w:hAnsi="Times New Roman" w:cs="Times New Roman"/>
          <w:sz w:val="24"/>
          <w:szCs w:val="24"/>
        </w:rPr>
        <w:t>è realmente</w:t>
      </w:r>
      <w:r w:rsidR="007A3949">
        <w:rPr>
          <w:rFonts w:ascii="Times New Roman" w:hAnsi="Times New Roman" w:cs="Times New Roman"/>
          <w:sz w:val="24"/>
          <w:szCs w:val="24"/>
        </w:rPr>
        <w:t xml:space="preserve"> riuscito a cambiare </w:t>
      </w:r>
      <w:r w:rsidR="00EC410D">
        <w:rPr>
          <w:rFonts w:ascii="Times New Roman" w:hAnsi="Times New Roman" w:cs="Times New Roman"/>
          <w:sz w:val="24"/>
          <w:szCs w:val="24"/>
        </w:rPr>
        <w:t>la storia</w:t>
      </w:r>
      <w:r w:rsidR="007A3949">
        <w:rPr>
          <w:rFonts w:ascii="Times New Roman" w:hAnsi="Times New Roman" w:cs="Times New Roman"/>
          <w:sz w:val="24"/>
          <w:szCs w:val="24"/>
        </w:rPr>
        <w:t>.</w:t>
      </w:r>
      <w:r w:rsidR="00571C6A">
        <w:rPr>
          <w:rFonts w:ascii="Times New Roman" w:hAnsi="Times New Roman" w:cs="Times New Roman"/>
          <w:sz w:val="24"/>
          <w:szCs w:val="24"/>
        </w:rPr>
        <w:t xml:space="preserve">   </w:t>
      </w:r>
      <w:r>
        <w:rPr>
          <w:rFonts w:ascii="Times New Roman" w:hAnsi="Times New Roman" w:cs="Times New Roman"/>
          <w:sz w:val="24"/>
          <w:szCs w:val="24"/>
        </w:rPr>
        <w:t xml:space="preserve"> </w:t>
      </w:r>
      <w:r w:rsidR="00840FC6">
        <w:rPr>
          <w:rFonts w:ascii="Times New Roman" w:hAnsi="Times New Roman" w:cs="Times New Roman"/>
          <w:sz w:val="24"/>
          <w:szCs w:val="24"/>
        </w:rPr>
        <w:t xml:space="preserve">  </w:t>
      </w:r>
      <w:r w:rsidR="00840FC6" w:rsidRPr="00840FC6">
        <w:rPr>
          <w:rFonts w:ascii="Times New Roman" w:hAnsi="Times New Roman" w:cs="Times New Roman"/>
          <w:sz w:val="24"/>
          <w:szCs w:val="24"/>
        </w:rPr>
        <w:t xml:space="preserve"> </w:t>
      </w:r>
    </w:p>
    <w:p w:rsidR="00AB75E9" w:rsidRDefault="00AB75E9">
      <w:pPr>
        <w:rPr>
          <w:rFonts w:ascii="Times New Roman" w:hAnsi="Times New Roman" w:cs="Times New Roman"/>
          <w:sz w:val="36"/>
          <w:szCs w:val="36"/>
        </w:rPr>
      </w:pPr>
    </w:p>
    <w:sectPr w:rsidR="00AB75E9" w:rsidSect="00276BCF">
      <w:footerReference w:type="default" r:id="rId8"/>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7958" w:rsidRDefault="009C7958" w:rsidP="00D66718">
      <w:pPr>
        <w:spacing w:line="240" w:lineRule="auto"/>
      </w:pPr>
      <w:r>
        <w:separator/>
      </w:r>
    </w:p>
  </w:endnote>
  <w:endnote w:type="continuationSeparator" w:id="0">
    <w:p w:rsidR="009C7958" w:rsidRDefault="009C7958" w:rsidP="00D66718">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04219"/>
      <w:docPartObj>
        <w:docPartGallery w:val="Page Numbers (Bottom of Page)"/>
        <w:docPartUnique/>
      </w:docPartObj>
    </w:sdtPr>
    <w:sdtEndPr>
      <w:rPr>
        <w:rFonts w:ascii="Times New Roman" w:hAnsi="Times New Roman" w:cs="Times New Roman"/>
      </w:rPr>
    </w:sdtEndPr>
    <w:sdtContent>
      <w:p w:rsidR="009C7958" w:rsidRDefault="00516CAD" w:rsidP="00476B17">
        <w:pPr>
          <w:pStyle w:val="Pidipagina"/>
          <w:jc w:val="center"/>
        </w:pPr>
        <w:r w:rsidRPr="00734D15">
          <w:rPr>
            <w:rFonts w:ascii="Times New Roman" w:hAnsi="Times New Roman" w:cs="Times New Roman"/>
          </w:rPr>
          <w:fldChar w:fldCharType="begin"/>
        </w:r>
        <w:r w:rsidR="009C7958" w:rsidRPr="00734D15">
          <w:rPr>
            <w:rFonts w:ascii="Times New Roman" w:hAnsi="Times New Roman" w:cs="Times New Roman"/>
          </w:rPr>
          <w:instrText xml:space="preserve"> PAGE   \* MERGEFORMAT </w:instrText>
        </w:r>
        <w:r w:rsidRPr="00734D15">
          <w:rPr>
            <w:rFonts w:ascii="Times New Roman" w:hAnsi="Times New Roman" w:cs="Times New Roman"/>
          </w:rPr>
          <w:fldChar w:fldCharType="separate"/>
        </w:r>
        <w:r w:rsidR="001A10A2">
          <w:rPr>
            <w:rFonts w:ascii="Times New Roman" w:hAnsi="Times New Roman" w:cs="Times New Roman"/>
            <w:noProof/>
          </w:rPr>
          <w:t>30</w:t>
        </w:r>
        <w:r w:rsidRPr="00734D15">
          <w:rPr>
            <w:rFonts w:ascii="Times New Roman" w:hAnsi="Times New Roman" w:cs="Times New Roman"/>
          </w:rPr>
          <w:fldChar w:fldCharType="end"/>
        </w:r>
      </w:p>
    </w:sdtContent>
  </w:sdt>
  <w:p w:rsidR="009C7958" w:rsidRDefault="009C7958">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7958" w:rsidRDefault="009C7958" w:rsidP="00D66718">
      <w:pPr>
        <w:spacing w:line="240" w:lineRule="auto"/>
      </w:pPr>
      <w:r>
        <w:separator/>
      </w:r>
    </w:p>
  </w:footnote>
  <w:footnote w:type="continuationSeparator" w:id="0">
    <w:p w:rsidR="009C7958" w:rsidRDefault="009C7958" w:rsidP="00D66718">
      <w:pPr>
        <w:spacing w:line="240" w:lineRule="auto"/>
      </w:pPr>
      <w:r>
        <w:continuationSeparator/>
      </w:r>
    </w:p>
  </w:footnote>
  <w:footnote w:id="1">
    <w:p w:rsidR="009C7958" w:rsidRPr="00AB75E9" w:rsidRDefault="009C7958">
      <w:pPr>
        <w:pStyle w:val="Testonotaapidipagina"/>
        <w:rPr>
          <w:rFonts w:ascii="Times New Roman" w:hAnsi="Times New Roman" w:cs="Times New Roman"/>
        </w:rPr>
      </w:pPr>
      <w:r w:rsidRPr="00AB75E9">
        <w:rPr>
          <w:rStyle w:val="Rimandonotaapidipagina"/>
          <w:rFonts w:ascii="Times New Roman" w:hAnsi="Times New Roman" w:cs="Times New Roman"/>
        </w:rPr>
        <w:footnoteRef/>
      </w:r>
      <w:r w:rsidRPr="00AB75E9">
        <w:rPr>
          <w:rFonts w:ascii="Times New Roman" w:hAnsi="Times New Roman" w:cs="Times New Roman"/>
        </w:rPr>
        <w:t xml:space="preserve"> T. Mann, </w:t>
      </w:r>
      <w:r>
        <w:rPr>
          <w:rFonts w:ascii="Times New Roman" w:hAnsi="Times New Roman" w:cs="Times New Roman"/>
          <w:i/>
        </w:rPr>
        <w:t xml:space="preserve">Saggi. </w:t>
      </w:r>
      <w:r w:rsidRPr="00AB75E9">
        <w:rPr>
          <w:rFonts w:ascii="Times New Roman" w:hAnsi="Times New Roman" w:cs="Times New Roman"/>
          <w:i/>
        </w:rPr>
        <w:t>Schopenhauer, Nietzsche, Freud</w:t>
      </w:r>
      <w:r>
        <w:rPr>
          <w:rFonts w:ascii="Times New Roman" w:hAnsi="Times New Roman" w:cs="Times New Roman"/>
        </w:rPr>
        <w:t xml:space="preserve">, Mondadori, Milano </w:t>
      </w:r>
      <w:r w:rsidRPr="00AB75E9">
        <w:rPr>
          <w:rFonts w:ascii="Times New Roman" w:hAnsi="Times New Roman" w:cs="Times New Roman"/>
        </w:rPr>
        <w:t xml:space="preserve">1980, p. 101. </w:t>
      </w:r>
    </w:p>
  </w:footnote>
  <w:footnote w:id="2">
    <w:p w:rsidR="009C795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D. </w:t>
      </w:r>
      <w:proofErr w:type="spellStart"/>
      <w:r w:rsidRPr="006C4818">
        <w:rPr>
          <w:rFonts w:ascii="Times New Roman" w:hAnsi="Times New Roman" w:cs="Times New Roman"/>
        </w:rPr>
        <w:t>Losurdo</w:t>
      </w:r>
      <w:proofErr w:type="spellEnd"/>
      <w:r w:rsidRPr="006C4818">
        <w:rPr>
          <w:rFonts w:ascii="Times New Roman" w:hAnsi="Times New Roman" w:cs="Times New Roman"/>
        </w:rPr>
        <w:t xml:space="preserve">, </w:t>
      </w:r>
      <w:r w:rsidRPr="006C4818">
        <w:rPr>
          <w:rFonts w:ascii="Times New Roman" w:hAnsi="Times New Roman" w:cs="Times New Roman"/>
          <w:i/>
        </w:rPr>
        <w:t>Nietzsche, il ribelle aristocratico</w:t>
      </w:r>
      <w:r w:rsidRPr="006C4818">
        <w:rPr>
          <w:rFonts w:ascii="Times New Roman" w:hAnsi="Times New Roman" w:cs="Times New Roman"/>
        </w:rPr>
        <w:t xml:space="preserve">. </w:t>
      </w:r>
      <w:r w:rsidRPr="006C4818">
        <w:rPr>
          <w:rFonts w:ascii="Times New Roman" w:hAnsi="Times New Roman" w:cs="Times New Roman"/>
          <w:i/>
        </w:rPr>
        <w:t>Biografia intellettuale e bilancio critico</w:t>
      </w:r>
      <w:r w:rsidRPr="006C4818">
        <w:rPr>
          <w:rFonts w:ascii="Times New Roman" w:hAnsi="Times New Roman" w:cs="Times New Roman"/>
        </w:rPr>
        <w:t xml:space="preserve">, Bollati </w:t>
      </w:r>
      <w:proofErr w:type="spellStart"/>
      <w:r w:rsidRPr="006C4818">
        <w:rPr>
          <w:rFonts w:ascii="Times New Roman" w:hAnsi="Times New Roman" w:cs="Times New Roman"/>
        </w:rPr>
        <w:t>Boringhieri</w:t>
      </w:r>
      <w:proofErr w:type="spellEnd"/>
      <w:r w:rsidRPr="006C4818">
        <w:rPr>
          <w:rFonts w:ascii="Times New Roman" w:hAnsi="Times New Roman" w:cs="Times New Roman"/>
        </w:rPr>
        <w:t>, Torino</w:t>
      </w:r>
    </w:p>
    <w:p w:rsidR="009C7958" w:rsidRPr="006C4818" w:rsidRDefault="009C7958">
      <w:pPr>
        <w:pStyle w:val="Testonotaapidipagina"/>
        <w:rPr>
          <w:rFonts w:ascii="Times New Roman" w:hAnsi="Times New Roman" w:cs="Times New Roman"/>
        </w:rPr>
      </w:pPr>
      <w:r w:rsidRPr="006C4818">
        <w:rPr>
          <w:rFonts w:ascii="Times New Roman" w:hAnsi="Times New Roman" w:cs="Times New Roman"/>
        </w:rPr>
        <w:t xml:space="preserve"> </w:t>
      </w:r>
      <w:r>
        <w:rPr>
          <w:rFonts w:ascii="Times New Roman" w:hAnsi="Times New Roman" w:cs="Times New Roman"/>
        </w:rPr>
        <w:t xml:space="preserve"> </w:t>
      </w:r>
      <w:r w:rsidRPr="006C4818">
        <w:rPr>
          <w:rFonts w:ascii="Times New Roman" w:hAnsi="Times New Roman" w:cs="Times New Roman"/>
        </w:rPr>
        <w:t xml:space="preserve">2004, pp. 771-772. </w:t>
      </w:r>
    </w:p>
  </w:footnote>
  <w:footnote w:id="3">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Bompiani, Milano 2000,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832.  </w:t>
      </w:r>
    </w:p>
  </w:footnote>
  <w:footnote w:id="4">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w:t>
      </w:r>
      <w:r w:rsidRPr="006C4818">
        <w:rPr>
          <w:rFonts w:ascii="Times New Roman" w:hAnsi="Times New Roman" w:cs="Times New Roman"/>
          <w:i/>
        </w:rPr>
        <w:t>, Frammenti</w:t>
      </w:r>
      <w:r>
        <w:rPr>
          <w:rFonts w:ascii="Times New Roman" w:hAnsi="Times New Roman" w:cs="Times New Roman"/>
          <w:i/>
        </w:rPr>
        <w:t xml:space="preserve"> postumi, 1888-1889, </w:t>
      </w:r>
      <w:r w:rsidRPr="006C4818">
        <w:rPr>
          <w:rFonts w:ascii="Times New Roman" w:hAnsi="Times New Roman" w:cs="Times New Roman"/>
        </w:rPr>
        <w:t xml:space="preserve"> Adelphi, Milano 1986,  24 [1</w:t>
      </w:r>
      <w:r>
        <w:rPr>
          <w:rFonts w:ascii="Times New Roman" w:hAnsi="Times New Roman" w:cs="Times New Roman"/>
        </w:rPr>
        <w:t>-6</w:t>
      </w:r>
      <w:r w:rsidRPr="006C4818">
        <w:rPr>
          <w:rFonts w:ascii="Times New Roman" w:hAnsi="Times New Roman" w:cs="Times New Roman"/>
        </w:rPr>
        <w:t>].</w:t>
      </w:r>
    </w:p>
  </w:footnote>
  <w:footnote w:id="5">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Pr>
          <w:rFonts w:ascii="Times New Roman" w:hAnsi="Times New Roman" w:cs="Times New Roman"/>
        </w:rPr>
        <w:t xml:space="preserve"> F. Nietzsche, in C. </w:t>
      </w:r>
      <w:proofErr w:type="spellStart"/>
      <w:r w:rsidRPr="006C4818">
        <w:rPr>
          <w:rFonts w:ascii="Times New Roman" w:hAnsi="Times New Roman" w:cs="Times New Roman"/>
        </w:rPr>
        <w:t>Pozzoli</w:t>
      </w:r>
      <w:proofErr w:type="spellEnd"/>
      <w:r w:rsidRPr="006C4818">
        <w:rPr>
          <w:rFonts w:ascii="Times New Roman" w:hAnsi="Times New Roman" w:cs="Times New Roman"/>
        </w:rPr>
        <w:t xml:space="preserve"> (a cura di), </w:t>
      </w:r>
      <w:r w:rsidRPr="006C4818">
        <w:rPr>
          <w:rFonts w:ascii="Times New Roman" w:hAnsi="Times New Roman" w:cs="Times New Roman"/>
          <w:i/>
        </w:rPr>
        <w:t>Filosofare con il martello</w:t>
      </w:r>
      <w:r w:rsidRPr="006C4818">
        <w:rPr>
          <w:rFonts w:ascii="Times New Roman" w:hAnsi="Times New Roman" w:cs="Times New Roman"/>
        </w:rPr>
        <w:t xml:space="preserve">, Mondadori, Milano 1994, p. 190. </w:t>
      </w:r>
    </w:p>
  </w:footnote>
  <w:footnote w:id="6">
    <w:p w:rsidR="009C7958" w:rsidRPr="003203BB"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3203BB">
        <w:rPr>
          <w:rFonts w:ascii="Times New Roman" w:hAnsi="Times New Roman" w:cs="Times New Roman"/>
        </w:rPr>
        <w:t xml:space="preserve">B. Russell, </w:t>
      </w:r>
      <w:r w:rsidRPr="003203BB">
        <w:rPr>
          <w:rFonts w:ascii="Times New Roman" w:hAnsi="Times New Roman" w:cs="Times New Roman"/>
          <w:i/>
        </w:rPr>
        <w:t>Storia della filosofia occidentale</w:t>
      </w:r>
      <w:r w:rsidRPr="003203BB">
        <w:rPr>
          <w:rFonts w:ascii="Times New Roman" w:hAnsi="Times New Roman" w:cs="Times New Roman"/>
        </w:rPr>
        <w:t>, TEA, Milano 2012, p. 11.</w:t>
      </w:r>
    </w:p>
  </w:footnote>
  <w:footnote w:id="7">
    <w:p w:rsidR="009C7958" w:rsidRPr="006C4818" w:rsidRDefault="009C7958">
      <w:pPr>
        <w:pStyle w:val="Testonotaapidipagina"/>
        <w:rPr>
          <w:rFonts w:ascii="Times New Roman" w:hAnsi="Times New Roman" w:cs="Times New Roman"/>
        </w:rPr>
      </w:pPr>
      <w:r w:rsidRPr="003203BB">
        <w:rPr>
          <w:rStyle w:val="Rimandonotaapidipagina"/>
          <w:rFonts w:ascii="Times New Roman" w:hAnsi="Times New Roman" w:cs="Times New Roman"/>
        </w:rPr>
        <w:footnoteRef/>
      </w:r>
      <w:r w:rsidRPr="003203BB">
        <w:rPr>
          <w:rFonts w:ascii="Times New Roman" w:hAnsi="Times New Roman" w:cs="Times New Roman"/>
        </w:rPr>
        <w:t xml:space="preserve"> B. Russell, </w:t>
      </w:r>
      <w:r w:rsidRPr="003203BB">
        <w:rPr>
          <w:rFonts w:ascii="Times New Roman" w:hAnsi="Times New Roman" w:cs="Times New Roman"/>
          <w:i/>
        </w:rPr>
        <w:t>Scienza e religione</w:t>
      </w:r>
      <w:r w:rsidRPr="003203BB">
        <w:rPr>
          <w:rFonts w:ascii="Times New Roman" w:hAnsi="Times New Roman" w:cs="Times New Roman"/>
        </w:rPr>
        <w:t>, Fabbri, Milano 1998, p. 190.</w:t>
      </w:r>
    </w:p>
  </w:footnote>
  <w:footnote w:id="8">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B. Russell, </w:t>
      </w:r>
      <w:r w:rsidRPr="006C4818">
        <w:rPr>
          <w:rFonts w:ascii="Times New Roman" w:hAnsi="Times New Roman" w:cs="Times New Roman"/>
          <w:i/>
        </w:rPr>
        <w:t>Elogio dell’Ozio</w:t>
      </w:r>
      <w:r w:rsidRPr="006C4818">
        <w:rPr>
          <w:rFonts w:ascii="Times New Roman" w:hAnsi="Times New Roman" w:cs="Times New Roman"/>
        </w:rPr>
        <w:t>, Longanesi &amp; C., Milano 2005, pp. 77-78.</w:t>
      </w:r>
    </w:p>
  </w:footnote>
  <w:footnote w:id="9">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pp. 78-79.</w:t>
      </w:r>
    </w:p>
  </w:footnote>
  <w:footnote w:id="10">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B. Russell, </w:t>
      </w:r>
      <w:r w:rsidRPr="006C4818">
        <w:rPr>
          <w:rFonts w:ascii="Times New Roman" w:hAnsi="Times New Roman" w:cs="Times New Roman"/>
          <w:i/>
        </w:rPr>
        <w:t>Storia della filosofia occidentale</w:t>
      </w:r>
      <w:r w:rsidRPr="006C4818">
        <w:rPr>
          <w:rFonts w:ascii="Times New Roman" w:hAnsi="Times New Roman" w:cs="Times New Roman"/>
        </w:rPr>
        <w:t>, cit., p. 737.</w:t>
      </w:r>
    </w:p>
  </w:footnote>
  <w:footnote w:id="11">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B. Russell, </w:t>
      </w:r>
      <w:r w:rsidRPr="006C4818">
        <w:rPr>
          <w:rFonts w:ascii="Times New Roman" w:hAnsi="Times New Roman" w:cs="Times New Roman"/>
          <w:i/>
        </w:rPr>
        <w:t>La saggezza dell’Occidente</w:t>
      </w:r>
      <w:r w:rsidRPr="006C4818">
        <w:rPr>
          <w:rFonts w:ascii="Times New Roman" w:hAnsi="Times New Roman" w:cs="Times New Roman"/>
        </w:rPr>
        <w:t>, TEA, Milano 2012, pp. 335-336.</w:t>
      </w:r>
    </w:p>
  </w:footnote>
  <w:footnote w:id="12">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B. Russell, </w:t>
      </w:r>
      <w:r w:rsidRPr="006C4818">
        <w:rPr>
          <w:rFonts w:ascii="Times New Roman" w:hAnsi="Times New Roman" w:cs="Times New Roman"/>
          <w:i/>
        </w:rPr>
        <w:t>Storia della filosofia occidentale</w:t>
      </w:r>
      <w:r w:rsidRPr="006C4818">
        <w:rPr>
          <w:rFonts w:ascii="Times New Roman" w:hAnsi="Times New Roman" w:cs="Times New Roman"/>
        </w:rPr>
        <w:t>, cit., pp. 734-735.</w:t>
      </w:r>
    </w:p>
  </w:footnote>
  <w:footnote w:id="13">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G. </w:t>
      </w:r>
      <w:proofErr w:type="spellStart"/>
      <w:r w:rsidRPr="006C4818">
        <w:rPr>
          <w:rFonts w:ascii="Times New Roman" w:hAnsi="Times New Roman" w:cs="Times New Roman"/>
        </w:rPr>
        <w:t>Lukács</w:t>
      </w:r>
      <w:proofErr w:type="spellEnd"/>
      <w:r w:rsidRPr="006C4818">
        <w:rPr>
          <w:rFonts w:ascii="Times New Roman" w:hAnsi="Times New Roman" w:cs="Times New Roman"/>
        </w:rPr>
        <w:t xml:space="preserve">, </w:t>
      </w:r>
      <w:r w:rsidRPr="006C4818">
        <w:rPr>
          <w:rFonts w:ascii="Times New Roman" w:hAnsi="Times New Roman" w:cs="Times New Roman"/>
          <w:i/>
        </w:rPr>
        <w:t>La distruzione della ragione</w:t>
      </w:r>
      <w:r w:rsidRPr="006C4818">
        <w:rPr>
          <w:rFonts w:ascii="Times New Roman" w:hAnsi="Times New Roman" w:cs="Times New Roman"/>
        </w:rPr>
        <w:t xml:space="preserve">, </w:t>
      </w:r>
      <w:proofErr w:type="spellStart"/>
      <w:r w:rsidRPr="006C4818">
        <w:rPr>
          <w:rFonts w:ascii="Times New Roman" w:hAnsi="Times New Roman" w:cs="Times New Roman"/>
        </w:rPr>
        <w:t>Mimesis</w:t>
      </w:r>
      <w:proofErr w:type="spellEnd"/>
      <w:r w:rsidRPr="006C4818">
        <w:rPr>
          <w:rFonts w:ascii="Times New Roman" w:hAnsi="Times New Roman" w:cs="Times New Roman"/>
        </w:rPr>
        <w:t xml:space="preserve">, </w:t>
      </w:r>
      <w:proofErr w:type="spellStart"/>
      <w:r w:rsidRPr="006C4818">
        <w:rPr>
          <w:rFonts w:ascii="Times New Roman" w:hAnsi="Times New Roman" w:cs="Times New Roman"/>
        </w:rPr>
        <w:t>Milano-Udine</w:t>
      </w:r>
      <w:proofErr w:type="spellEnd"/>
      <w:r w:rsidRPr="006C4818">
        <w:rPr>
          <w:rFonts w:ascii="Times New Roman" w:hAnsi="Times New Roman" w:cs="Times New Roman"/>
        </w:rPr>
        <w:t xml:space="preserve"> 2011, p. 312. </w:t>
      </w:r>
    </w:p>
  </w:footnote>
  <w:footnote w:id="14">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p. 766. </w:t>
      </w:r>
    </w:p>
  </w:footnote>
  <w:footnote w:id="15">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p. 767.</w:t>
      </w:r>
    </w:p>
  </w:footnote>
  <w:footnote w:id="16">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p. 774.</w:t>
      </w:r>
    </w:p>
  </w:footnote>
  <w:footnote w:id="17">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R. </w:t>
      </w:r>
      <w:proofErr w:type="spellStart"/>
      <w:r w:rsidRPr="006C4818">
        <w:rPr>
          <w:rFonts w:ascii="Times New Roman" w:hAnsi="Times New Roman" w:cs="Times New Roman"/>
        </w:rPr>
        <w:t>Girard</w:t>
      </w:r>
      <w:proofErr w:type="spellEnd"/>
      <w:r w:rsidRPr="006C4818">
        <w:rPr>
          <w:rFonts w:ascii="Times New Roman" w:hAnsi="Times New Roman" w:cs="Times New Roman"/>
        </w:rPr>
        <w:t xml:space="preserve">, G. </w:t>
      </w:r>
      <w:proofErr w:type="spellStart"/>
      <w:r w:rsidRPr="006C4818">
        <w:rPr>
          <w:rFonts w:ascii="Times New Roman" w:hAnsi="Times New Roman" w:cs="Times New Roman"/>
        </w:rPr>
        <w:t>Fornari</w:t>
      </w:r>
      <w:proofErr w:type="spellEnd"/>
      <w:r w:rsidRPr="006C4818">
        <w:rPr>
          <w:rFonts w:ascii="Times New Roman" w:hAnsi="Times New Roman" w:cs="Times New Roman"/>
        </w:rPr>
        <w:t xml:space="preserve">, </w:t>
      </w:r>
      <w:r w:rsidRPr="006C4818">
        <w:rPr>
          <w:rFonts w:ascii="Times New Roman" w:hAnsi="Times New Roman" w:cs="Times New Roman"/>
          <w:i/>
        </w:rPr>
        <w:t>Il caso Nietzsche. La ribellione fallita dell’anticristo</w:t>
      </w:r>
      <w:r w:rsidRPr="006C4818">
        <w:rPr>
          <w:rFonts w:ascii="Times New Roman" w:hAnsi="Times New Roman" w:cs="Times New Roman"/>
        </w:rPr>
        <w:t xml:space="preserve">, </w:t>
      </w:r>
      <w:proofErr w:type="spellStart"/>
      <w:r w:rsidRPr="006C4818">
        <w:rPr>
          <w:rFonts w:ascii="Times New Roman" w:hAnsi="Times New Roman" w:cs="Times New Roman"/>
        </w:rPr>
        <w:t>Marietti</w:t>
      </w:r>
      <w:proofErr w:type="spellEnd"/>
      <w:r w:rsidRPr="006C4818">
        <w:rPr>
          <w:rFonts w:ascii="Times New Roman" w:hAnsi="Times New Roman" w:cs="Times New Roman"/>
        </w:rPr>
        <w:t xml:space="preserve">, </w:t>
      </w:r>
      <w:proofErr w:type="spellStart"/>
      <w:r w:rsidRPr="006C4818">
        <w:rPr>
          <w:rFonts w:ascii="Times New Roman" w:hAnsi="Times New Roman" w:cs="Times New Roman"/>
        </w:rPr>
        <w:t>Genova-Milano</w:t>
      </w:r>
      <w:proofErr w:type="spellEnd"/>
      <w:r w:rsidRPr="006C4818">
        <w:rPr>
          <w:rFonts w:ascii="Times New Roman" w:hAnsi="Times New Roman" w:cs="Times New Roman"/>
        </w:rPr>
        <w:t xml:space="preserve"> 2009, p. 96. </w:t>
      </w:r>
    </w:p>
  </w:footnote>
  <w:footnote w:id="18">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pp. 96-97.</w:t>
      </w:r>
    </w:p>
  </w:footnote>
  <w:footnote w:id="19">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p. 97. </w:t>
      </w:r>
    </w:p>
  </w:footnote>
  <w:footnote w:id="20">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D. </w:t>
      </w:r>
      <w:proofErr w:type="spellStart"/>
      <w:r w:rsidRPr="006C4818">
        <w:rPr>
          <w:rFonts w:ascii="Times New Roman" w:hAnsi="Times New Roman" w:cs="Times New Roman"/>
        </w:rPr>
        <w:t>Losurdo</w:t>
      </w:r>
      <w:proofErr w:type="spellEnd"/>
      <w:r w:rsidRPr="006C4818">
        <w:rPr>
          <w:rFonts w:ascii="Times New Roman" w:hAnsi="Times New Roman" w:cs="Times New Roman"/>
        </w:rPr>
        <w:t xml:space="preserve">, </w:t>
      </w:r>
      <w:r w:rsidRPr="006C4818">
        <w:rPr>
          <w:rFonts w:ascii="Times New Roman" w:hAnsi="Times New Roman" w:cs="Times New Roman"/>
          <w:i/>
        </w:rPr>
        <w:t>op</w:t>
      </w:r>
      <w:r w:rsidRPr="006C4818">
        <w:rPr>
          <w:rFonts w:ascii="Times New Roman" w:hAnsi="Times New Roman" w:cs="Times New Roman"/>
        </w:rPr>
        <w:t>.</w:t>
      </w:r>
      <w:r w:rsidRPr="006C4818">
        <w:rPr>
          <w:rFonts w:ascii="Times New Roman" w:hAnsi="Times New Roman" w:cs="Times New Roman"/>
          <w:i/>
        </w:rPr>
        <w:t xml:space="preserve"> cit</w:t>
      </w:r>
      <w:r w:rsidRPr="006C4818">
        <w:rPr>
          <w:rFonts w:ascii="Times New Roman" w:hAnsi="Times New Roman" w:cs="Times New Roman"/>
        </w:rPr>
        <w:t xml:space="preserve">., pp. 783-784. </w:t>
      </w:r>
    </w:p>
  </w:footnote>
  <w:footnote w:id="21">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E. </w:t>
      </w:r>
      <w:proofErr w:type="spellStart"/>
      <w:r w:rsidRPr="006C4818">
        <w:rPr>
          <w:rFonts w:ascii="Times New Roman" w:hAnsi="Times New Roman" w:cs="Times New Roman"/>
        </w:rPr>
        <w:t>Fink</w:t>
      </w:r>
      <w:proofErr w:type="spellEnd"/>
      <w:r w:rsidRPr="006C4818">
        <w:rPr>
          <w:rFonts w:ascii="Times New Roman" w:hAnsi="Times New Roman" w:cs="Times New Roman"/>
        </w:rPr>
        <w:t xml:space="preserve">, </w:t>
      </w:r>
      <w:r w:rsidRPr="006C4818">
        <w:rPr>
          <w:rFonts w:ascii="Times New Roman" w:hAnsi="Times New Roman" w:cs="Times New Roman"/>
          <w:i/>
        </w:rPr>
        <w:t>La filosofia di Nietzsche</w:t>
      </w:r>
      <w:r w:rsidRPr="006C4818">
        <w:rPr>
          <w:rFonts w:ascii="Times New Roman" w:hAnsi="Times New Roman" w:cs="Times New Roman"/>
        </w:rPr>
        <w:t xml:space="preserve">, Mondadori, Milano 1977, p. 10. </w:t>
      </w:r>
    </w:p>
  </w:footnote>
  <w:footnote w:id="22">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w:t>
      </w:r>
      <w:r w:rsidRPr="006C4818">
        <w:rPr>
          <w:rFonts w:ascii="Times New Roman" w:hAnsi="Times New Roman" w:cs="Times New Roman"/>
          <w:i/>
        </w:rPr>
        <w:t>, 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759.</w:t>
      </w:r>
    </w:p>
  </w:footnote>
  <w:footnote w:id="23">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760. </w:t>
      </w:r>
    </w:p>
  </w:footnote>
  <w:footnote w:id="24">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679.</w:t>
      </w:r>
    </w:p>
  </w:footnote>
  <w:footnote w:id="25">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965.</w:t>
      </w:r>
    </w:p>
  </w:footnote>
  <w:footnote w:id="26">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246. </w:t>
      </w:r>
    </w:p>
  </w:footnote>
  <w:footnote w:id="27">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26.      </w:t>
      </w:r>
    </w:p>
  </w:footnote>
  <w:footnote w:id="28">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964. </w:t>
      </w:r>
    </w:p>
  </w:footnote>
  <w:footnote w:id="29">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736.    </w:t>
      </w:r>
    </w:p>
  </w:footnote>
  <w:footnote w:id="30">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L’anticristo</w:t>
      </w:r>
      <w:r w:rsidRPr="006C4818">
        <w:rPr>
          <w:rFonts w:ascii="Times New Roman" w:hAnsi="Times New Roman" w:cs="Times New Roman"/>
        </w:rPr>
        <w:t xml:space="preserve">, Adelphi, Milano 2009, p. 5. </w:t>
      </w:r>
    </w:p>
  </w:footnote>
  <w:footnote w:id="31">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gaia scienza</w:t>
      </w:r>
      <w:r w:rsidRPr="006C4818">
        <w:rPr>
          <w:rFonts w:ascii="Times New Roman" w:hAnsi="Times New Roman" w:cs="Times New Roman"/>
        </w:rPr>
        <w:t xml:space="preserve">, Adelphi, Milano 1997,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73. </w:t>
      </w:r>
    </w:p>
  </w:footnote>
  <w:footnote w:id="32">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734. </w:t>
      </w:r>
    </w:p>
  </w:footnote>
  <w:footnote w:id="33">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964.     </w:t>
      </w:r>
    </w:p>
  </w:footnote>
  <w:footnote w:id="34">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954.   </w:t>
      </w:r>
    </w:p>
  </w:footnote>
  <w:footnote w:id="35">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957.</w:t>
      </w:r>
      <w:r w:rsidRPr="006C4818">
        <w:rPr>
          <w:rFonts w:ascii="Times New Roman" w:hAnsi="Times New Roman" w:cs="Times New Roman"/>
          <w:i/>
        </w:rPr>
        <w:t xml:space="preserve"> </w:t>
      </w:r>
      <w:r w:rsidRPr="006C4818">
        <w:rPr>
          <w:rFonts w:ascii="Times New Roman" w:hAnsi="Times New Roman" w:cs="Times New Roman"/>
        </w:rPr>
        <w:t xml:space="preserve"> </w:t>
      </w:r>
    </w:p>
  </w:footnote>
  <w:footnote w:id="36">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Al di là del bene e del male</w:t>
      </w:r>
      <w:r w:rsidRPr="006C4818">
        <w:rPr>
          <w:rFonts w:ascii="Times New Roman" w:hAnsi="Times New Roman" w:cs="Times New Roman"/>
        </w:rPr>
        <w:t xml:space="preserve">, Fabbri, Milano 1998,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156. </w:t>
      </w:r>
    </w:p>
  </w:footnote>
  <w:footnote w:id="37">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53.</w:t>
      </w:r>
    </w:p>
  </w:footnote>
  <w:footnote w:id="38">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Ecce Homo</w:t>
      </w:r>
      <w:r w:rsidRPr="006C4818">
        <w:rPr>
          <w:rFonts w:ascii="Times New Roman" w:hAnsi="Times New Roman" w:cs="Times New Roman"/>
        </w:rPr>
        <w:t>, Adelphi, Milano 2000, p. 128.</w:t>
      </w:r>
    </w:p>
  </w:footnote>
  <w:footnote w:id="39">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922.</w:t>
      </w:r>
    </w:p>
  </w:footnote>
  <w:footnote w:id="40">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864.   </w:t>
      </w:r>
    </w:p>
  </w:footnote>
  <w:footnote w:id="41">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Al di là del bene e del male</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238.</w:t>
      </w:r>
    </w:p>
  </w:footnote>
  <w:footnote w:id="42">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Aurora</w:t>
      </w:r>
      <w:r w:rsidRPr="006C4818">
        <w:rPr>
          <w:rFonts w:ascii="Times New Roman" w:hAnsi="Times New Roman" w:cs="Times New Roman"/>
        </w:rPr>
        <w:t xml:space="preserve">, Newton Compton, Roma 1988 </w:t>
      </w:r>
      <w:proofErr w:type="spellStart"/>
      <w:r w:rsidRPr="006C4818">
        <w:rPr>
          <w:rFonts w:ascii="Times New Roman" w:hAnsi="Times New Roman" w:cs="Times New Roman"/>
        </w:rPr>
        <w:t>af</w:t>
      </w:r>
      <w:proofErr w:type="spellEnd"/>
      <w:r w:rsidRPr="006C4818">
        <w:rPr>
          <w:rFonts w:ascii="Times New Roman" w:hAnsi="Times New Roman" w:cs="Times New Roman"/>
        </w:rPr>
        <w:t>. 272.</w:t>
      </w:r>
    </w:p>
  </w:footnote>
  <w:footnote w:id="43">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862. </w:t>
      </w:r>
    </w:p>
  </w:footnote>
  <w:footnote w:id="44">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966.</w:t>
      </w:r>
      <w:r w:rsidRPr="006C4818">
        <w:rPr>
          <w:rFonts w:ascii="Times New Roman" w:hAnsi="Times New Roman" w:cs="Times New Roman"/>
          <w:i/>
        </w:rPr>
        <w:t xml:space="preserve">  </w:t>
      </w:r>
      <w:r w:rsidRPr="006C4818">
        <w:rPr>
          <w:rFonts w:ascii="Times New Roman" w:hAnsi="Times New Roman" w:cs="Times New Roman"/>
        </w:rPr>
        <w:t xml:space="preserve"> </w:t>
      </w:r>
    </w:p>
  </w:footnote>
  <w:footnote w:id="45">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997. </w:t>
      </w:r>
    </w:p>
  </w:footnote>
  <w:footnote w:id="46">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995. </w:t>
      </w:r>
    </w:p>
  </w:footnote>
  <w:footnote w:id="47">
    <w:p w:rsidR="009C7958" w:rsidRPr="006C4818" w:rsidRDefault="009C7958">
      <w:pPr>
        <w:pStyle w:val="Testonotaapidipagina"/>
        <w:rPr>
          <w:rFonts w:ascii="Times New Roman" w:hAnsi="Times New Roman" w:cs="Times New Roman"/>
          <w:lang w:val="en-US"/>
        </w:rPr>
      </w:pPr>
      <w:r w:rsidRPr="006C4818">
        <w:rPr>
          <w:rStyle w:val="Rimandonotaapidipagina"/>
          <w:rFonts w:ascii="Times New Roman" w:hAnsi="Times New Roman" w:cs="Times New Roman"/>
        </w:rPr>
        <w:footnoteRef/>
      </w:r>
      <w:r w:rsidRPr="006C4818">
        <w:rPr>
          <w:rFonts w:ascii="Times New Roman" w:hAnsi="Times New Roman" w:cs="Times New Roman"/>
          <w:lang w:val="en-US"/>
        </w:rPr>
        <w:t xml:space="preserve"> A. Hitler, </w:t>
      </w:r>
      <w:r w:rsidRPr="006C4818">
        <w:rPr>
          <w:rFonts w:ascii="Times New Roman" w:hAnsi="Times New Roman" w:cs="Times New Roman"/>
          <w:i/>
          <w:lang w:val="en-US"/>
        </w:rPr>
        <w:t xml:space="preserve">Mein </w:t>
      </w:r>
      <w:proofErr w:type="spellStart"/>
      <w:r w:rsidRPr="006C4818">
        <w:rPr>
          <w:rFonts w:ascii="Times New Roman" w:hAnsi="Times New Roman" w:cs="Times New Roman"/>
          <w:i/>
          <w:lang w:val="en-US"/>
        </w:rPr>
        <w:t>Kampf</w:t>
      </w:r>
      <w:proofErr w:type="spellEnd"/>
      <w:r w:rsidRPr="006C4818">
        <w:rPr>
          <w:rFonts w:ascii="Times New Roman" w:hAnsi="Times New Roman" w:cs="Times New Roman"/>
          <w:lang w:val="en-US"/>
        </w:rPr>
        <w:t xml:space="preserve">, </w:t>
      </w:r>
      <w:proofErr w:type="spellStart"/>
      <w:r w:rsidRPr="006C4818">
        <w:rPr>
          <w:rFonts w:ascii="Times New Roman" w:hAnsi="Times New Roman" w:cs="Times New Roman"/>
          <w:lang w:val="en-US"/>
        </w:rPr>
        <w:t>Kaos</w:t>
      </w:r>
      <w:proofErr w:type="spellEnd"/>
      <w:r w:rsidRPr="006C4818">
        <w:rPr>
          <w:rFonts w:ascii="Times New Roman" w:hAnsi="Times New Roman" w:cs="Times New Roman"/>
          <w:lang w:val="en-US"/>
        </w:rPr>
        <w:t xml:space="preserve">, Milano 2002, p. 526. </w:t>
      </w:r>
    </w:p>
  </w:footnote>
  <w:footnote w:id="48">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1019.</w:t>
      </w:r>
    </w:p>
  </w:footnote>
  <w:footnote w:id="49">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1045.</w:t>
      </w:r>
      <w:r w:rsidRPr="006C4818">
        <w:rPr>
          <w:rFonts w:ascii="Times New Roman" w:hAnsi="Times New Roman" w:cs="Times New Roman"/>
          <w:i/>
        </w:rPr>
        <w:t xml:space="preserve"> </w:t>
      </w:r>
      <w:r w:rsidRPr="006C4818">
        <w:rPr>
          <w:rFonts w:ascii="Times New Roman" w:hAnsi="Times New Roman" w:cs="Times New Roman"/>
        </w:rPr>
        <w:t xml:space="preserve">  </w:t>
      </w:r>
    </w:p>
  </w:footnote>
  <w:footnote w:id="50">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83.</w:t>
      </w:r>
      <w:r w:rsidRPr="006C4818">
        <w:rPr>
          <w:rFonts w:ascii="Times New Roman" w:hAnsi="Times New Roman" w:cs="Times New Roman"/>
          <w:i/>
        </w:rPr>
        <w:t xml:space="preserve"> </w:t>
      </w:r>
      <w:r w:rsidRPr="006C4818">
        <w:rPr>
          <w:rFonts w:ascii="Times New Roman" w:hAnsi="Times New Roman" w:cs="Times New Roman"/>
        </w:rPr>
        <w:t xml:space="preserve">   </w:t>
      </w:r>
    </w:p>
  </w:footnote>
  <w:footnote w:id="51">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Ecce Homo</w:t>
      </w:r>
      <w:r w:rsidRPr="006C4818">
        <w:rPr>
          <w:rFonts w:ascii="Times New Roman" w:hAnsi="Times New Roman" w:cs="Times New Roman"/>
        </w:rPr>
        <w:t xml:space="preserve">, cit., p. 127. </w:t>
      </w:r>
    </w:p>
  </w:footnote>
  <w:footnote w:id="52">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M. </w:t>
      </w:r>
      <w:proofErr w:type="spellStart"/>
      <w:r w:rsidRPr="006C4818">
        <w:rPr>
          <w:rFonts w:ascii="Times New Roman" w:hAnsi="Times New Roman" w:cs="Times New Roman"/>
        </w:rPr>
        <w:t>Montinari</w:t>
      </w:r>
      <w:proofErr w:type="spellEnd"/>
      <w:r w:rsidRPr="006C4818">
        <w:rPr>
          <w:rFonts w:ascii="Times New Roman" w:hAnsi="Times New Roman" w:cs="Times New Roman"/>
        </w:rPr>
        <w:t xml:space="preserve">, </w:t>
      </w:r>
      <w:r w:rsidRPr="006C4818">
        <w:rPr>
          <w:rFonts w:ascii="Times New Roman" w:hAnsi="Times New Roman" w:cs="Times New Roman"/>
          <w:i/>
        </w:rPr>
        <w:t>Che cosa ha detto Nietzsche</w:t>
      </w:r>
      <w:r w:rsidRPr="006C4818">
        <w:rPr>
          <w:rFonts w:ascii="Times New Roman" w:hAnsi="Times New Roman" w:cs="Times New Roman"/>
        </w:rPr>
        <w:t>, Adelphi, Milano 1999, p. 209.</w:t>
      </w:r>
    </w:p>
  </w:footnote>
  <w:footnote w:id="53">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964.</w:t>
      </w:r>
    </w:p>
  </w:footnote>
  <w:footnote w:id="54">
    <w:p w:rsidR="009C7958" w:rsidRPr="006C4818" w:rsidRDefault="009C7958">
      <w:pPr>
        <w:pStyle w:val="Testonotaapidipagina"/>
        <w:rPr>
          <w:rFonts w:ascii="Times New Roman" w:hAnsi="Times New Roman" w:cs="Times New Roman"/>
          <w:lang w:val="en-US"/>
        </w:rPr>
      </w:pPr>
      <w:r w:rsidRPr="006C4818">
        <w:rPr>
          <w:rStyle w:val="Rimandonotaapidipagina"/>
          <w:rFonts w:ascii="Times New Roman" w:hAnsi="Times New Roman" w:cs="Times New Roman"/>
        </w:rPr>
        <w:footnoteRef/>
      </w:r>
      <w:r w:rsidRPr="006C4818">
        <w:rPr>
          <w:rFonts w:ascii="Times New Roman" w:hAnsi="Times New Roman" w:cs="Times New Roman"/>
          <w:lang w:val="en-US"/>
        </w:rPr>
        <w:t xml:space="preserve"> E. Fink, </w:t>
      </w:r>
      <w:r w:rsidRPr="006C4818">
        <w:rPr>
          <w:rFonts w:ascii="Times New Roman" w:hAnsi="Times New Roman" w:cs="Times New Roman"/>
          <w:i/>
          <w:lang w:val="en-US"/>
        </w:rPr>
        <w:t>op</w:t>
      </w:r>
      <w:r w:rsidRPr="006C4818">
        <w:rPr>
          <w:rFonts w:ascii="Times New Roman" w:hAnsi="Times New Roman" w:cs="Times New Roman"/>
          <w:lang w:val="en-US"/>
        </w:rPr>
        <w:t xml:space="preserve">. </w:t>
      </w:r>
      <w:r w:rsidRPr="006C4818">
        <w:rPr>
          <w:rFonts w:ascii="Times New Roman" w:hAnsi="Times New Roman" w:cs="Times New Roman"/>
          <w:i/>
          <w:lang w:val="en-US"/>
        </w:rPr>
        <w:t>cit</w:t>
      </w:r>
      <w:r w:rsidRPr="006C4818">
        <w:rPr>
          <w:rFonts w:ascii="Times New Roman" w:hAnsi="Times New Roman" w:cs="Times New Roman"/>
          <w:lang w:val="en-US"/>
        </w:rPr>
        <w:t xml:space="preserve">., p. 10. </w:t>
      </w:r>
    </w:p>
  </w:footnote>
  <w:footnote w:id="55">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P. Scolari, </w:t>
      </w:r>
      <w:r w:rsidRPr="006C4818">
        <w:rPr>
          <w:rFonts w:ascii="Times New Roman" w:hAnsi="Times New Roman" w:cs="Times New Roman"/>
          <w:i/>
        </w:rPr>
        <w:t>Nietzsche fenomenologo del quotidiano</w:t>
      </w:r>
      <w:r w:rsidRPr="006C4818">
        <w:rPr>
          <w:rFonts w:ascii="Times New Roman" w:hAnsi="Times New Roman" w:cs="Times New Roman"/>
        </w:rPr>
        <w:t xml:space="preserve">, </w:t>
      </w:r>
      <w:proofErr w:type="spellStart"/>
      <w:r w:rsidRPr="006C4818">
        <w:rPr>
          <w:rFonts w:ascii="Times New Roman" w:hAnsi="Times New Roman" w:cs="Times New Roman"/>
        </w:rPr>
        <w:t>Mimesis</w:t>
      </w:r>
      <w:proofErr w:type="spellEnd"/>
      <w:r w:rsidRPr="006C4818">
        <w:rPr>
          <w:rFonts w:ascii="Times New Roman" w:hAnsi="Times New Roman" w:cs="Times New Roman"/>
        </w:rPr>
        <w:t xml:space="preserve">, Milano – Udine 2013, p. 75. </w:t>
      </w:r>
    </w:p>
  </w:footnote>
  <w:footnote w:id="56">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Ecce homo</w:t>
      </w:r>
      <w:r w:rsidRPr="006C4818">
        <w:rPr>
          <w:rFonts w:ascii="Times New Roman" w:hAnsi="Times New Roman" w:cs="Times New Roman"/>
        </w:rPr>
        <w:t>, cit., p. 127.</w:t>
      </w:r>
    </w:p>
  </w:footnote>
  <w:footnote w:id="57">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917.</w:t>
      </w:r>
    </w:p>
  </w:footnote>
  <w:footnote w:id="58">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Genealogia della morale</w:t>
      </w:r>
      <w:r w:rsidRPr="006C4818">
        <w:rPr>
          <w:rFonts w:ascii="Times New Roman" w:hAnsi="Times New Roman" w:cs="Times New Roman"/>
        </w:rPr>
        <w:t>, Fabbri, Milano 1998, p. 153.</w:t>
      </w:r>
    </w:p>
  </w:footnote>
  <w:footnote w:id="59">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Lettere da Torino</w:t>
      </w:r>
      <w:r w:rsidRPr="006C4818">
        <w:rPr>
          <w:rFonts w:ascii="Times New Roman" w:hAnsi="Times New Roman" w:cs="Times New Roman"/>
        </w:rPr>
        <w:t xml:space="preserve">, Adelphi, Milano 2008, p. 84. </w:t>
      </w:r>
    </w:p>
  </w:footnote>
  <w:footnote w:id="60">
    <w:p w:rsidR="009C7958" w:rsidRPr="006E3947" w:rsidRDefault="009C7958">
      <w:pPr>
        <w:pStyle w:val="Testonotaapidipagina"/>
        <w:rPr>
          <w:rFonts w:ascii="Times New Roman" w:hAnsi="Times New Roman" w:cs="Times New Roman"/>
        </w:rPr>
      </w:pPr>
      <w:r w:rsidRPr="006E3947">
        <w:rPr>
          <w:rStyle w:val="Rimandonotaapidipagina"/>
          <w:rFonts w:ascii="Times New Roman" w:hAnsi="Times New Roman" w:cs="Times New Roman"/>
        </w:rPr>
        <w:footnoteRef/>
      </w:r>
      <w:r w:rsidRPr="006E3947">
        <w:rPr>
          <w:rFonts w:ascii="Times New Roman" w:hAnsi="Times New Roman" w:cs="Times New Roman"/>
        </w:rPr>
        <w:t xml:space="preserve"> </w:t>
      </w:r>
      <w:r w:rsidRPr="006E3947">
        <w:rPr>
          <w:rFonts w:ascii="Times New Roman" w:hAnsi="Times New Roman" w:cs="Times New Roman"/>
          <w:i/>
        </w:rPr>
        <w:t>Ivi</w:t>
      </w:r>
      <w:r w:rsidRPr="006E3947">
        <w:rPr>
          <w:rFonts w:ascii="Times New Roman" w:hAnsi="Times New Roman" w:cs="Times New Roman"/>
        </w:rPr>
        <w:t xml:space="preserve">, pp. 120-121. </w:t>
      </w:r>
    </w:p>
  </w:footnote>
  <w:footnote w:id="61">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Ecce homo</w:t>
      </w:r>
      <w:r w:rsidRPr="006C4818">
        <w:rPr>
          <w:rFonts w:ascii="Times New Roman" w:hAnsi="Times New Roman" w:cs="Times New Roman"/>
        </w:rPr>
        <w:t xml:space="preserve">, cit., p. 35. </w:t>
      </w:r>
    </w:p>
  </w:footnote>
  <w:footnote w:id="62">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pp. 44-45.</w:t>
      </w:r>
    </w:p>
  </w:footnote>
  <w:footnote w:id="63">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pp. 58-59. </w:t>
      </w:r>
    </w:p>
  </w:footnote>
  <w:footnote w:id="64">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pp. 120-124. </w:t>
      </w:r>
    </w:p>
  </w:footnote>
  <w:footnote w:id="65">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748.</w:t>
      </w:r>
    </w:p>
  </w:footnote>
  <w:footnote w:id="66">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544.   </w:t>
      </w:r>
    </w:p>
  </w:footnote>
  <w:footnote w:id="67">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A. </w:t>
      </w:r>
      <w:proofErr w:type="spellStart"/>
      <w:r w:rsidRPr="006C4818">
        <w:rPr>
          <w:rFonts w:ascii="Times New Roman" w:hAnsi="Times New Roman" w:cs="Times New Roman"/>
        </w:rPr>
        <w:t>Verrecchia</w:t>
      </w:r>
      <w:proofErr w:type="spellEnd"/>
      <w:r w:rsidRPr="006C4818">
        <w:rPr>
          <w:rFonts w:ascii="Times New Roman" w:hAnsi="Times New Roman" w:cs="Times New Roman"/>
        </w:rPr>
        <w:t xml:space="preserve">, </w:t>
      </w:r>
      <w:r w:rsidRPr="006C4818">
        <w:rPr>
          <w:rFonts w:ascii="Times New Roman" w:hAnsi="Times New Roman" w:cs="Times New Roman"/>
          <w:i/>
        </w:rPr>
        <w:t>La tragedia di Nietzsche a Torino</w:t>
      </w:r>
      <w:r w:rsidRPr="006C4818">
        <w:rPr>
          <w:rFonts w:ascii="Times New Roman" w:hAnsi="Times New Roman" w:cs="Times New Roman"/>
        </w:rPr>
        <w:t xml:space="preserve">, Bompiani, Milano 1997, pp. 10-11. </w:t>
      </w:r>
    </w:p>
  </w:footnote>
  <w:footnote w:id="68">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852. </w:t>
      </w:r>
    </w:p>
  </w:footnote>
  <w:footnote w:id="69">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585. </w:t>
      </w:r>
    </w:p>
  </w:footnote>
  <w:footnote w:id="70">
    <w:p w:rsidR="009C7958" w:rsidRPr="006C4818" w:rsidRDefault="009C7958">
      <w:pPr>
        <w:pStyle w:val="Testonotaapidipagina"/>
        <w:rPr>
          <w:rFonts w:ascii="Times New Roman" w:hAnsi="Times New Roman" w:cs="Times New Roman"/>
          <w:b/>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w:t>
      </w:r>
      <w:proofErr w:type="spellStart"/>
      <w:r w:rsidRPr="006C4818">
        <w:rPr>
          <w:rFonts w:ascii="Times New Roman" w:hAnsi="Times New Roman" w:cs="Times New Roman"/>
        </w:rPr>
        <w:t>af</w:t>
      </w:r>
      <w:proofErr w:type="spellEnd"/>
      <w:r w:rsidRPr="006C4818">
        <w:rPr>
          <w:rFonts w:ascii="Times New Roman" w:hAnsi="Times New Roman" w:cs="Times New Roman"/>
        </w:rPr>
        <w:t xml:space="preserve">. 822.  </w:t>
      </w:r>
    </w:p>
  </w:footnote>
  <w:footnote w:id="71">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R. </w:t>
      </w:r>
      <w:proofErr w:type="spellStart"/>
      <w:r w:rsidRPr="006C4818">
        <w:rPr>
          <w:rFonts w:ascii="Times New Roman" w:hAnsi="Times New Roman" w:cs="Times New Roman"/>
        </w:rPr>
        <w:t>Girard</w:t>
      </w:r>
      <w:proofErr w:type="spellEnd"/>
      <w:r w:rsidRPr="006C4818">
        <w:rPr>
          <w:rFonts w:ascii="Times New Roman" w:hAnsi="Times New Roman" w:cs="Times New Roman"/>
        </w:rPr>
        <w:t xml:space="preserve">, G. </w:t>
      </w:r>
      <w:proofErr w:type="spellStart"/>
      <w:r w:rsidRPr="006C4818">
        <w:rPr>
          <w:rFonts w:ascii="Times New Roman" w:hAnsi="Times New Roman" w:cs="Times New Roman"/>
        </w:rPr>
        <w:t>Fornari</w:t>
      </w:r>
      <w:proofErr w:type="spellEnd"/>
      <w:r w:rsidRPr="006C4818">
        <w:rPr>
          <w:rFonts w:ascii="Times New Roman" w:hAnsi="Times New Roman" w:cs="Times New Roman"/>
        </w:rPr>
        <w:t xml:space="preserve">, </w:t>
      </w:r>
      <w:r w:rsidRPr="006C4818">
        <w:rPr>
          <w:rFonts w:ascii="Times New Roman" w:hAnsi="Times New Roman" w:cs="Times New Roman"/>
          <w:i/>
        </w:rPr>
        <w:t>op. cit.</w:t>
      </w:r>
      <w:r w:rsidRPr="006C4818">
        <w:rPr>
          <w:rFonts w:ascii="Times New Roman" w:hAnsi="Times New Roman" w:cs="Times New Roman"/>
        </w:rPr>
        <w:t>, pp. 98-99.</w:t>
      </w:r>
    </w:p>
  </w:footnote>
  <w:footnote w:id="72">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M. Fini, </w:t>
      </w:r>
      <w:r w:rsidRPr="006C4818">
        <w:rPr>
          <w:rFonts w:ascii="Times New Roman" w:hAnsi="Times New Roman" w:cs="Times New Roman"/>
          <w:i/>
        </w:rPr>
        <w:t>Nietzsche. L’apolide dell’esistenza</w:t>
      </w:r>
      <w:r w:rsidRPr="006C4818">
        <w:rPr>
          <w:rFonts w:ascii="Times New Roman" w:hAnsi="Times New Roman" w:cs="Times New Roman"/>
        </w:rPr>
        <w:t xml:space="preserve">, Marsilio, Venezia 2009, pp. 371-372.  </w:t>
      </w:r>
    </w:p>
  </w:footnote>
  <w:footnote w:id="73">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Ecce homo</w:t>
      </w:r>
      <w:r w:rsidRPr="006C4818">
        <w:rPr>
          <w:rFonts w:ascii="Times New Roman" w:hAnsi="Times New Roman" w:cs="Times New Roman"/>
        </w:rPr>
        <w:t>, cit., p. 17.</w:t>
      </w:r>
    </w:p>
  </w:footnote>
  <w:footnote w:id="74">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La volontà di potenza</w:t>
      </w:r>
      <w:r w:rsidRPr="006C4818">
        <w:rPr>
          <w:rFonts w:ascii="Times New Roman" w:hAnsi="Times New Roman" w:cs="Times New Roman"/>
        </w:rPr>
        <w:t xml:space="preserve">, cit., </w:t>
      </w:r>
      <w:proofErr w:type="spellStart"/>
      <w:r w:rsidRPr="006C4818">
        <w:rPr>
          <w:rFonts w:ascii="Times New Roman" w:hAnsi="Times New Roman" w:cs="Times New Roman"/>
        </w:rPr>
        <w:t>af</w:t>
      </w:r>
      <w:proofErr w:type="spellEnd"/>
      <w:r w:rsidRPr="006C4818">
        <w:rPr>
          <w:rFonts w:ascii="Times New Roman" w:hAnsi="Times New Roman" w:cs="Times New Roman"/>
        </w:rPr>
        <w:t>. 47.</w:t>
      </w:r>
    </w:p>
  </w:footnote>
  <w:footnote w:id="75">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Ecce homo</w:t>
      </w:r>
      <w:r w:rsidRPr="006C4818">
        <w:rPr>
          <w:rFonts w:ascii="Times New Roman" w:hAnsi="Times New Roman" w:cs="Times New Roman"/>
        </w:rPr>
        <w:t xml:space="preserve">, cit., p. 20.  </w:t>
      </w:r>
    </w:p>
  </w:footnote>
  <w:footnote w:id="76">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Ivi</w:t>
      </w:r>
      <w:r w:rsidRPr="006C4818">
        <w:rPr>
          <w:rFonts w:ascii="Times New Roman" w:hAnsi="Times New Roman" w:cs="Times New Roman"/>
        </w:rPr>
        <w:t xml:space="preserve">, p. 53. </w:t>
      </w:r>
    </w:p>
  </w:footnote>
  <w:footnote w:id="77">
    <w:p w:rsidR="009C795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w:t>
      </w:r>
      <w:r w:rsidRPr="006C4818">
        <w:rPr>
          <w:rFonts w:ascii="Times New Roman" w:hAnsi="Times New Roman" w:cs="Times New Roman"/>
          <w:i/>
        </w:rPr>
        <w:t>Triangolo di lettere</w:t>
      </w:r>
      <w:r w:rsidRPr="006C4818">
        <w:rPr>
          <w:rFonts w:ascii="Times New Roman" w:hAnsi="Times New Roman" w:cs="Times New Roman"/>
        </w:rPr>
        <w:t xml:space="preserve"> (</w:t>
      </w:r>
      <w:r w:rsidRPr="006C4818">
        <w:rPr>
          <w:rFonts w:ascii="Times New Roman" w:hAnsi="Times New Roman" w:cs="Times New Roman"/>
          <w:i/>
        </w:rPr>
        <w:t xml:space="preserve">Carteggio Friedrich Nietzsche, </w:t>
      </w:r>
      <w:proofErr w:type="spellStart"/>
      <w:r w:rsidRPr="006C4818">
        <w:rPr>
          <w:rFonts w:ascii="Times New Roman" w:hAnsi="Times New Roman" w:cs="Times New Roman"/>
          <w:i/>
        </w:rPr>
        <w:t>Lou</w:t>
      </w:r>
      <w:proofErr w:type="spellEnd"/>
      <w:r w:rsidRPr="006C4818">
        <w:rPr>
          <w:rFonts w:ascii="Times New Roman" w:hAnsi="Times New Roman" w:cs="Times New Roman"/>
          <w:i/>
        </w:rPr>
        <w:t xml:space="preserve"> von </w:t>
      </w:r>
      <w:proofErr w:type="spellStart"/>
      <w:r w:rsidRPr="006C4818">
        <w:rPr>
          <w:rFonts w:ascii="Times New Roman" w:hAnsi="Times New Roman" w:cs="Times New Roman"/>
          <w:i/>
        </w:rPr>
        <w:t>Salomé</w:t>
      </w:r>
      <w:proofErr w:type="spellEnd"/>
      <w:r w:rsidRPr="006C4818">
        <w:rPr>
          <w:rFonts w:ascii="Times New Roman" w:hAnsi="Times New Roman" w:cs="Times New Roman"/>
          <w:i/>
        </w:rPr>
        <w:t xml:space="preserve"> e Paul Rée</w:t>
      </w:r>
      <w:r w:rsidRPr="006C4818">
        <w:rPr>
          <w:rFonts w:ascii="Times New Roman" w:hAnsi="Times New Roman" w:cs="Times New Roman"/>
        </w:rPr>
        <w:t xml:space="preserve">), Adelphi, Milano 2011, </w:t>
      </w:r>
    </w:p>
    <w:p w:rsidR="009C7958" w:rsidRPr="006C4818" w:rsidRDefault="009C7958">
      <w:pPr>
        <w:pStyle w:val="Testonotaapidipagina"/>
        <w:rPr>
          <w:rFonts w:ascii="Times New Roman" w:hAnsi="Times New Roman" w:cs="Times New Roman"/>
        </w:rPr>
      </w:pPr>
      <w:r>
        <w:rPr>
          <w:rFonts w:ascii="Times New Roman" w:hAnsi="Times New Roman" w:cs="Times New Roman"/>
        </w:rPr>
        <w:t xml:space="preserve">    </w:t>
      </w:r>
      <w:r w:rsidRPr="006C4818">
        <w:rPr>
          <w:rFonts w:ascii="Times New Roman" w:hAnsi="Times New Roman" w:cs="Times New Roman"/>
        </w:rPr>
        <w:t>pp. 242-243.</w:t>
      </w:r>
    </w:p>
  </w:footnote>
  <w:footnote w:id="78">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G. </w:t>
      </w:r>
      <w:proofErr w:type="spellStart"/>
      <w:r w:rsidRPr="006C4818">
        <w:rPr>
          <w:rFonts w:ascii="Times New Roman" w:hAnsi="Times New Roman" w:cs="Times New Roman"/>
        </w:rPr>
        <w:t>Vattimo</w:t>
      </w:r>
      <w:proofErr w:type="spellEnd"/>
      <w:r w:rsidRPr="006C4818">
        <w:rPr>
          <w:rFonts w:ascii="Times New Roman" w:hAnsi="Times New Roman" w:cs="Times New Roman"/>
        </w:rPr>
        <w:t xml:space="preserve">, </w:t>
      </w:r>
      <w:r w:rsidRPr="006C4818">
        <w:rPr>
          <w:rFonts w:ascii="Times New Roman" w:hAnsi="Times New Roman" w:cs="Times New Roman"/>
          <w:i/>
        </w:rPr>
        <w:t>Introduzione a Nietzsche</w:t>
      </w:r>
      <w:r w:rsidRPr="006C4818">
        <w:rPr>
          <w:rFonts w:ascii="Times New Roman" w:hAnsi="Times New Roman" w:cs="Times New Roman"/>
        </w:rPr>
        <w:t xml:space="preserve">, Laterza, </w:t>
      </w:r>
      <w:proofErr w:type="spellStart"/>
      <w:r w:rsidRPr="006C4818">
        <w:rPr>
          <w:rFonts w:ascii="Times New Roman" w:hAnsi="Times New Roman" w:cs="Times New Roman"/>
        </w:rPr>
        <w:t>Roma-Bari</w:t>
      </w:r>
      <w:proofErr w:type="spellEnd"/>
      <w:r w:rsidRPr="006C4818">
        <w:rPr>
          <w:rFonts w:ascii="Times New Roman" w:hAnsi="Times New Roman" w:cs="Times New Roman"/>
        </w:rPr>
        <w:t xml:space="preserve"> 1994, p. 127. </w:t>
      </w:r>
    </w:p>
  </w:footnote>
  <w:footnote w:id="79">
    <w:p w:rsidR="009C7958" w:rsidRPr="006C4818" w:rsidRDefault="009C7958">
      <w:pPr>
        <w:pStyle w:val="Testonotaapidipagina"/>
        <w:rPr>
          <w:rFonts w:ascii="Times New Roman" w:hAnsi="Times New Roman" w:cs="Times New Roman"/>
          <w:lang w:val="en-US"/>
        </w:rPr>
      </w:pPr>
      <w:r w:rsidRPr="006C4818">
        <w:rPr>
          <w:rStyle w:val="Rimandonotaapidipagina"/>
          <w:rFonts w:ascii="Times New Roman" w:hAnsi="Times New Roman" w:cs="Times New Roman"/>
        </w:rPr>
        <w:footnoteRef/>
      </w:r>
      <w:r w:rsidRPr="006C4818">
        <w:rPr>
          <w:rFonts w:ascii="Times New Roman" w:hAnsi="Times New Roman" w:cs="Times New Roman"/>
          <w:lang w:val="en-US"/>
        </w:rPr>
        <w:t xml:space="preserve"> E. Fink, </w:t>
      </w:r>
      <w:r w:rsidRPr="006C4818">
        <w:rPr>
          <w:rFonts w:ascii="Times New Roman" w:hAnsi="Times New Roman" w:cs="Times New Roman"/>
          <w:i/>
          <w:lang w:val="en-US"/>
        </w:rPr>
        <w:t>op</w:t>
      </w:r>
      <w:r w:rsidRPr="006C4818">
        <w:rPr>
          <w:rFonts w:ascii="Times New Roman" w:hAnsi="Times New Roman" w:cs="Times New Roman"/>
          <w:lang w:val="en-US"/>
        </w:rPr>
        <w:t xml:space="preserve">. </w:t>
      </w:r>
      <w:r w:rsidRPr="006C4818">
        <w:rPr>
          <w:rFonts w:ascii="Times New Roman" w:hAnsi="Times New Roman" w:cs="Times New Roman"/>
          <w:i/>
          <w:lang w:val="en-US"/>
        </w:rPr>
        <w:t>cit</w:t>
      </w:r>
      <w:r w:rsidRPr="006C4818">
        <w:rPr>
          <w:rFonts w:ascii="Times New Roman" w:hAnsi="Times New Roman" w:cs="Times New Roman"/>
          <w:lang w:val="en-US"/>
        </w:rPr>
        <w:t xml:space="preserve">., pp. 11-12. </w:t>
      </w:r>
    </w:p>
  </w:footnote>
  <w:footnote w:id="80">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L. </w:t>
      </w:r>
      <w:proofErr w:type="spellStart"/>
      <w:r w:rsidRPr="006C4818">
        <w:rPr>
          <w:rFonts w:ascii="Times New Roman" w:hAnsi="Times New Roman" w:cs="Times New Roman"/>
        </w:rPr>
        <w:t>Andreas-Salomè</w:t>
      </w:r>
      <w:proofErr w:type="spellEnd"/>
      <w:r w:rsidRPr="006C4818">
        <w:rPr>
          <w:rFonts w:ascii="Times New Roman" w:hAnsi="Times New Roman" w:cs="Times New Roman"/>
        </w:rPr>
        <w:t xml:space="preserve">, </w:t>
      </w:r>
      <w:r w:rsidRPr="006C4818">
        <w:rPr>
          <w:rFonts w:ascii="Times New Roman" w:hAnsi="Times New Roman" w:cs="Times New Roman"/>
          <w:i/>
        </w:rPr>
        <w:t>Friedrich Nietzsche</w:t>
      </w:r>
      <w:r w:rsidRPr="006C4818">
        <w:rPr>
          <w:rFonts w:ascii="Times New Roman" w:hAnsi="Times New Roman" w:cs="Times New Roman"/>
        </w:rPr>
        <w:t xml:space="preserve">, SE, Milano 2009, p. 112. </w:t>
      </w:r>
    </w:p>
  </w:footnote>
  <w:footnote w:id="81">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M. Fini, </w:t>
      </w:r>
      <w:r w:rsidRPr="006C4818">
        <w:rPr>
          <w:rFonts w:ascii="Times New Roman" w:hAnsi="Times New Roman" w:cs="Times New Roman"/>
          <w:i/>
        </w:rPr>
        <w:t>op</w:t>
      </w:r>
      <w:r w:rsidRPr="006C4818">
        <w:rPr>
          <w:rFonts w:ascii="Times New Roman" w:hAnsi="Times New Roman" w:cs="Times New Roman"/>
        </w:rPr>
        <w:t xml:space="preserve">. </w:t>
      </w:r>
      <w:r w:rsidRPr="006C4818">
        <w:rPr>
          <w:rFonts w:ascii="Times New Roman" w:hAnsi="Times New Roman" w:cs="Times New Roman"/>
          <w:i/>
        </w:rPr>
        <w:t>cit</w:t>
      </w:r>
      <w:r w:rsidRPr="006C4818">
        <w:rPr>
          <w:rFonts w:ascii="Times New Roman" w:hAnsi="Times New Roman" w:cs="Times New Roman"/>
        </w:rPr>
        <w:t xml:space="preserve">., p. 373. </w:t>
      </w:r>
    </w:p>
  </w:footnote>
  <w:footnote w:id="82">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B. Russell, </w:t>
      </w:r>
      <w:r w:rsidRPr="006C4818">
        <w:rPr>
          <w:rFonts w:ascii="Times New Roman" w:hAnsi="Times New Roman" w:cs="Times New Roman"/>
          <w:i/>
        </w:rPr>
        <w:t>Elogio dell’Ozio</w:t>
      </w:r>
      <w:r w:rsidRPr="006C4818">
        <w:rPr>
          <w:rFonts w:ascii="Times New Roman" w:hAnsi="Times New Roman" w:cs="Times New Roman"/>
        </w:rPr>
        <w:t xml:space="preserve">, cit., pp. 85-86.  </w:t>
      </w:r>
    </w:p>
  </w:footnote>
  <w:footnote w:id="83">
    <w:p w:rsidR="009C7958" w:rsidRPr="006C4818" w:rsidRDefault="009C7958">
      <w:pPr>
        <w:pStyle w:val="Testonotaapidipagina"/>
        <w:rPr>
          <w:rFonts w:ascii="Times New Roman" w:hAnsi="Times New Roman" w:cs="Times New Roman"/>
        </w:rPr>
      </w:pPr>
      <w:r w:rsidRPr="006C4818">
        <w:rPr>
          <w:rStyle w:val="Rimandonotaapidipagina"/>
          <w:rFonts w:ascii="Times New Roman" w:hAnsi="Times New Roman" w:cs="Times New Roman"/>
        </w:rPr>
        <w:footnoteRef/>
      </w:r>
      <w:r w:rsidRPr="006C4818">
        <w:rPr>
          <w:rFonts w:ascii="Times New Roman" w:hAnsi="Times New Roman" w:cs="Times New Roman"/>
        </w:rPr>
        <w:t xml:space="preserve"> F. Nietzsche, </w:t>
      </w:r>
      <w:r w:rsidRPr="006C4818">
        <w:rPr>
          <w:rFonts w:ascii="Times New Roman" w:hAnsi="Times New Roman" w:cs="Times New Roman"/>
          <w:i/>
        </w:rPr>
        <w:t>Epistolario</w:t>
      </w:r>
      <w:r w:rsidRPr="006C4818">
        <w:rPr>
          <w:rFonts w:ascii="Times New Roman" w:hAnsi="Times New Roman" w:cs="Times New Roman"/>
        </w:rPr>
        <w:t xml:space="preserve">, </w:t>
      </w:r>
      <w:r w:rsidRPr="006C4818">
        <w:rPr>
          <w:rFonts w:ascii="Times New Roman" w:hAnsi="Times New Roman" w:cs="Times New Roman"/>
          <w:i/>
        </w:rPr>
        <w:t>1885-1889</w:t>
      </w:r>
      <w:r w:rsidRPr="006C4818">
        <w:rPr>
          <w:rFonts w:ascii="Times New Roman" w:hAnsi="Times New Roman" w:cs="Times New Roman"/>
        </w:rPr>
        <w:t>, Adelphi, Milano 2011, p. 892.</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A8670B"/>
    <w:multiLevelType w:val="hybridMultilevel"/>
    <w:tmpl w:val="B434C8BE"/>
    <w:lvl w:ilvl="0" w:tplc="1D5E2AB4">
      <w:start w:val="1"/>
      <w:numFmt w:val="decimal"/>
      <w:lvlText w:val="%1."/>
      <w:lvlJc w:val="left"/>
      <w:pPr>
        <w:ind w:left="1410" w:hanging="360"/>
      </w:pPr>
      <w:rPr>
        <w:rFonts w:hint="default"/>
      </w:rPr>
    </w:lvl>
    <w:lvl w:ilvl="1" w:tplc="04100019" w:tentative="1">
      <w:start w:val="1"/>
      <w:numFmt w:val="lowerLetter"/>
      <w:lvlText w:val="%2."/>
      <w:lvlJc w:val="left"/>
      <w:pPr>
        <w:ind w:left="2130" w:hanging="360"/>
      </w:pPr>
    </w:lvl>
    <w:lvl w:ilvl="2" w:tplc="0410001B" w:tentative="1">
      <w:start w:val="1"/>
      <w:numFmt w:val="lowerRoman"/>
      <w:lvlText w:val="%3."/>
      <w:lvlJc w:val="right"/>
      <w:pPr>
        <w:ind w:left="2850" w:hanging="180"/>
      </w:pPr>
    </w:lvl>
    <w:lvl w:ilvl="3" w:tplc="0410000F" w:tentative="1">
      <w:start w:val="1"/>
      <w:numFmt w:val="decimal"/>
      <w:lvlText w:val="%4."/>
      <w:lvlJc w:val="left"/>
      <w:pPr>
        <w:ind w:left="3570" w:hanging="360"/>
      </w:pPr>
    </w:lvl>
    <w:lvl w:ilvl="4" w:tplc="04100019" w:tentative="1">
      <w:start w:val="1"/>
      <w:numFmt w:val="lowerLetter"/>
      <w:lvlText w:val="%5."/>
      <w:lvlJc w:val="left"/>
      <w:pPr>
        <w:ind w:left="4290" w:hanging="360"/>
      </w:pPr>
    </w:lvl>
    <w:lvl w:ilvl="5" w:tplc="0410001B" w:tentative="1">
      <w:start w:val="1"/>
      <w:numFmt w:val="lowerRoman"/>
      <w:lvlText w:val="%6."/>
      <w:lvlJc w:val="right"/>
      <w:pPr>
        <w:ind w:left="5010" w:hanging="180"/>
      </w:pPr>
    </w:lvl>
    <w:lvl w:ilvl="6" w:tplc="0410000F" w:tentative="1">
      <w:start w:val="1"/>
      <w:numFmt w:val="decimal"/>
      <w:lvlText w:val="%7."/>
      <w:lvlJc w:val="left"/>
      <w:pPr>
        <w:ind w:left="5730" w:hanging="360"/>
      </w:pPr>
    </w:lvl>
    <w:lvl w:ilvl="7" w:tplc="04100019" w:tentative="1">
      <w:start w:val="1"/>
      <w:numFmt w:val="lowerLetter"/>
      <w:lvlText w:val="%8."/>
      <w:lvlJc w:val="left"/>
      <w:pPr>
        <w:ind w:left="6450" w:hanging="360"/>
      </w:pPr>
    </w:lvl>
    <w:lvl w:ilvl="8" w:tplc="0410001B" w:tentative="1">
      <w:start w:val="1"/>
      <w:numFmt w:val="lowerRoman"/>
      <w:lvlText w:val="%9."/>
      <w:lvlJc w:val="right"/>
      <w:pPr>
        <w:ind w:left="7170" w:hanging="180"/>
      </w:pPr>
    </w:lvl>
  </w:abstractNum>
  <w:abstractNum w:abstractNumId="1">
    <w:nsid w:val="0A6753F4"/>
    <w:multiLevelType w:val="hybridMultilevel"/>
    <w:tmpl w:val="0E94A348"/>
    <w:lvl w:ilvl="0" w:tplc="0E8A49FE">
      <w:start w:val="1"/>
      <w:numFmt w:val="decimal"/>
      <w:lvlText w:val="%1."/>
      <w:lvlJc w:val="left"/>
      <w:pPr>
        <w:ind w:left="1506" w:hanging="360"/>
      </w:pPr>
      <w:rPr>
        <w:rFonts w:hint="default"/>
      </w:rPr>
    </w:lvl>
    <w:lvl w:ilvl="1" w:tplc="04100019" w:tentative="1">
      <w:start w:val="1"/>
      <w:numFmt w:val="lowerLetter"/>
      <w:lvlText w:val="%2."/>
      <w:lvlJc w:val="left"/>
      <w:pPr>
        <w:ind w:left="2226" w:hanging="360"/>
      </w:pPr>
    </w:lvl>
    <w:lvl w:ilvl="2" w:tplc="0410001B" w:tentative="1">
      <w:start w:val="1"/>
      <w:numFmt w:val="lowerRoman"/>
      <w:lvlText w:val="%3."/>
      <w:lvlJc w:val="right"/>
      <w:pPr>
        <w:ind w:left="2946" w:hanging="180"/>
      </w:pPr>
    </w:lvl>
    <w:lvl w:ilvl="3" w:tplc="0410000F" w:tentative="1">
      <w:start w:val="1"/>
      <w:numFmt w:val="decimal"/>
      <w:lvlText w:val="%4."/>
      <w:lvlJc w:val="left"/>
      <w:pPr>
        <w:ind w:left="3666" w:hanging="360"/>
      </w:pPr>
    </w:lvl>
    <w:lvl w:ilvl="4" w:tplc="04100019" w:tentative="1">
      <w:start w:val="1"/>
      <w:numFmt w:val="lowerLetter"/>
      <w:lvlText w:val="%5."/>
      <w:lvlJc w:val="left"/>
      <w:pPr>
        <w:ind w:left="4386" w:hanging="360"/>
      </w:pPr>
    </w:lvl>
    <w:lvl w:ilvl="5" w:tplc="0410001B" w:tentative="1">
      <w:start w:val="1"/>
      <w:numFmt w:val="lowerRoman"/>
      <w:lvlText w:val="%6."/>
      <w:lvlJc w:val="right"/>
      <w:pPr>
        <w:ind w:left="5106" w:hanging="180"/>
      </w:pPr>
    </w:lvl>
    <w:lvl w:ilvl="6" w:tplc="0410000F" w:tentative="1">
      <w:start w:val="1"/>
      <w:numFmt w:val="decimal"/>
      <w:lvlText w:val="%7."/>
      <w:lvlJc w:val="left"/>
      <w:pPr>
        <w:ind w:left="5826" w:hanging="360"/>
      </w:pPr>
    </w:lvl>
    <w:lvl w:ilvl="7" w:tplc="04100019" w:tentative="1">
      <w:start w:val="1"/>
      <w:numFmt w:val="lowerLetter"/>
      <w:lvlText w:val="%8."/>
      <w:lvlJc w:val="left"/>
      <w:pPr>
        <w:ind w:left="6546" w:hanging="360"/>
      </w:pPr>
    </w:lvl>
    <w:lvl w:ilvl="8" w:tplc="0410001B" w:tentative="1">
      <w:start w:val="1"/>
      <w:numFmt w:val="lowerRoman"/>
      <w:lvlText w:val="%9."/>
      <w:lvlJc w:val="right"/>
      <w:pPr>
        <w:ind w:left="7266" w:hanging="180"/>
      </w:pPr>
    </w:lvl>
  </w:abstractNum>
  <w:abstractNum w:abstractNumId="2">
    <w:nsid w:val="173C0215"/>
    <w:multiLevelType w:val="hybridMultilevel"/>
    <w:tmpl w:val="2234A1D4"/>
    <w:lvl w:ilvl="0" w:tplc="2C8C6056">
      <w:start w:val="2"/>
      <w:numFmt w:val="upperRoman"/>
      <w:lvlText w:val="%1."/>
      <w:lvlJc w:val="left"/>
      <w:pPr>
        <w:ind w:left="1146" w:hanging="720"/>
      </w:pPr>
      <w:rPr>
        <w:rFonts w:hint="default"/>
        <w:b/>
      </w:rPr>
    </w:lvl>
    <w:lvl w:ilvl="1" w:tplc="04100019" w:tentative="1">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abstractNum w:abstractNumId="3">
    <w:nsid w:val="22B37057"/>
    <w:multiLevelType w:val="hybridMultilevel"/>
    <w:tmpl w:val="78302B84"/>
    <w:lvl w:ilvl="0" w:tplc="FF366768">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25DA68DD"/>
    <w:multiLevelType w:val="hybridMultilevel"/>
    <w:tmpl w:val="CA3E2752"/>
    <w:lvl w:ilvl="0" w:tplc="0518E878">
      <w:start w:val="1"/>
      <w:numFmt w:val="upperRoman"/>
      <w:lvlText w:val="%1."/>
      <w:lvlJc w:val="left"/>
      <w:pPr>
        <w:ind w:left="1080" w:hanging="720"/>
      </w:pPr>
      <w:rPr>
        <w:rFonts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28F572F1"/>
    <w:multiLevelType w:val="hybridMultilevel"/>
    <w:tmpl w:val="BA26D00A"/>
    <w:lvl w:ilvl="0" w:tplc="71880596">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29E86BB5"/>
    <w:multiLevelType w:val="hybridMultilevel"/>
    <w:tmpl w:val="FD3CAEEC"/>
    <w:lvl w:ilvl="0" w:tplc="F95AB1D6">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2B15026C"/>
    <w:multiLevelType w:val="hybridMultilevel"/>
    <w:tmpl w:val="704A238C"/>
    <w:lvl w:ilvl="0" w:tplc="0B9A5716">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332018C1"/>
    <w:multiLevelType w:val="hybridMultilevel"/>
    <w:tmpl w:val="7CC88360"/>
    <w:lvl w:ilvl="0" w:tplc="AB02E9A2">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nsid w:val="3A395425"/>
    <w:multiLevelType w:val="hybridMultilevel"/>
    <w:tmpl w:val="A4BA1646"/>
    <w:lvl w:ilvl="0" w:tplc="C4D60188">
      <w:start w:val="1"/>
      <w:numFmt w:val="upperRoman"/>
      <w:lvlText w:val="%1."/>
      <w:lvlJc w:val="left"/>
      <w:pPr>
        <w:ind w:left="1146" w:hanging="720"/>
      </w:pPr>
      <w:rPr>
        <w:rFonts w:hint="default"/>
        <w:b/>
      </w:rPr>
    </w:lvl>
    <w:lvl w:ilvl="1" w:tplc="04100019" w:tentative="1">
      <w:start w:val="1"/>
      <w:numFmt w:val="lowerLetter"/>
      <w:lvlText w:val="%2."/>
      <w:lvlJc w:val="left"/>
      <w:pPr>
        <w:ind w:left="1410" w:hanging="360"/>
      </w:pPr>
    </w:lvl>
    <w:lvl w:ilvl="2" w:tplc="0410001B" w:tentative="1">
      <w:start w:val="1"/>
      <w:numFmt w:val="lowerRoman"/>
      <w:lvlText w:val="%3."/>
      <w:lvlJc w:val="right"/>
      <w:pPr>
        <w:ind w:left="2130" w:hanging="180"/>
      </w:pPr>
    </w:lvl>
    <w:lvl w:ilvl="3" w:tplc="0410000F" w:tentative="1">
      <w:start w:val="1"/>
      <w:numFmt w:val="decimal"/>
      <w:lvlText w:val="%4."/>
      <w:lvlJc w:val="left"/>
      <w:pPr>
        <w:ind w:left="2850" w:hanging="360"/>
      </w:pPr>
    </w:lvl>
    <w:lvl w:ilvl="4" w:tplc="04100019" w:tentative="1">
      <w:start w:val="1"/>
      <w:numFmt w:val="lowerLetter"/>
      <w:lvlText w:val="%5."/>
      <w:lvlJc w:val="left"/>
      <w:pPr>
        <w:ind w:left="3570" w:hanging="360"/>
      </w:pPr>
    </w:lvl>
    <w:lvl w:ilvl="5" w:tplc="0410001B" w:tentative="1">
      <w:start w:val="1"/>
      <w:numFmt w:val="lowerRoman"/>
      <w:lvlText w:val="%6."/>
      <w:lvlJc w:val="right"/>
      <w:pPr>
        <w:ind w:left="4290" w:hanging="180"/>
      </w:pPr>
    </w:lvl>
    <w:lvl w:ilvl="6" w:tplc="0410000F" w:tentative="1">
      <w:start w:val="1"/>
      <w:numFmt w:val="decimal"/>
      <w:lvlText w:val="%7."/>
      <w:lvlJc w:val="left"/>
      <w:pPr>
        <w:ind w:left="5010" w:hanging="360"/>
      </w:pPr>
    </w:lvl>
    <w:lvl w:ilvl="7" w:tplc="04100019" w:tentative="1">
      <w:start w:val="1"/>
      <w:numFmt w:val="lowerLetter"/>
      <w:lvlText w:val="%8."/>
      <w:lvlJc w:val="left"/>
      <w:pPr>
        <w:ind w:left="5730" w:hanging="360"/>
      </w:pPr>
    </w:lvl>
    <w:lvl w:ilvl="8" w:tplc="0410001B" w:tentative="1">
      <w:start w:val="1"/>
      <w:numFmt w:val="lowerRoman"/>
      <w:lvlText w:val="%9."/>
      <w:lvlJc w:val="right"/>
      <w:pPr>
        <w:ind w:left="6450" w:hanging="180"/>
      </w:pPr>
    </w:lvl>
  </w:abstractNum>
  <w:abstractNum w:abstractNumId="10">
    <w:nsid w:val="40FF2F50"/>
    <w:multiLevelType w:val="hybridMultilevel"/>
    <w:tmpl w:val="2A125B24"/>
    <w:lvl w:ilvl="0" w:tplc="96BE87CC">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nsid w:val="4F0E15CF"/>
    <w:multiLevelType w:val="hybridMultilevel"/>
    <w:tmpl w:val="6EA41A88"/>
    <w:lvl w:ilvl="0" w:tplc="BA92F390">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nsid w:val="53553A66"/>
    <w:multiLevelType w:val="hybridMultilevel"/>
    <w:tmpl w:val="CA0E081C"/>
    <w:lvl w:ilvl="0" w:tplc="4CFE435E">
      <w:start w:val="1"/>
      <w:numFmt w:val="decimal"/>
      <w:lvlText w:val="%1."/>
      <w:lvlJc w:val="left"/>
      <w:pPr>
        <w:ind w:left="1470" w:hanging="360"/>
      </w:pPr>
      <w:rPr>
        <w:rFonts w:hint="default"/>
      </w:rPr>
    </w:lvl>
    <w:lvl w:ilvl="1" w:tplc="04100019" w:tentative="1">
      <w:start w:val="1"/>
      <w:numFmt w:val="lowerLetter"/>
      <w:lvlText w:val="%2."/>
      <w:lvlJc w:val="left"/>
      <w:pPr>
        <w:ind w:left="2190" w:hanging="360"/>
      </w:pPr>
    </w:lvl>
    <w:lvl w:ilvl="2" w:tplc="0410001B" w:tentative="1">
      <w:start w:val="1"/>
      <w:numFmt w:val="lowerRoman"/>
      <w:lvlText w:val="%3."/>
      <w:lvlJc w:val="right"/>
      <w:pPr>
        <w:ind w:left="2910" w:hanging="180"/>
      </w:pPr>
    </w:lvl>
    <w:lvl w:ilvl="3" w:tplc="0410000F" w:tentative="1">
      <w:start w:val="1"/>
      <w:numFmt w:val="decimal"/>
      <w:lvlText w:val="%4."/>
      <w:lvlJc w:val="left"/>
      <w:pPr>
        <w:ind w:left="3630" w:hanging="360"/>
      </w:pPr>
    </w:lvl>
    <w:lvl w:ilvl="4" w:tplc="04100019" w:tentative="1">
      <w:start w:val="1"/>
      <w:numFmt w:val="lowerLetter"/>
      <w:lvlText w:val="%5."/>
      <w:lvlJc w:val="left"/>
      <w:pPr>
        <w:ind w:left="4350" w:hanging="360"/>
      </w:pPr>
    </w:lvl>
    <w:lvl w:ilvl="5" w:tplc="0410001B" w:tentative="1">
      <w:start w:val="1"/>
      <w:numFmt w:val="lowerRoman"/>
      <w:lvlText w:val="%6."/>
      <w:lvlJc w:val="right"/>
      <w:pPr>
        <w:ind w:left="5070" w:hanging="180"/>
      </w:pPr>
    </w:lvl>
    <w:lvl w:ilvl="6" w:tplc="0410000F" w:tentative="1">
      <w:start w:val="1"/>
      <w:numFmt w:val="decimal"/>
      <w:lvlText w:val="%7."/>
      <w:lvlJc w:val="left"/>
      <w:pPr>
        <w:ind w:left="5790" w:hanging="360"/>
      </w:pPr>
    </w:lvl>
    <w:lvl w:ilvl="7" w:tplc="04100019" w:tentative="1">
      <w:start w:val="1"/>
      <w:numFmt w:val="lowerLetter"/>
      <w:lvlText w:val="%8."/>
      <w:lvlJc w:val="left"/>
      <w:pPr>
        <w:ind w:left="6510" w:hanging="360"/>
      </w:pPr>
    </w:lvl>
    <w:lvl w:ilvl="8" w:tplc="0410001B" w:tentative="1">
      <w:start w:val="1"/>
      <w:numFmt w:val="lowerRoman"/>
      <w:lvlText w:val="%9."/>
      <w:lvlJc w:val="right"/>
      <w:pPr>
        <w:ind w:left="7230" w:hanging="180"/>
      </w:pPr>
    </w:lvl>
  </w:abstractNum>
  <w:abstractNum w:abstractNumId="13">
    <w:nsid w:val="5F383C00"/>
    <w:multiLevelType w:val="hybridMultilevel"/>
    <w:tmpl w:val="25162378"/>
    <w:lvl w:ilvl="0" w:tplc="52BA1894">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nsid w:val="6A1149D4"/>
    <w:multiLevelType w:val="hybridMultilevel"/>
    <w:tmpl w:val="7910017E"/>
    <w:lvl w:ilvl="0" w:tplc="8256A47A">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nsid w:val="7BA703AB"/>
    <w:multiLevelType w:val="hybridMultilevel"/>
    <w:tmpl w:val="AAEA7404"/>
    <w:lvl w:ilvl="0" w:tplc="A9804446">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5"/>
  </w:num>
  <w:num w:numId="2">
    <w:abstractNumId w:val="6"/>
  </w:num>
  <w:num w:numId="3">
    <w:abstractNumId w:val="4"/>
  </w:num>
  <w:num w:numId="4">
    <w:abstractNumId w:val="7"/>
  </w:num>
  <w:num w:numId="5">
    <w:abstractNumId w:val="3"/>
  </w:num>
  <w:num w:numId="6">
    <w:abstractNumId w:val="11"/>
  </w:num>
  <w:num w:numId="7">
    <w:abstractNumId w:val="8"/>
  </w:num>
  <w:num w:numId="8">
    <w:abstractNumId w:val="14"/>
  </w:num>
  <w:num w:numId="9">
    <w:abstractNumId w:val="10"/>
  </w:num>
  <w:num w:numId="10">
    <w:abstractNumId w:val="15"/>
  </w:num>
  <w:num w:numId="11">
    <w:abstractNumId w:val="9"/>
  </w:num>
  <w:num w:numId="12">
    <w:abstractNumId w:val="0"/>
  </w:num>
  <w:num w:numId="13">
    <w:abstractNumId w:val="1"/>
  </w:num>
  <w:num w:numId="14">
    <w:abstractNumId w:val="2"/>
  </w:num>
  <w:num w:numId="15">
    <w:abstractNumId w:val="12"/>
  </w:num>
  <w:num w:numId="16">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9"/>
  <w:hyphenationZone w:val="283"/>
  <w:characterSpacingControl w:val="doNotCompress"/>
  <w:footnotePr>
    <w:footnote w:id="-1"/>
    <w:footnote w:id="0"/>
  </w:footnotePr>
  <w:endnotePr>
    <w:endnote w:id="-1"/>
    <w:endnote w:id="0"/>
  </w:endnotePr>
  <w:compat/>
  <w:rsids>
    <w:rsidRoot w:val="00333D72"/>
    <w:rsid w:val="00001522"/>
    <w:rsid w:val="0000198E"/>
    <w:rsid w:val="000029B4"/>
    <w:rsid w:val="00003CD0"/>
    <w:rsid w:val="000051D5"/>
    <w:rsid w:val="00006C8F"/>
    <w:rsid w:val="00007313"/>
    <w:rsid w:val="00007F4E"/>
    <w:rsid w:val="00010891"/>
    <w:rsid w:val="0001219D"/>
    <w:rsid w:val="00016C7F"/>
    <w:rsid w:val="000206C4"/>
    <w:rsid w:val="00022363"/>
    <w:rsid w:val="00023553"/>
    <w:rsid w:val="00023BD4"/>
    <w:rsid w:val="00025A91"/>
    <w:rsid w:val="00031189"/>
    <w:rsid w:val="00032D79"/>
    <w:rsid w:val="00034128"/>
    <w:rsid w:val="000348B9"/>
    <w:rsid w:val="00035A38"/>
    <w:rsid w:val="00035B54"/>
    <w:rsid w:val="00036531"/>
    <w:rsid w:val="00040408"/>
    <w:rsid w:val="00042E4C"/>
    <w:rsid w:val="00043D2A"/>
    <w:rsid w:val="00047D8A"/>
    <w:rsid w:val="000540F3"/>
    <w:rsid w:val="00055394"/>
    <w:rsid w:val="00056891"/>
    <w:rsid w:val="0005783E"/>
    <w:rsid w:val="00057C40"/>
    <w:rsid w:val="00060385"/>
    <w:rsid w:val="0006163A"/>
    <w:rsid w:val="000621A1"/>
    <w:rsid w:val="00066498"/>
    <w:rsid w:val="00066CA3"/>
    <w:rsid w:val="00067867"/>
    <w:rsid w:val="0006787F"/>
    <w:rsid w:val="000678B1"/>
    <w:rsid w:val="00070A88"/>
    <w:rsid w:val="00071A80"/>
    <w:rsid w:val="0007294D"/>
    <w:rsid w:val="000740F2"/>
    <w:rsid w:val="0007471D"/>
    <w:rsid w:val="00074B46"/>
    <w:rsid w:val="0007698C"/>
    <w:rsid w:val="00080D03"/>
    <w:rsid w:val="00081066"/>
    <w:rsid w:val="000814CA"/>
    <w:rsid w:val="00082D01"/>
    <w:rsid w:val="00083690"/>
    <w:rsid w:val="00083A7B"/>
    <w:rsid w:val="0008514E"/>
    <w:rsid w:val="000861CD"/>
    <w:rsid w:val="0008755C"/>
    <w:rsid w:val="000944E6"/>
    <w:rsid w:val="0009450B"/>
    <w:rsid w:val="00096884"/>
    <w:rsid w:val="000A0852"/>
    <w:rsid w:val="000A106B"/>
    <w:rsid w:val="000A14CE"/>
    <w:rsid w:val="000A41F4"/>
    <w:rsid w:val="000B2DE0"/>
    <w:rsid w:val="000B36A6"/>
    <w:rsid w:val="000B4C6C"/>
    <w:rsid w:val="000B5078"/>
    <w:rsid w:val="000B540A"/>
    <w:rsid w:val="000B578B"/>
    <w:rsid w:val="000B68E4"/>
    <w:rsid w:val="000B6F15"/>
    <w:rsid w:val="000B7EBF"/>
    <w:rsid w:val="000C0159"/>
    <w:rsid w:val="000C0B45"/>
    <w:rsid w:val="000C24DD"/>
    <w:rsid w:val="000C5F09"/>
    <w:rsid w:val="000C61E0"/>
    <w:rsid w:val="000C66C4"/>
    <w:rsid w:val="000C6CB3"/>
    <w:rsid w:val="000C774F"/>
    <w:rsid w:val="000D175E"/>
    <w:rsid w:val="000D2E87"/>
    <w:rsid w:val="000D2F8A"/>
    <w:rsid w:val="000D42DB"/>
    <w:rsid w:val="000D4C08"/>
    <w:rsid w:val="000D4EDE"/>
    <w:rsid w:val="000D6412"/>
    <w:rsid w:val="000D6476"/>
    <w:rsid w:val="000D78EE"/>
    <w:rsid w:val="000E0A09"/>
    <w:rsid w:val="000E0BB5"/>
    <w:rsid w:val="000E1101"/>
    <w:rsid w:val="000E2EBB"/>
    <w:rsid w:val="000E3A5E"/>
    <w:rsid w:val="000E5A1D"/>
    <w:rsid w:val="000E61B2"/>
    <w:rsid w:val="000E6808"/>
    <w:rsid w:val="000F386F"/>
    <w:rsid w:val="000F7768"/>
    <w:rsid w:val="000F7F78"/>
    <w:rsid w:val="00100645"/>
    <w:rsid w:val="00102810"/>
    <w:rsid w:val="00104D08"/>
    <w:rsid w:val="001069BE"/>
    <w:rsid w:val="001078C4"/>
    <w:rsid w:val="00110933"/>
    <w:rsid w:val="0011176D"/>
    <w:rsid w:val="00112933"/>
    <w:rsid w:val="00112B73"/>
    <w:rsid w:val="00113A46"/>
    <w:rsid w:val="00114A59"/>
    <w:rsid w:val="00116CAE"/>
    <w:rsid w:val="00116D95"/>
    <w:rsid w:val="001177B6"/>
    <w:rsid w:val="0012021D"/>
    <w:rsid w:val="0012079C"/>
    <w:rsid w:val="00120ABF"/>
    <w:rsid w:val="001214D3"/>
    <w:rsid w:val="00121FB4"/>
    <w:rsid w:val="00122F08"/>
    <w:rsid w:val="0012421C"/>
    <w:rsid w:val="00124491"/>
    <w:rsid w:val="00125690"/>
    <w:rsid w:val="00125B5E"/>
    <w:rsid w:val="00126927"/>
    <w:rsid w:val="00126B6D"/>
    <w:rsid w:val="00127FD3"/>
    <w:rsid w:val="001307A5"/>
    <w:rsid w:val="001310FC"/>
    <w:rsid w:val="00132529"/>
    <w:rsid w:val="00132F18"/>
    <w:rsid w:val="00133086"/>
    <w:rsid w:val="00133DFA"/>
    <w:rsid w:val="001352E6"/>
    <w:rsid w:val="001402A0"/>
    <w:rsid w:val="00140379"/>
    <w:rsid w:val="00143CEE"/>
    <w:rsid w:val="00145B94"/>
    <w:rsid w:val="00147D2F"/>
    <w:rsid w:val="00147FB4"/>
    <w:rsid w:val="001504F2"/>
    <w:rsid w:val="00150957"/>
    <w:rsid w:val="00151FD3"/>
    <w:rsid w:val="001541B4"/>
    <w:rsid w:val="00155654"/>
    <w:rsid w:val="00155FDE"/>
    <w:rsid w:val="00156E02"/>
    <w:rsid w:val="00161BE9"/>
    <w:rsid w:val="00163580"/>
    <w:rsid w:val="00165085"/>
    <w:rsid w:val="00167103"/>
    <w:rsid w:val="00172123"/>
    <w:rsid w:val="00172EC7"/>
    <w:rsid w:val="001736C5"/>
    <w:rsid w:val="0017414E"/>
    <w:rsid w:val="001800FA"/>
    <w:rsid w:val="00181ACF"/>
    <w:rsid w:val="00182B33"/>
    <w:rsid w:val="00182FE7"/>
    <w:rsid w:val="00184EB9"/>
    <w:rsid w:val="0019067A"/>
    <w:rsid w:val="00191234"/>
    <w:rsid w:val="001929E3"/>
    <w:rsid w:val="0019400B"/>
    <w:rsid w:val="0019432A"/>
    <w:rsid w:val="00197D11"/>
    <w:rsid w:val="00197E69"/>
    <w:rsid w:val="001A10A2"/>
    <w:rsid w:val="001A1CC7"/>
    <w:rsid w:val="001A23BB"/>
    <w:rsid w:val="001A35AB"/>
    <w:rsid w:val="001A60C7"/>
    <w:rsid w:val="001B19CE"/>
    <w:rsid w:val="001B701D"/>
    <w:rsid w:val="001B704D"/>
    <w:rsid w:val="001B73CD"/>
    <w:rsid w:val="001B776E"/>
    <w:rsid w:val="001C122B"/>
    <w:rsid w:val="001C6995"/>
    <w:rsid w:val="001D0FEF"/>
    <w:rsid w:val="001D13FB"/>
    <w:rsid w:val="001D3AC7"/>
    <w:rsid w:val="001D4692"/>
    <w:rsid w:val="001D6521"/>
    <w:rsid w:val="001D7F00"/>
    <w:rsid w:val="001E3606"/>
    <w:rsid w:val="001E37D4"/>
    <w:rsid w:val="001E5626"/>
    <w:rsid w:val="001E591D"/>
    <w:rsid w:val="001F0619"/>
    <w:rsid w:val="001F18B8"/>
    <w:rsid w:val="001F2858"/>
    <w:rsid w:val="001F374D"/>
    <w:rsid w:val="001F61B7"/>
    <w:rsid w:val="00202D0D"/>
    <w:rsid w:val="00202E33"/>
    <w:rsid w:val="00202F0F"/>
    <w:rsid w:val="002031E1"/>
    <w:rsid w:val="002039C7"/>
    <w:rsid w:val="002053CA"/>
    <w:rsid w:val="002068DC"/>
    <w:rsid w:val="00207AA7"/>
    <w:rsid w:val="00210424"/>
    <w:rsid w:val="00210D9D"/>
    <w:rsid w:val="00214093"/>
    <w:rsid w:val="002141D5"/>
    <w:rsid w:val="00214736"/>
    <w:rsid w:val="00214CCB"/>
    <w:rsid w:val="00214EEB"/>
    <w:rsid w:val="0021580A"/>
    <w:rsid w:val="00216900"/>
    <w:rsid w:val="00220622"/>
    <w:rsid w:val="00221732"/>
    <w:rsid w:val="00221AD3"/>
    <w:rsid w:val="00222F0C"/>
    <w:rsid w:val="00223D1E"/>
    <w:rsid w:val="00224410"/>
    <w:rsid w:val="00232DD4"/>
    <w:rsid w:val="0023346C"/>
    <w:rsid w:val="00233B38"/>
    <w:rsid w:val="002350C1"/>
    <w:rsid w:val="00235702"/>
    <w:rsid w:val="0023670C"/>
    <w:rsid w:val="002436FA"/>
    <w:rsid w:val="002446C2"/>
    <w:rsid w:val="00245B21"/>
    <w:rsid w:val="00245F35"/>
    <w:rsid w:val="0025053B"/>
    <w:rsid w:val="002505FD"/>
    <w:rsid w:val="002528AF"/>
    <w:rsid w:val="00261F77"/>
    <w:rsid w:val="00263296"/>
    <w:rsid w:val="00263410"/>
    <w:rsid w:val="00263F8D"/>
    <w:rsid w:val="002655E5"/>
    <w:rsid w:val="00270917"/>
    <w:rsid w:val="002713B3"/>
    <w:rsid w:val="00271A9A"/>
    <w:rsid w:val="002720B9"/>
    <w:rsid w:val="002727E8"/>
    <w:rsid w:val="0027280A"/>
    <w:rsid w:val="0027291C"/>
    <w:rsid w:val="00274B47"/>
    <w:rsid w:val="00274D6C"/>
    <w:rsid w:val="00275261"/>
    <w:rsid w:val="00275931"/>
    <w:rsid w:val="00276BCF"/>
    <w:rsid w:val="0027731D"/>
    <w:rsid w:val="00277C61"/>
    <w:rsid w:val="00284407"/>
    <w:rsid w:val="002903FC"/>
    <w:rsid w:val="00294C24"/>
    <w:rsid w:val="00295165"/>
    <w:rsid w:val="00295BD2"/>
    <w:rsid w:val="00296EAB"/>
    <w:rsid w:val="00297DEB"/>
    <w:rsid w:val="00297F6D"/>
    <w:rsid w:val="002A24B6"/>
    <w:rsid w:val="002A4D97"/>
    <w:rsid w:val="002A6491"/>
    <w:rsid w:val="002A7885"/>
    <w:rsid w:val="002B6740"/>
    <w:rsid w:val="002C2051"/>
    <w:rsid w:val="002C2C9A"/>
    <w:rsid w:val="002C38A6"/>
    <w:rsid w:val="002C46B6"/>
    <w:rsid w:val="002C51CC"/>
    <w:rsid w:val="002C58F5"/>
    <w:rsid w:val="002C66B4"/>
    <w:rsid w:val="002D0B00"/>
    <w:rsid w:val="002D0BB4"/>
    <w:rsid w:val="002D2E1C"/>
    <w:rsid w:val="002D3BE9"/>
    <w:rsid w:val="002E068D"/>
    <w:rsid w:val="002E1FFD"/>
    <w:rsid w:val="002E2373"/>
    <w:rsid w:val="002E43D5"/>
    <w:rsid w:val="002E54CC"/>
    <w:rsid w:val="002E6D73"/>
    <w:rsid w:val="002F16E0"/>
    <w:rsid w:val="002F3DEF"/>
    <w:rsid w:val="002F3E65"/>
    <w:rsid w:val="002F5A8B"/>
    <w:rsid w:val="002F6A86"/>
    <w:rsid w:val="0030135A"/>
    <w:rsid w:val="003031BE"/>
    <w:rsid w:val="003032D5"/>
    <w:rsid w:val="003045E0"/>
    <w:rsid w:val="00304C27"/>
    <w:rsid w:val="003069B6"/>
    <w:rsid w:val="00306C26"/>
    <w:rsid w:val="00307226"/>
    <w:rsid w:val="00311119"/>
    <w:rsid w:val="0031204B"/>
    <w:rsid w:val="00316359"/>
    <w:rsid w:val="003173FF"/>
    <w:rsid w:val="00317D4B"/>
    <w:rsid w:val="00317DFF"/>
    <w:rsid w:val="003203BB"/>
    <w:rsid w:val="00320C5D"/>
    <w:rsid w:val="00321AB4"/>
    <w:rsid w:val="003227C5"/>
    <w:rsid w:val="00323824"/>
    <w:rsid w:val="00323994"/>
    <w:rsid w:val="00324C98"/>
    <w:rsid w:val="00326287"/>
    <w:rsid w:val="00326A81"/>
    <w:rsid w:val="003279C3"/>
    <w:rsid w:val="003301AF"/>
    <w:rsid w:val="00330217"/>
    <w:rsid w:val="00330983"/>
    <w:rsid w:val="00333A30"/>
    <w:rsid w:val="00333D72"/>
    <w:rsid w:val="00335949"/>
    <w:rsid w:val="00336058"/>
    <w:rsid w:val="0033727B"/>
    <w:rsid w:val="0034062F"/>
    <w:rsid w:val="00340943"/>
    <w:rsid w:val="003416C9"/>
    <w:rsid w:val="00342E6B"/>
    <w:rsid w:val="003474B2"/>
    <w:rsid w:val="003504B4"/>
    <w:rsid w:val="00356490"/>
    <w:rsid w:val="0035656E"/>
    <w:rsid w:val="00357ADD"/>
    <w:rsid w:val="00357B28"/>
    <w:rsid w:val="003631B4"/>
    <w:rsid w:val="00363427"/>
    <w:rsid w:val="003642CD"/>
    <w:rsid w:val="00365467"/>
    <w:rsid w:val="00365BF7"/>
    <w:rsid w:val="00373708"/>
    <w:rsid w:val="00373DE8"/>
    <w:rsid w:val="00382197"/>
    <w:rsid w:val="00387B54"/>
    <w:rsid w:val="00392165"/>
    <w:rsid w:val="00392DDE"/>
    <w:rsid w:val="003961F5"/>
    <w:rsid w:val="003A0E7B"/>
    <w:rsid w:val="003A1E46"/>
    <w:rsid w:val="003A2B72"/>
    <w:rsid w:val="003A362C"/>
    <w:rsid w:val="003A522E"/>
    <w:rsid w:val="003A6096"/>
    <w:rsid w:val="003B0221"/>
    <w:rsid w:val="003B1FE4"/>
    <w:rsid w:val="003B2386"/>
    <w:rsid w:val="003B3145"/>
    <w:rsid w:val="003B33F4"/>
    <w:rsid w:val="003B4715"/>
    <w:rsid w:val="003B4B83"/>
    <w:rsid w:val="003B641F"/>
    <w:rsid w:val="003C073D"/>
    <w:rsid w:val="003C1DC3"/>
    <w:rsid w:val="003C1EEF"/>
    <w:rsid w:val="003C27DB"/>
    <w:rsid w:val="003C3BAC"/>
    <w:rsid w:val="003C4B65"/>
    <w:rsid w:val="003C7F53"/>
    <w:rsid w:val="003D16E9"/>
    <w:rsid w:val="003D1E46"/>
    <w:rsid w:val="003D3B7F"/>
    <w:rsid w:val="003D47D1"/>
    <w:rsid w:val="003D496A"/>
    <w:rsid w:val="003D49D4"/>
    <w:rsid w:val="003E068A"/>
    <w:rsid w:val="003E07E4"/>
    <w:rsid w:val="003E112B"/>
    <w:rsid w:val="003E15A5"/>
    <w:rsid w:val="003E1C84"/>
    <w:rsid w:val="003E2165"/>
    <w:rsid w:val="003E5D1F"/>
    <w:rsid w:val="003E7F25"/>
    <w:rsid w:val="003F21AE"/>
    <w:rsid w:val="003F231D"/>
    <w:rsid w:val="003F4347"/>
    <w:rsid w:val="003F6D6D"/>
    <w:rsid w:val="00400713"/>
    <w:rsid w:val="004018A4"/>
    <w:rsid w:val="00402194"/>
    <w:rsid w:val="0040363A"/>
    <w:rsid w:val="00403B8B"/>
    <w:rsid w:val="00403C89"/>
    <w:rsid w:val="00407C07"/>
    <w:rsid w:val="00407C51"/>
    <w:rsid w:val="00410090"/>
    <w:rsid w:val="004108FE"/>
    <w:rsid w:val="00414190"/>
    <w:rsid w:val="00415EE7"/>
    <w:rsid w:val="0041633B"/>
    <w:rsid w:val="0041710D"/>
    <w:rsid w:val="00423773"/>
    <w:rsid w:val="00424333"/>
    <w:rsid w:val="00426779"/>
    <w:rsid w:val="004271E3"/>
    <w:rsid w:val="00433946"/>
    <w:rsid w:val="00437000"/>
    <w:rsid w:val="0044479F"/>
    <w:rsid w:val="00444C38"/>
    <w:rsid w:val="00444C44"/>
    <w:rsid w:val="004454FF"/>
    <w:rsid w:val="0044695F"/>
    <w:rsid w:val="00450104"/>
    <w:rsid w:val="00450984"/>
    <w:rsid w:val="00450E35"/>
    <w:rsid w:val="004514C7"/>
    <w:rsid w:val="00454E71"/>
    <w:rsid w:val="00455857"/>
    <w:rsid w:val="00455DB4"/>
    <w:rsid w:val="0046141D"/>
    <w:rsid w:val="00463843"/>
    <w:rsid w:val="00464AC3"/>
    <w:rsid w:val="0046727D"/>
    <w:rsid w:val="00467C25"/>
    <w:rsid w:val="004706CE"/>
    <w:rsid w:val="00475592"/>
    <w:rsid w:val="004769E9"/>
    <w:rsid w:val="00476B17"/>
    <w:rsid w:val="004802F0"/>
    <w:rsid w:val="00480772"/>
    <w:rsid w:val="004817C3"/>
    <w:rsid w:val="00482068"/>
    <w:rsid w:val="004825D3"/>
    <w:rsid w:val="004829CC"/>
    <w:rsid w:val="00483A77"/>
    <w:rsid w:val="00484EE3"/>
    <w:rsid w:val="004850D5"/>
    <w:rsid w:val="00491D44"/>
    <w:rsid w:val="00494981"/>
    <w:rsid w:val="00495136"/>
    <w:rsid w:val="00496543"/>
    <w:rsid w:val="004965B6"/>
    <w:rsid w:val="004A1745"/>
    <w:rsid w:val="004A2C0D"/>
    <w:rsid w:val="004A42B6"/>
    <w:rsid w:val="004B3004"/>
    <w:rsid w:val="004B351D"/>
    <w:rsid w:val="004B380E"/>
    <w:rsid w:val="004C1D51"/>
    <w:rsid w:val="004C265C"/>
    <w:rsid w:val="004C28A5"/>
    <w:rsid w:val="004C2F75"/>
    <w:rsid w:val="004C4CE8"/>
    <w:rsid w:val="004C66AD"/>
    <w:rsid w:val="004C7632"/>
    <w:rsid w:val="004C78EA"/>
    <w:rsid w:val="004C7C9B"/>
    <w:rsid w:val="004D4967"/>
    <w:rsid w:val="004D4A5C"/>
    <w:rsid w:val="004D4F65"/>
    <w:rsid w:val="004D5010"/>
    <w:rsid w:val="004D7B8D"/>
    <w:rsid w:val="004E2841"/>
    <w:rsid w:val="004E3633"/>
    <w:rsid w:val="004E543D"/>
    <w:rsid w:val="004E5C6B"/>
    <w:rsid w:val="004E624F"/>
    <w:rsid w:val="004E6831"/>
    <w:rsid w:val="004E6D91"/>
    <w:rsid w:val="004E79F8"/>
    <w:rsid w:val="004F0306"/>
    <w:rsid w:val="004F2A72"/>
    <w:rsid w:val="004F3068"/>
    <w:rsid w:val="004F3B57"/>
    <w:rsid w:val="004F3BA0"/>
    <w:rsid w:val="004F61E9"/>
    <w:rsid w:val="004F674D"/>
    <w:rsid w:val="00501319"/>
    <w:rsid w:val="00501E01"/>
    <w:rsid w:val="0050278A"/>
    <w:rsid w:val="00504B01"/>
    <w:rsid w:val="005074D5"/>
    <w:rsid w:val="005114A0"/>
    <w:rsid w:val="00512A76"/>
    <w:rsid w:val="00514B12"/>
    <w:rsid w:val="00515BA9"/>
    <w:rsid w:val="00516C7A"/>
    <w:rsid w:val="00516CAD"/>
    <w:rsid w:val="00517ADE"/>
    <w:rsid w:val="00521BAA"/>
    <w:rsid w:val="0052357F"/>
    <w:rsid w:val="005239EE"/>
    <w:rsid w:val="00524454"/>
    <w:rsid w:val="00526106"/>
    <w:rsid w:val="005262A2"/>
    <w:rsid w:val="005271A2"/>
    <w:rsid w:val="00527260"/>
    <w:rsid w:val="00527E28"/>
    <w:rsid w:val="00530EF9"/>
    <w:rsid w:val="00532F53"/>
    <w:rsid w:val="0053353C"/>
    <w:rsid w:val="00535F98"/>
    <w:rsid w:val="00540A2A"/>
    <w:rsid w:val="0054508A"/>
    <w:rsid w:val="00545713"/>
    <w:rsid w:val="00545F0C"/>
    <w:rsid w:val="00550127"/>
    <w:rsid w:val="005503ED"/>
    <w:rsid w:val="005509FE"/>
    <w:rsid w:val="00552394"/>
    <w:rsid w:val="00552454"/>
    <w:rsid w:val="00553060"/>
    <w:rsid w:val="005530E6"/>
    <w:rsid w:val="005533AB"/>
    <w:rsid w:val="0055393C"/>
    <w:rsid w:val="00554B78"/>
    <w:rsid w:val="00556481"/>
    <w:rsid w:val="00557EF5"/>
    <w:rsid w:val="00560917"/>
    <w:rsid w:val="00563556"/>
    <w:rsid w:val="00563A1B"/>
    <w:rsid w:val="00566507"/>
    <w:rsid w:val="00567C3D"/>
    <w:rsid w:val="00570853"/>
    <w:rsid w:val="00571C6A"/>
    <w:rsid w:val="00571E9D"/>
    <w:rsid w:val="00572F6B"/>
    <w:rsid w:val="00573DA4"/>
    <w:rsid w:val="005767E2"/>
    <w:rsid w:val="005769D4"/>
    <w:rsid w:val="00576E0D"/>
    <w:rsid w:val="00583EB6"/>
    <w:rsid w:val="00587ECE"/>
    <w:rsid w:val="0059030B"/>
    <w:rsid w:val="00592954"/>
    <w:rsid w:val="00592BAA"/>
    <w:rsid w:val="0059414B"/>
    <w:rsid w:val="00595771"/>
    <w:rsid w:val="00595956"/>
    <w:rsid w:val="00597E93"/>
    <w:rsid w:val="005A0CC6"/>
    <w:rsid w:val="005A44BF"/>
    <w:rsid w:val="005A72DD"/>
    <w:rsid w:val="005A7898"/>
    <w:rsid w:val="005A7AB5"/>
    <w:rsid w:val="005A7D86"/>
    <w:rsid w:val="005B091C"/>
    <w:rsid w:val="005B1987"/>
    <w:rsid w:val="005B1B00"/>
    <w:rsid w:val="005B6E39"/>
    <w:rsid w:val="005C0B65"/>
    <w:rsid w:val="005C23D5"/>
    <w:rsid w:val="005C47E6"/>
    <w:rsid w:val="005C4B60"/>
    <w:rsid w:val="005C55A2"/>
    <w:rsid w:val="005D16F7"/>
    <w:rsid w:val="005D20EF"/>
    <w:rsid w:val="005D754D"/>
    <w:rsid w:val="005E0810"/>
    <w:rsid w:val="005E0C6A"/>
    <w:rsid w:val="005E19F9"/>
    <w:rsid w:val="005E1C41"/>
    <w:rsid w:val="005E257C"/>
    <w:rsid w:val="005E3510"/>
    <w:rsid w:val="005E49E3"/>
    <w:rsid w:val="005E4D1D"/>
    <w:rsid w:val="005E565F"/>
    <w:rsid w:val="005E6005"/>
    <w:rsid w:val="005F00BB"/>
    <w:rsid w:val="005F0B7F"/>
    <w:rsid w:val="005F0E6B"/>
    <w:rsid w:val="005F1DCA"/>
    <w:rsid w:val="005F504C"/>
    <w:rsid w:val="005F678F"/>
    <w:rsid w:val="005F764D"/>
    <w:rsid w:val="005F7902"/>
    <w:rsid w:val="00601A94"/>
    <w:rsid w:val="00604915"/>
    <w:rsid w:val="00605AFE"/>
    <w:rsid w:val="0061019B"/>
    <w:rsid w:val="00610711"/>
    <w:rsid w:val="0061268C"/>
    <w:rsid w:val="0061599F"/>
    <w:rsid w:val="00616593"/>
    <w:rsid w:val="00620448"/>
    <w:rsid w:val="00622997"/>
    <w:rsid w:val="00623E2F"/>
    <w:rsid w:val="006259EF"/>
    <w:rsid w:val="00625A82"/>
    <w:rsid w:val="00625EFA"/>
    <w:rsid w:val="00626DDC"/>
    <w:rsid w:val="00627C21"/>
    <w:rsid w:val="006304EB"/>
    <w:rsid w:val="006313DA"/>
    <w:rsid w:val="00640C4D"/>
    <w:rsid w:val="00642EBA"/>
    <w:rsid w:val="0064482D"/>
    <w:rsid w:val="00644974"/>
    <w:rsid w:val="0064522F"/>
    <w:rsid w:val="00647A0A"/>
    <w:rsid w:val="00650014"/>
    <w:rsid w:val="00651F7C"/>
    <w:rsid w:val="006555A6"/>
    <w:rsid w:val="00657481"/>
    <w:rsid w:val="006576A6"/>
    <w:rsid w:val="00661E18"/>
    <w:rsid w:val="00662302"/>
    <w:rsid w:val="00663836"/>
    <w:rsid w:val="00664979"/>
    <w:rsid w:val="0066693A"/>
    <w:rsid w:val="00666D21"/>
    <w:rsid w:val="0067168E"/>
    <w:rsid w:val="00673238"/>
    <w:rsid w:val="006739AA"/>
    <w:rsid w:val="00676A6A"/>
    <w:rsid w:val="00676C11"/>
    <w:rsid w:val="00677166"/>
    <w:rsid w:val="006821A5"/>
    <w:rsid w:val="00682CE8"/>
    <w:rsid w:val="006836B8"/>
    <w:rsid w:val="00684E7C"/>
    <w:rsid w:val="006852B5"/>
    <w:rsid w:val="00685476"/>
    <w:rsid w:val="00685D60"/>
    <w:rsid w:val="006860EA"/>
    <w:rsid w:val="006864BD"/>
    <w:rsid w:val="006873A9"/>
    <w:rsid w:val="00687492"/>
    <w:rsid w:val="00687551"/>
    <w:rsid w:val="006924CA"/>
    <w:rsid w:val="006941B2"/>
    <w:rsid w:val="00694210"/>
    <w:rsid w:val="006945BB"/>
    <w:rsid w:val="00694AD5"/>
    <w:rsid w:val="00694CAB"/>
    <w:rsid w:val="0069746D"/>
    <w:rsid w:val="00697573"/>
    <w:rsid w:val="006A1A37"/>
    <w:rsid w:val="006A2047"/>
    <w:rsid w:val="006A2299"/>
    <w:rsid w:val="006A2830"/>
    <w:rsid w:val="006A4A4A"/>
    <w:rsid w:val="006A4C52"/>
    <w:rsid w:val="006A767B"/>
    <w:rsid w:val="006A7B68"/>
    <w:rsid w:val="006B07AF"/>
    <w:rsid w:val="006B12BF"/>
    <w:rsid w:val="006B2EEE"/>
    <w:rsid w:val="006B3D61"/>
    <w:rsid w:val="006B6565"/>
    <w:rsid w:val="006B6AB2"/>
    <w:rsid w:val="006B6B54"/>
    <w:rsid w:val="006B6CFC"/>
    <w:rsid w:val="006C0051"/>
    <w:rsid w:val="006C39DD"/>
    <w:rsid w:val="006C4157"/>
    <w:rsid w:val="006C42FE"/>
    <w:rsid w:val="006C4818"/>
    <w:rsid w:val="006D0BB2"/>
    <w:rsid w:val="006D11E4"/>
    <w:rsid w:val="006D1540"/>
    <w:rsid w:val="006D306F"/>
    <w:rsid w:val="006D4CB0"/>
    <w:rsid w:val="006D5FDE"/>
    <w:rsid w:val="006D6172"/>
    <w:rsid w:val="006D7D7E"/>
    <w:rsid w:val="006D7DFD"/>
    <w:rsid w:val="006E2115"/>
    <w:rsid w:val="006E23E6"/>
    <w:rsid w:val="006E3947"/>
    <w:rsid w:val="006E5FFF"/>
    <w:rsid w:val="006E608F"/>
    <w:rsid w:val="006F00E9"/>
    <w:rsid w:val="006F07B2"/>
    <w:rsid w:val="006F1128"/>
    <w:rsid w:val="006F1785"/>
    <w:rsid w:val="006F418F"/>
    <w:rsid w:val="006F55E1"/>
    <w:rsid w:val="006F71EB"/>
    <w:rsid w:val="006F7850"/>
    <w:rsid w:val="006F7C85"/>
    <w:rsid w:val="007000BC"/>
    <w:rsid w:val="00700EB4"/>
    <w:rsid w:val="00703805"/>
    <w:rsid w:val="0070677B"/>
    <w:rsid w:val="0070781E"/>
    <w:rsid w:val="00713149"/>
    <w:rsid w:val="00716C78"/>
    <w:rsid w:val="00720998"/>
    <w:rsid w:val="00720EBD"/>
    <w:rsid w:val="007214B3"/>
    <w:rsid w:val="007220F9"/>
    <w:rsid w:val="007222B5"/>
    <w:rsid w:val="00723381"/>
    <w:rsid w:val="00724E36"/>
    <w:rsid w:val="00725980"/>
    <w:rsid w:val="00726674"/>
    <w:rsid w:val="00731285"/>
    <w:rsid w:val="00731AF5"/>
    <w:rsid w:val="00731F6F"/>
    <w:rsid w:val="00733529"/>
    <w:rsid w:val="00733EE9"/>
    <w:rsid w:val="00734D15"/>
    <w:rsid w:val="0073570A"/>
    <w:rsid w:val="00735DAB"/>
    <w:rsid w:val="00736487"/>
    <w:rsid w:val="00736D5C"/>
    <w:rsid w:val="00740CEE"/>
    <w:rsid w:val="00741857"/>
    <w:rsid w:val="007419A7"/>
    <w:rsid w:val="00741B11"/>
    <w:rsid w:val="007420DF"/>
    <w:rsid w:val="00742DC4"/>
    <w:rsid w:val="00743299"/>
    <w:rsid w:val="00743649"/>
    <w:rsid w:val="00744946"/>
    <w:rsid w:val="00744DA0"/>
    <w:rsid w:val="00745EC5"/>
    <w:rsid w:val="007476CF"/>
    <w:rsid w:val="0075040B"/>
    <w:rsid w:val="00751ADA"/>
    <w:rsid w:val="00752167"/>
    <w:rsid w:val="00753846"/>
    <w:rsid w:val="00755183"/>
    <w:rsid w:val="00756C89"/>
    <w:rsid w:val="00760204"/>
    <w:rsid w:val="00760F6E"/>
    <w:rsid w:val="00761E6C"/>
    <w:rsid w:val="00762C4C"/>
    <w:rsid w:val="007633FB"/>
    <w:rsid w:val="007634CF"/>
    <w:rsid w:val="0076379C"/>
    <w:rsid w:val="00764F00"/>
    <w:rsid w:val="00765C79"/>
    <w:rsid w:val="007661D1"/>
    <w:rsid w:val="00767AFF"/>
    <w:rsid w:val="007725ED"/>
    <w:rsid w:val="007777CB"/>
    <w:rsid w:val="00780D5C"/>
    <w:rsid w:val="0078116F"/>
    <w:rsid w:val="007855D4"/>
    <w:rsid w:val="0078597B"/>
    <w:rsid w:val="0078607B"/>
    <w:rsid w:val="00786783"/>
    <w:rsid w:val="00787490"/>
    <w:rsid w:val="00791ACC"/>
    <w:rsid w:val="007930A1"/>
    <w:rsid w:val="0079435B"/>
    <w:rsid w:val="00795755"/>
    <w:rsid w:val="007A17FC"/>
    <w:rsid w:val="007A1E82"/>
    <w:rsid w:val="007A3949"/>
    <w:rsid w:val="007A43D6"/>
    <w:rsid w:val="007A49AE"/>
    <w:rsid w:val="007A66F7"/>
    <w:rsid w:val="007B1997"/>
    <w:rsid w:val="007B33AC"/>
    <w:rsid w:val="007B4635"/>
    <w:rsid w:val="007C0628"/>
    <w:rsid w:val="007C06AF"/>
    <w:rsid w:val="007C1EC3"/>
    <w:rsid w:val="007C2458"/>
    <w:rsid w:val="007C2760"/>
    <w:rsid w:val="007C42DA"/>
    <w:rsid w:val="007C446C"/>
    <w:rsid w:val="007C5C2D"/>
    <w:rsid w:val="007C72F2"/>
    <w:rsid w:val="007C7B89"/>
    <w:rsid w:val="007D10B2"/>
    <w:rsid w:val="007D69F3"/>
    <w:rsid w:val="007D7237"/>
    <w:rsid w:val="007D7A1C"/>
    <w:rsid w:val="007E2A62"/>
    <w:rsid w:val="007E459E"/>
    <w:rsid w:val="007E5DCD"/>
    <w:rsid w:val="007E63D6"/>
    <w:rsid w:val="007E6639"/>
    <w:rsid w:val="007E667A"/>
    <w:rsid w:val="007F2D11"/>
    <w:rsid w:val="007F3CC3"/>
    <w:rsid w:val="007F564D"/>
    <w:rsid w:val="007F696B"/>
    <w:rsid w:val="007F72B5"/>
    <w:rsid w:val="0080186B"/>
    <w:rsid w:val="008020F2"/>
    <w:rsid w:val="008044C9"/>
    <w:rsid w:val="00805D12"/>
    <w:rsid w:val="00807B71"/>
    <w:rsid w:val="008102B7"/>
    <w:rsid w:val="008106A6"/>
    <w:rsid w:val="00810833"/>
    <w:rsid w:val="00811D18"/>
    <w:rsid w:val="00814751"/>
    <w:rsid w:val="00814E18"/>
    <w:rsid w:val="00814F51"/>
    <w:rsid w:val="00815039"/>
    <w:rsid w:val="00815147"/>
    <w:rsid w:val="00815AE2"/>
    <w:rsid w:val="00816266"/>
    <w:rsid w:val="00816C92"/>
    <w:rsid w:val="00817373"/>
    <w:rsid w:val="00821103"/>
    <w:rsid w:val="0082398A"/>
    <w:rsid w:val="0082464A"/>
    <w:rsid w:val="0082485D"/>
    <w:rsid w:val="008267DF"/>
    <w:rsid w:val="00827F9A"/>
    <w:rsid w:val="00834A05"/>
    <w:rsid w:val="00837F4C"/>
    <w:rsid w:val="00840561"/>
    <w:rsid w:val="00840B9E"/>
    <w:rsid w:val="00840FC6"/>
    <w:rsid w:val="008414F0"/>
    <w:rsid w:val="0084241A"/>
    <w:rsid w:val="00843ED4"/>
    <w:rsid w:val="00844168"/>
    <w:rsid w:val="00846D1E"/>
    <w:rsid w:val="00846E93"/>
    <w:rsid w:val="0084742B"/>
    <w:rsid w:val="00851D7D"/>
    <w:rsid w:val="00855914"/>
    <w:rsid w:val="00856630"/>
    <w:rsid w:val="008614EE"/>
    <w:rsid w:val="00861762"/>
    <w:rsid w:val="00861FBE"/>
    <w:rsid w:val="00865207"/>
    <w:rsid w:val="00867B9E"/>
    <w:rsid w:val="00870F01"/>
    <w:rsid w:val="0087381B"/>
    <w:rsid w:val="00875E91"/>
    <w:rsid w:val="0087696A"/>
    <w:rsid w:val="00876F69"/>
    <w:rsid w:val="008800D3"/>
    <w:rsid w:val="00880F96"/>
    <w:rsid w:val="008812CB"/>
    <w:rsid w:val="00881CF6"/>
    <w:rsid w:val="00882381"/>
    <w:rsid w:val="008827AC"/>
    <w:rsid w:val="00882D29"/>
    <w:rsid w:val="0088312C"/>
    <w:rsid w:val="0088587D"/>
    <w:rsid w:val="00891CA6"/>
    <w:rsid w:val="008927F1"/>
    <w:rsid w:val="00892AA5"/>
    <w:rsid w:val="00895BCE"/>
    <w:rsid w:val="00895D1A"/>
    <w:rsid w:val="00896E4A"/>
    <w:rsid w:val="008978A3"/>
    <w:rsid w:val="008A0B7B"/>
    <w:rsid w:val="008A28B2"/>
    <w:rsid w:val="008A428D"/>
    <w:rsid w:val="008A4534"/>
    <w:rsid w:val="008A4CA8"/>
    <w:rsid w:val="008A60DE"/>
    <w:rsid w:val="008A64D8"/>
    <w:rsid w:val="008B010F"/>
    <w:rsid w:val="008B105C"/>
    <w:rsid w:val="008B22F7"/>
    <w:rsid w:val="008B2900"/>
    <w:rsid w:val="008B3A97"/>
    <w:rsid w:val="008B3D54"/>
    <w:rsid w:val="008B75AE"/>
    <w:rsid w:val="008B75EE"/>
    <w:rsid w:val="008B7A61"/>
    <w:rsid w:val="008C1BC9"/>
    <w:rsid w:val="008C21B1"/>
    <w:rsid w:val="008C4693"/>
    <w:rsid w:val="008C565A"/>
    <w:rsid w:val="008C68CD"/>
    <w:rsid w:val="008C6952"/>
    <w:rsid w:val="008C747E"/>
    <w:rsid w:val="008C7E4A"/>
    <w:rsid w:val="008D7008"/>
    <w:rsid w:val="008E0A1D"/>
    <w:rsid w:val="008E0AAF"/>
    <w:rsid w:val="008E1B78"/>
    <w:rsid w:val="008E251A"/>
    <w:rsid w:val="008E3A74"/>
    <w:rsid w:val="008E5E30"/>
    <w:rsid w:val="008E635D"/>
    <w:rsid w:val="008E7AA7"/>
    <w:rsid w:val="008E7ED2"/>
    <w:rsid w:val="008F5A1F"/>
    <w:rsid w:val="00900FCB"/>
    <w:rsid w:val="009026D8"/>
    <w:rsid w:val="009045D9"/>
    <w:rsid w:val="0090512B"/>
    <w:rsid w:val="009079C1"/>
    <w:rsid w:val="00910C5D"/>
    <w:rsid w:val="0091261B"/>
    <w:rsid w:val="00912AE4"/>
    <w:rsid w:val="00913350"/>
    <w:rsid w:val="0091555B"/>
    <w:rsid w:val="00916821"/>
    <w:rsid w:val="009233A7"/>
    <w:rsid w:val="00925101"/>
    <w:rsid w:val="00925309"/>
    <w:rsid w:val="009268B8"/>
    <w:rsid w:val="00927A79"/>
    <w:rsid w:val="0093366A"/>
    <w:rsid w:val="00933E61"/>
    <w:rsid w:val="00935856"/>
    <w:rsid w:val="00937546"/>
    <w:rsid w:val="00941A2C"/>
    <w:rsid w:val="00941C23"/>
    <w:rsid w:val="00943E42"/>
    <w:rsid w:val="00944D30"/>
    <w:rsid w:val="00945232"/>
    <w:rsid w:val="00945F51"/>
    <w:rsid w:val="009500D5"/>
    <w:rsid w:val="0095106A"/>
    <w:rsid w:val="0095228D"/>
    <w:rsid w:val="00954277"/>
    <w:rsid w:val="00954ECB"/>
    <w:rsid w:val="009570C8"/>
    <w:rsid w:val="00957107"/>
    <w:rsid w:val="009600C7"/>
    <w:rsid w:val="009602A9"/>
    <w:rsid w:val="009656C3"/>
    <w:rsid w:val="009659B4"/>
    <w:rsid w:val="0096608A"/>
    <w:rsid w:val="009675EC"/>
    <w:rsid w:val="00970BB1"/>
    <w:rsid w:val="00971A0E"/>
    <w:rsid w:val="0097384C"/>
    <w:rsid w:val="009743BD"/>
    <w:rsid w:val="00977513"/>
    <w:rsid w:val="00980E96"/>
    <w:rsid w:val="00981D52"/>
    <w:rsid w:val="0098406B"/>
    <w:rsid w:val="00984270"/>
    <w:rsid w:val="00984EAC"/>
    <w:rsid w:val="009869B0"/>
    <w:rsid w:val="00987E2F"/>
    <w:rsid w:val="00991EFC"/>
    <w:rsid w:val="00995785"/>
    <w:rsid w:val="00997A2C"/>
    <w:rsid w:val="009A07C6"/>
    <w:rsid w:val="009A3B62"/>
    <w:rsid w:val="009A5304"/>
    <w:rsid w:val="009B118A"/>
    <w:rsid w:val="009B12DD"/>
    <w:rsid w:val="009B1C04"/>
    <w:rsid w:val="009B2573"/>
    <w:rsid w:val="009B291B"/>
    <w:rsid w:val="009B4A92"/>
    <w:rsid w:val="009B4D1C"/>
    <w:rsid w:val="009C1106"/>
    <w:rsid w:val="009C15BF"/>
    <w:rsid w:val="009C4B42"/>
    <w:rsid w:val="009C59F6"/>
    <w:rsid w:val="009C66B0"/>
    <w:rsid w:val="009C7958"/>
    <w:rsid w:val="009D16EC"/>
    <w:rsid w:val="009D1F4D"/>
    <w:rsid w:val="009D2F0B"/>
    <w:rsid w:val="009D3746"/>
    <w:rsid w:val="009D5063"/>
    <w:rsid w:val="009D5EC2"/>
    <w:rsid w:val="009D649B"/>
    <w:rsid w:val="009D6DCB"/>
    <w:rsid w:val="009D75D7"/>
    <w:rsid w:val="009E0F85"/>
    <w:rsid w:val="009E189C"/>
    <w:rsid w:val="009E38B0"/>
    <w:rsid w:val="009E6FB8"/>
    <w:rsid w:val="009E6FE0"/>
    <w:rsid w:val="009F0727"/>
    <w:rsid w:val="009F3A77"/>
    <w:rsid w:val="009F4B11"/>
    <w:rsid w:val="009F68F2"/>
    <w:rsid w:val="00A005FF"/>
    <w:rsid w:val="00A01958"/>
    <w:rsid w:val="00A04E8E"/>
    <w:rsid w:val="00A065EB"/>
    <w:rsid w:val="00A15E6A"/>
    <w:rsid w:val="00A1605E"/>
    <w:rsid w:val="00A16DA3"/>
    <w:rsid w:val="00A232C9"/>
    <w:rsid w:val="00A23853"/>
    <w:rsid w:val="00A23CD9"/>
    <w:rsid w:val="00A248BC"/>
    <w:rsid w:val="00A31431"/>
    <w:rsid w:val="00A40A65"/>
    <w:rsid w:val="00A418FA"/>
    <w:rsid w:val="00A41EC3"/>
    <w:rsid w:val="00A41FB3"/>
    <w:rsid w:val="00A42355"/>
    <w:rsid w:val="00A44C92"/>
    <w:rsid w:val="00A457EA"/>
    <w:rsid w:val="00A478A1"/>
    <w:rsid w:val="00A5133C"/>
    <w:rsid w:val="00A52AD6"/>
    <w:rsid w:val="00A530D3"/>
    <w:rsid w:val="00A5475B"/>
    <w:rsid w:val="00A5476D"/>
    <w:rsid w:val="00A54BC7"/>
    <w:rsid w:val="00A54EA3"/>
    <w:rsid w:val="00A54ECB"/>
    <w:rsid w:val="00A54FCC"/>
    <w:rsid w:val="00A557EF"/>
    <w:rsid w:val="00A56E08"/>
    <w:rsid w:val="00A57FDC"/>
    <w:rsid w:val="00A61460"/>
    <w:rsid w:val="00A619C1"/>
    <w:rsid w:val="00A61F49"/>
    <w:rsid w:val="00A62081"/>
    <w:rsid w:val="00A632C2"/>
    <w:rsid w:val="00A6670B"/>
    <w:rsid w:val="00A7019C"/>
    <w:rsid w:val="00A70998"/>
    <w:rsid w:val="00A7251C"/>
    <w:rsid w:val="00A7323C"/>
    <w:rsid w:val="00A76B8E"/>
    <w:rsid w:val="00A80A08"/>
    <w:rsid w:val="00A8100B"/>
    <w:rsid w:val="00A820BA"/>
    <w:rsid w:val="00A833EA"/>
    <w:rsid w:val="00A83803"/>
    <w:rsid w:val="00A85E22"/>
    <w:rsid w:val="00A86243"/>
    <w:rsid w:val="00A8752F"/>
    <w:rsid w:val="00A90871"/>
    <w:rsid w:val="00A9248F"/>
    <w:rsid w:val="00A96288"/>
    <w:rsid w:val="00A96866"/>
    <w:rsid w:val="00A96E7D"/>
    <w:rsid w:val="00A97122"/>
    <w:rsid w:val="00AA0BC8"/>
    <w:rsid w:val="00AA15EB"/>
    <w:rsid w:val="00AA21FA"/>
    <w:rsid w:val="00AA3075"/>
    <w:rsid w:val="00AA357A"/>
    <w:rsid w:val="00AA4683"/>
    <w:rsid w:val="00AA5092"/>
    <w:rsid w:val="00AA5545"/>
    <w:rsid w:val="00AA5C0E"/>
    <w:rsid w:val="00AB0A17"/>
    <w:rsid w:val="00AB126C"/>
    <w:rsid w:val="00AB4581"/>
    <w:rsid w:val="00AB56E9"/>
    <w:rsid w:val="00AB75E9"/>
    <w:rsid w:val="00AB7F6A"/>
    <w:rsid w:val="00AC3C1B"/>
    <w:rsid w:val="00AC4EC0"/>
    <w:rsid w:val="00AC55F7"/>
    <w:rsid w:val="00AC582D"/>
    <w:rsid w:val="00AD1970"/>
    <w:rsid w:val="00AD2B9A"/>
    <w:rsid w:val="00AD2BB7"/>
    <w:rsid w:val="00AD522E"/>
    <w:rsid w:val="00AD561D"/>
    <w:rsid w:val="00AD5AE5"/>
    <w:rsid w:val="00AD71A7"/>
    <w:rsid w:val="00AE2FE0"/>
    <w:rsid w:val="00AE3DDE"/>
    <w:rsid w:val="00AE79C2"/>
    <w:rsid w:val="00AF127E"/>
    <w:rsid w:val="00AF13D6"/>
    <w:rsid w:val="00AF1A6E"/>
    <w:rsid w:val="00AF1C06"/>
    <w:rsid w:val="00AF4774"/>
    <w:rsid w:val="00AF4B18"/>
    <w:rsid w:val="00AF68D0"/>
    <w:rsid w:val="00AF7BB3"/>
    <w:rsid w:val="00B0267F"/>
    <w:rsid w:val="00B042C6"/>
    <w:rsid w:val="00B0435F"/>
    <w:rsid w:val="00B05024"/>
    <w:rsid w:val="00B074BA"/>
    <w:rsid w:val="00B07BC5"/>
    <w:rsid w:val="00B07BCE"/>
    <w:rsid w:val="00B10F6E"/>
    <w:rsid w:val="00B12861"/>
    <w:rsid w:val="00B1371C"/>
    <w:rsid w:val="00B15DF7"/>
    <w:rsid w:val="00B1627A"/>
    <w:rsid w:val="00B1774C"/>
    <w:rsid w:val="00B2026A"/>
    <w:rsid w:val="00B2124D"/>
    <w:rsid w:val="00B23D38"/>
    <w:rsid w:val="00B23D98"/>
    <w:rsid w:val="00B244C0"/>
    <w:rsid w:val="00B24A23"/>
    <w:rsid w:val="00B25698"/>
    <w:rsid w:val="00B25B87"/>
    <w:rsid w:val="00B31196"/>
    <w:rsid w:val="00B313FC"/>
    <w:rsid w:val="00B31B8C"/>
    <w:rsid w:val="00B347B5"/>
    <w:rsid w:val="00B36761"/>
    <w:rsid w:val="00B367AA"/>
    <w:rsid w:val="00B3720D"/>
    <w:rsid w:val="00B40718"/>
    <w:rsid w:val="00B407FA"/>
    <w:rsid w:val="00B40803"/>
    <w:rsid w:val="00B40ABA"/>
    <w:rsid w:val="00B41985"/>
    <w:rsid w:val="00B41A2D"/>
    <w:rsid w:val="00B43409"/>
    <w:rsid w:val="00B43CE2"/>
    <w:rsid w:val="00B4420B"/>
    <w:rsid w:val="00B476F1"/>
    <w:rsid w:val="00B50E57"/>
    <w:rsid w:val="00B53359"/>
    <w:rsid w:val="00B534A7"/>
    <w:rsid w:val="00B54DCF"/>
    <w:rsid w:val="00B56AE1"/>
    <w:rsid w:val="00B60EDE"/>
    <w:rsid w:val="00B61560"/>
    <w:rsid w:val="00B62DE1"/>
    <w:rsid w:val="00B63235"/>
    <w:rsid w:val="00B64014"/>
    <w:rsid w:val="00B64413"/>
    <w:rsid w:val="00B6514A"/>
    <w:rsid w:val="00B65829"/>
    <w:rsid w:val="00B66F85"/>
    <w:rsid w:val="00B720BE"/>
    <w:rsid w:val="00B753A8"/>
    <w:rsid w:val="00B760A4"/>
    <w:rsid w:val="00B8487C"/>
    <w:rsid w:val="00B84BA4"/>
    <w:rsid w:val="00B85C27"/>
    <w:rsid w:val="00B8614E"/>
    <w:rsid w:val="00B86565"/>
    <w:rsid w:val="00B91E7D"/>
    <w:rsid w:val="00B92D3E"/>
    <w:rsid w:val="00B93D21"/>
    <w:rsid w:val="00B9452C"/>
    <w:rsid w:val="00B9547B"/>
    <w:rsid w:val="00B965BC"/>
    <w:rsid w:val="00BA2FB3"/>
    <w:rsid w:val="00BA3CBC"/>
    <w:rsid w:val="00BA56AF"/>
    <w:rsid w:val="00BA604A"/>
    <w:rsid w:val="00BA6108"/>
    <w:rsid w:val="00BB37BD"/>
    <w:rsid w:val="00BB3BCC"/>
    <w:rsid w:val="00BB4659"/>
    <w:rsid w:val="00BB5F56"/>
    <w:rsid w:val="00BB66E6"/>
    <w:rsid w:val="00BB7E0C"/>
    <w:rsid w:val="00BC0E7E"/>
    <w:rsid w:val="00BC1A8F"/>
    <w:rsid w:val="00BC2470"/>
    <w:rsid w:val="00BC41EA"/>
    <w:rsid w:val="00BC6E8A"/>
    <w:rsid w:val="00BC74EC"/>
    <w:rsid w:val="00BD14B0"/>
    <w:rsid w:val="00BD3F23"/>
    <w:rsid w:val="00BD4F1E"/>
    <w:rsid w:val="00BD6047"/>
    <w:rsid w:val="00BD6E42"/>
    <w:rsid w:val="00BD7C81"/>
    <w:rsid w:val="00BE17B8"/>
    <w:rsid w:val="00BE2BF0"/>
    <w:rsid w:val="00BE3CDF"/>
    <w:rsid w:val="00BE6B62"/>
    <w:rsid w:val="00BF0C66"/>
    <w:rsid w:val="00BF1F95"/>
    <w:rsid w:val="00BF3647"/>
    <w:rsid w:val="00BF3D87"/>
    <w:rsid w:val="00BF519A"/>
    <w:rsid w:val="00BF5486"/>
    <w:rsid w:val="00BF5520"/>
    <w:rsid w:val="00BF6610"/>
    <w:rsid w:val="00BF7E9E"/>
    <w:rsid w:val="00C01BBF"/>
    <w:rsid w:val="00C04A02"/>
    <w:rsid w:val="00C04E13"/>
    <w:rsid w:val="00C113F8"/>
    <w:rsid w:val="00C11695"/>
    <w:rsid w:val="00C1298E"/>
    <w:rsid w:val="00C135EF"/>
    <w:rsid w:val="00C14412"/>
    <w:rsid w:val="00C1451A"/>
    <w:rsid w:val="00C14A99"/>
    <w:rsid w:val="00C17C1A"/>
    <w:rsid w:val="00C20E9C"/>
    <w:rsid w:val="00C2143F"/>
    <w:rsid w:val="00C21FD3"/>
    <w:rsid w:val="00C24BD4"/>
    <w:rsid w:val="00C25889"/>
    <w:rsid w:val="00C25EC1"/>
    <w:rsid w:val="00C269EC"/>
    <w:rsid w:val="00C26A2D"/>
    <w:rsid w:val="00C26E72"/>
    <w:rsid w:val="00C32861"/>
    <w:rsid w:val="00C37A83"/>
    <w:rsid w:val="00C40833"/>
    <w:rsid w:val="00C40FA5"/>
    <w:rsid w:val="00C424C1"/>
    <w:rsid w:val="00C50CB8"/>
    <w:rsid w:val="00C50E6C"/>
    <w:rsid w:val="00C53BDD"/>
    <w:rsid w:val="00C556A5"/>
    <w:rsid w:val="00C57AF6"/>
    <w:rsid w:val="00C624C9"/>
    <w:rsid w:val="00C63063"/>
    <w:rsid w:val="00C63338"/>
    <w:rsid w:val="00C63D7A"/>
    <w:rsid w:val="00C66E54"/>
    <w:rsid w:val="00C67362"/>
    <w:rsid w:val="00C67364"/>
    <w:rsid w:val="00C713A9"/>
    <w:rsid w:val="00C71885"/>
    <w:rsid w:val="00C73BB9"/>
    <w:rsid w:val="00C73DBB"/>
    <w:rsid w:val="00C75E7A"/>
    <w:rsid w:val="00C774A1"/>
    <w:rsid w:val="00C80971"/>
    <w:rsid w:val="00C80E19"/>
    <w:rsid w:val="00C81AB5"/>
    <w:rsid w:val="00C85438"/>
    <w:rsid w:val="00C85A1E"/>
    <w:rsid w:val="00C86CAC"/>
    <w:rsid w:val="00C86E8D"/>
    <w:rsid w:val="00C90E60"/>
    <w:rsid w:val="00C91166"/>
    <w:rsid w:val="00C92852"/>
    <w:rsid w:val="00C92D74"/>
    <w:rsid w:val="00C95662"/>
    <w:rsid w:val="00CA041F"/>
    <w:rsid w:val="00CA0543"/>
    <w:rsid w:val="00CA1464"/>
    <w:rsid w:val="00CA437F"/>
    <w:rsid w:val="00CA51F7"/>
    <w:rsid w:val="00CA5205"/>
    <w:rsid w:val="00CA75FB"/>
    <w:rsid w:val="00CB196D"/>
    <w:rsid w:val="00CB1F9D"/>
    <w:rsid w:val="00CB2F97"/>
    <w:rsid w:val="00CB4B08"/>
    <w:rsid w:val="00CC0A08"/>
    <w:rsid w:val="00CC16C1"/>
    <w:rsid w:val="00CC4042"/>
    <w:rsid w:val="00CC5D15"/>
    <w:rsid w:val="00CC6DE6"/>
    <w:rsid w:val="00CC6F28"/>
    <w:rsid w:val="00CC7BE0"/>
    <w:rsid w:val="00CD1179"/>
    <w:rsid w:val="00CD3034"/>
    <w:rsid w:val="00CD38B1"/>
    <w:rsid w:val="00CD6D4F"/>
    <w:rsid w:val="00CE0697"/>
    <w:rsid w:val="00CE394C"/>
    <w:rsid w:val="00CE7E49"/>
    <w:rsid w:val="00CE7F7E"/>
    <w:rsid w:val="00CF0AB9"/>
    <w:rsid w:val="00CF1A91"/>
    <w:rsid w:val="00CF303A"/>
    <w:rsid w:val="00CF3118"/>
    <w:rsid w:val="00CF3208"/>
    <w:rsid w:val="00CF4429"/>
    <w:rsid w:val="00CF473E"/>
    <w:rsid w:val="00CF5995"/>
    <w:rsid w:val="00D0070C"/>
    <w:rsid w:val="00D00C59"/>
    <w:rsid w:val="00D07E28"/>
    <w:rsid w:val="00D1180F"/>
    <w:rsid w:val="00D13883"/>
    <w:rsid w:val="00D153EC"/>
    <w:rsid w:val="00D17298"/>
    <w:rsid w:val="00D20664"/>
    <w:rsid w:val="00D211EF"/>
    <w:rsid w:val="00D221FE"/>
    <w:rsid w:val="00D24900"/>
    <w:rsid w:val="00D2706F"/>
    <w:rsid w:val="00D30AAD"/>
    <w:rsid w:val="00D30D74"/>
    <w:rsid w:val="00D311B8"/>
    <w:rsid w:val="00D311B9"/>
    <w:rsid w:val="00D315FB"/>
    <w:rsid w:val="00D3171A"/>
    <w:rsid w:val="00D33C09"/>
    <w:rsid w:val="00D34E6C"/>
    <w:rsid w:val="00D44023"/>
    <w:rsid w:val="00D445DA"/>
    <w:rsid w:val="00D45A15"/>
    <w:rsid w:val="00D508C2"/>
    <w:rsid w:val="00D50AC5"/>
    <w:rsid w:val="00D51843"/>
    <w:rsid w:val="00D53009"/>
    <w:rsid w:val="00D553AB"/>
    <w:rsid w:val="00D60777"/>
    <w:rsid w:val="00D61154"/>
    <w:rsid w:val="00D61E42"/>
    <w:rsid w:val="00D65D3F"/>
    <w:rsid w:val="00D66718"/>
    <w:rsid w:val="00D670F0"/>
    <w:rsid w:val="00D67175"/>
    <w:rsid w:val="00D676D7"/>
    <w:rsid w:val="00D7493B"/>
    <w:rsid w:val="00D776FB"/>
    <w:rsid w:val="00D81346"/>
    <w:rsid w:val="00D8280D"/>
    <w:rsid w:val="00D8348D"/>
    <w:rsid w:val="00D83736"/>
    <w:rsid w:val="00D8544A"/>
    <w:rsid w:val="00D9187A"/>
    <w:rsid w:val="00D91D06"/>
    <w:rsid w:val="00D92AAC"/>
    <w:rsid w:val="00D93DC3"/>
    <w:rsid w:val="00D95B7A"/>
    <w:rsid w:val="00DA2B9C"/>
    <w:rsid w:val="00DA2BB7"/>
    <w:rsid w:val="00DA5302"/>
    <w:rsid w:val="00DA6DC8"/>
    <w:rsid w:val="00DB0567"/>
    <w:rsid w:val="00DB2DD9"/>
    <w:rsid w:val="00DB3C61"/>
    <w:rsid w:val="00DB60A5"/>
    <w:rsid w:val="00DB709D"/>
    <w:rsid w:val="00DC165A"/>
    <w:rsid w:val="00DC3394"/>
    <w:rsid w:val="00DC3879"/>
    <w:rsid w:val="00DC5C52"/>
    <w:rsid w:val="00DC63E8"/>
    <w:rsid w:val="00DC737E"/>
    <w:rsid w:val="00DC73E7"/>
    <w:rsid w:val="00DD1530"/>
    <w:rsid w:val="00DD34A3"/>
    <w:rsid w:val="00DD51D7"/>
    <w:rsid w:val="00DD528A"/>
    <w:rsid w:val="00DD63A3"/>
    <w:rsid w:val="00DD6DD2"/>
    <w:rsid w:val="00DD7E06"/>
    <w:rsid w:val="00DE1219"/>
    <w:rsid w:val="00DE1F53"/>
    <w:rsid w:val="00DE238B"/>
    <w:rsid w:val="00DE267E"/>
    <w:rsid w:val="00DE27D8"/>
    <w:rsid w:val="00DE2BA5"/>
    <w:rsid w:val="00DE546D"/>
    <w:rsid w:val="00DF0536"/>
    <w:rsid w:val="00DF09E0"/>
    <w:rsid w:val="00DF1C03"/>
    <w:rsid w:val="00DF247C"/>
    <w:rsid w:val="00DF27A3"/>
    <w:rsid w:val="00DF4D6B"/>
    <w:rsid w:val="00DF7460"/>
    <w:rsid w:val="00DF74ED"/>
    <w:rsid w:val="00E00FFE"/>
    <w:rsid w:val="00E03596"/>
    <w:rsid w:val="00E05254"/>
    <w:rsid w:val="00E054A2"/>
    <w:rsid w:val="00E05FA1"/>
    <w:rsid w:val="00E06594"/>
    <w:rsid w:val="00E11010"/>
    <w:rsid w:val="00E112F9"/>
    <w:rsid w:val="00E1537C"/>
    <w:rsid w:val="00E17E3B"/>
    <w:rsid w:val="00E2161B"/>
    <w:rsid w:val="00E23289"/>
    <w:rsid w:val="00E25F36"/>
    <w:rsid w:val="00E26701"/>
    <w:rsid w:val="00E26953"/>
    <w:rsid w:val="00E26E2B"/>
    <w:rsid w:val="00E27652"/>
    <w:rsid w:val="00E309C5"/>
    <w:rsid w:val="00E31F88"/>
    <w:rsid w:val="00E332FD"/>
    <w:rsid w:val="00E355FE"/>
    <w:rsid w:val="00E41933"/>
    <w:rsid w:val="00E42EA7"/>
    <w:rsid w:val="00E4365F"/>
    <w:rsid w:val="00E4756B"/>
    <w:rsid w:val="00E50C18"/>
    <w:rsid w:val="00E50D52"/>
    <w:rsid w:val="00E533D3"/>
    <w:rsid w:val="00E546C8"/>
    <w:rsid w:val="00E55379"/>
    <w:rsid w:val="00E55529"/>
    <w:rsid w:val="00E55995"/>
    <w:rsid w:val="00E55AED"/>
    <w:rsid w:val="00E64AC8"/>
    <w:rsid w:val="00E64FC2"/>
    <w:rsid w:val="00E662B3"/>
    <w:rsid w:val="00E669F8"/>
    <w:rsid w:val="00E71029"/>
    <w:rsid w:val="00E71C78"/>
    <w:rsid w:val="00E735D8"/>
    <w:rsid w:val="00E74227"/>
    <w:rsid w:val="00E748D9"/>
    <w:rsid w:val="00E753E0"/>
    <w:rsid w:val="00E767FF"/>
    <w:rsid w:val="00E775CA"/>
    <w:rsid w:val="00E77633"/>
    <w:rsid w:val="00E77639"/>
    <w:rsid w:val="00E814EA"/>
    <w:rsid w:val="00E8499B"/>
    <w:rsid w:val="00E84E92"/>
    <w:rsid w:val="00E84F68"/>
    <w:rsid w:val="00E84FFF"/>
    <w:rsid w:val="00E850EC"/>
    <w:rsid w:val="00E8549C"/>
    <w:rsid w:val="00E85888"/>
    <w:rsid w:val="00E8771E"/>
    <w:rsid w:val="00E90834"/>
    <w:rsid w:val="00E918AF"/>
    <w:rsid w:val="00E91E70"/>
    <w:rsid w:val="00E92330"/>
    <w:rsid w:val="00E944C8"/>
    <w:rsid w:val="00E96195"/>
    <w:rsid w:val="00EA0E33"/>
    <w:rsid w:val="00EA1D40"/>
    <w:rsid w:val="00EA539B"/>
    <w:rsid w:val="00EA59BE"/>
    <w:rsid w:val="00EB16B2"/>
    <w:rsid w:val="00EB205A"/>
    <w:rsid w:val="00EB5674"/>
    <w:rsid w:val="00EB5E4A"/>
    <w:rsid w:val="00EB60B3"/>
    <w:rsid w:val="00EB645A"/>
    <w:rsid w:val="00EC1B4B"/>
    <w:rsid w:val="00EC37F5"/>
    <w:rsid w:val="00EC410D"/>
    <w:rsid w:val="00EC47A1"/>
    <w:rsid w:val="00ED3453"/>
    <w:rsid w:val="00EE118E"/>
    <w:rsid w:val="00EE1200"/>
    <w:rsid w:val="00EE3E6D"/>
    <w:rsid w:val="00EF0491"/>
    <w:rsid w:val="00EF5BF6"/>
    <w:rsid w:val="00EF6B54"/>
    <w:rsid w:val="00F00D19"/>
    <w:rsid w:val="00F060DC"/>
    <w:rsid w:val="00F06171"/>
    <w:rsid w:val="00F069FE"/>
    <w:rsid w:val="00F06D1D"/>
    <w:rsid w:val="00F1071C"/>
    <w:rsid w:val="00F10D10"/>
    <w:rsid w:val="00F118E8"/>
    <w:rsid w:val="00F1296A"/>
    <w:rsid w:val="00F164C0"/>
    <w:rsid w:val="00F2009A"/>
    <w:rsid w:val="00F20A88"/>
    <w:rsid w:val="00F2256B"/>
    <w:rsid w:val="00F246E9"/>
    <w:rsid w:val="00F27EA3"/>
    <w:rsid w:val="00F3029C"/>
    <w:rsid w:val="00F30BEC"/>
    <w:rsid w:val="00F31955"/>
    <w:rsid w:val="00F31EB3"/>
    <w:rsid w:val="00F3250D"/>
    <w:rsid w:val="00F32511"/>
    <w:rsid w:val="00F3265F"/>
    <w:rsid w:val="00F33685"/>
    <w:rsid w:val="00F35C3D"/>
    <w:rsid w:val="00F41D6E"/>
    <w:rsid w:val="00F45425"/>
    <w:rsid w:val="00F4568E"/>
    <w:rsid w:val="00F464B7"/>
    <w:rsid w:val="00F47D2E"/>
    <w:rsid w:val="00F51E83"/>
    <w:rsid w:val="00F53D4B"/>
    <w:rsid w:val="00F54948"/>
    <w:rsid w:val="00F55BE9"/>
    <w:rsid w:val="00F56392"/>
    <w:rsid w:val="00F56A29"/>
    <w:rsid w:val="00F56B56"/>
    <w:rsid w:val="00F56E8A"/>
    <w:rsid w:val="00F570C2"/>
    <w:rsid w:val="00F60770"/>
    <w:rsid w:val="00F6084C"/>
    <w:rsid w:val="00F609FF"/>
    <w:rsid w:val="00F63CBF"/>
    <w:rsid w:val="00F66032"/>
    <w:rsid w:val="00F66D39"/>
    <w:rsid w:val="00F706F9"/>
    <w:rsid w:val="00F72277"/>
    <w:rsid w:val="00F72A2D"/>
    <w:rsid w:val="00F74894"/>
    <w:rsid w:val="00F748D9"/>
    <w:rsid w:val="00F74ED4"/>
    <w:rsid w:val="00F7555B"/>
    <w:rsid w:val="00F75979"/>
    <w:rsid w:val="00F760B1"/>
    <w:rsid w:val="00F77D44"/>
    <w:rsid w:val="00F81C07"/>
    <w:rsid w:val="00F836BF"/>
    <w:rsid w:val="00F83AE7"/>
    <w:rsid w:val="00F849F8"/>
    <w:rsid w:val="00F87774"/>
    <w:rsid w:val="00F87BF5"/>
    <w:rsid w:val="00F9022E"/>
    <w:rsid w:val="00F912D0"/>
    <w:rsid w:val="00F91C43"/>
    <w:rsid w:val="00F937DB"/>
    <w:rsid w:val="00F93CF6"/>
    <w:rsid w:val="00F93DDD"/>
    <w:rsid w:val="00F9766A"/>
    <w:rsid w:val="00FA10AF"/>
    <w:rsid w:val="00FA2A09"/>
    <w:rsid w:val="00FA4C21"/>
    <w:rsid w:val="00FB0EBF"/>
    <w:rsid w:val="00FB2124"/>
    <w:rsid w:val="00FB2DD6"/>
    <w:rsid w:val="00FB3655"/>
    <w:rsid w:val="00FB3DD1"/>
    <w:rsid w:val="00FB3F51"/>
    <w:rsid w:val="00FB550E"/>
    <w:rsid w:val="00FB5765"/>
    <w:rsid w:val="00FC0032"/>
    <w:rsid w:val="00FC1B09"/>
    <w:rsid w:val="00FC2425"/>
    <w:rsid w:val="00FC29F1"/>
    <w:rsid w:val="00FC3B8D"/>
    <w:rsid w:val="00FC6A61"/>
    <w:rsid w:val="00FC6EBA"/>
    <w:rsid w:val="00FD087B"/>
    <w:rsid w:val="00FD08B3"/>
    <w:rsid w:val="00FD6A3C"/>
    <w:rsid w:val="00FE1920"/>
    <w:rsid w:val="00FE34B8"/>
    <w:rsid w:val="00FE4347"/>
    <w:rsid w:val="00FE64B9"/>
    <w:rsid w:val="00FE76B2"/>
    <w:rsid w:val="00FF0916"/>
    <w:rsid w:val="00FF1808"/>
    <w:rsid w:val="00FF2AD8"/>
    <w:rsid w:val="00FF6420"/>
    <w:rsid w:val="00FF6EC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76BCF"/>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semiHidden/>
    <w:unhideWhenUsed/>
    <w:rsid w:val="00D66718"/>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semiHidden/>
    <w:rsid w:val="00D66718"/>
  </w:style>
  <w:style w:type="paragraph" w:styleId="Pidipagina">
    <w:name w:val="footer"/>
    <w:basedOn w:val="Normale"/>
    <w:link w:val="PidipaginaCarattere"/>
    <w:uiPriority w:val="99"/>
    <w:unhideWhenUsed/>
    <w:rsid w:val="00D66718"/>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D66718"/>
  </w:style>
  <w:style w:type="paragraph" w:styleId="Testonotaapidipagina">
    <w:name w:val="footnote text"/>
    <w:basedOn w:val="Normale"/>
    <w:link w:val="TestonotaapidipaginaCarattere"/>
    <w:uiPriority w:val="99"/>
    <w:semiHidden/>
    <w:unhideWhenUsed/>
    <w:rsid w:val="00B074BA"/>
    <w:pPr>
      <w:spacing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B074BA"/>
    <w:rPr>
      <w:sz w:val="20"/>
      <w:szCs w:val="20"/>
    </w:rPr>
  </w:style>
  <w:style w:type="character" w:styleId="Rimandonotaapidipagina">
    <w:name w:val="footnote reference"/>
    <w:basedOn w:val="Carpredefinitoparagrafo"/>
    <w:uiPriority w:val="99"/>
    <w:semiHidden/>
    <w:unhideWhenUsed/>
    <w:rsid w:val="00B074BA"/>
    <w:rPr>
      <w:vertAlign w:val="superscript"/>
    </w:rPr>
  </w:style>
  <w:style w:type="paragraph" w:styleId="Paragrafoelenco">
    <w:name w:val="List Paragraph"/>
    <w:basedOn w:val="Normale"/>
    <w:uiPriority w:val="34"/>
    <w:qFormat/>
    <w:rsid w:val="008E7ED2"/>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6CF931-DF1C-4AEC-A8F4-D05B763D9F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35</Pages>
  <Words>15475</Words>
  <Characters>88208</Characters>
  <Application>Microsoft Office Word</Application>
  <DocSecurity>0</DocSecurity>
  <Lines>735</Lines>
  <Paragraphs>206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103477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2</cp:revision>
  <cp:lastPrinted>2016-07-25T17:21:00Z</cp:lastPrinted>
  <dcterms:created xsi:type="dcterms:W3CDTF">2016-09-02T12:07:00Z</dcterms:created>
  <dcterms:modified xsi:type="dcterms:W3CDTF">2016-09-02T12:07:00Z</dcterms:modified>
</cp:coreProperties>
</file>